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F1CA9" w14:textId="72B6A79F" w:rsidR="00E20724" w:rsidRDefault="00D750DA" w:rsidP="005F4698">
      <w:pPr>
        <w:pStyle w:val="Heading1"/>
        <w:jc w:val="center"/>
        <w:rPr>
          <w:rFonts w:ascii="Arial" w:hAnsi="Arial" w:cs="Arial"/>
          <w:b/>
          <w:color w:val="auto"/>
          <w:sz w:val="36"/>
          <w:szCs w:val="36"/>
        </w:rPr>
      </w:pPr>
      <w:r w:rsidRPr="00EA10A7">
        <w:rPr>
          <w:rFonts w:ascii="Arial" w:hAnsi="Arial" w:cs="Arial"/>
          <w:b/>
          <w:color w:val="auto"/>
          <w:sz w:val="36"/>
          <w:szCs w:val="36"/>
        </w:rPr>
        <w:t>Coronavirus</w:t>
      </w:r>
      <w:r w:rsidR="00E2342A" w:rsidRPr="00EA10A7">
        <w:rPr>
          <w:rFonts w:ascii="Arial" w:hAnsi="Arial" w:cs="Arial"/>
          <w:b/>
          <w:color w:val="auto"/>
          <w:sz w:val="36"/>
          <w:szCs w:val="36"/>
        </w:rPr>
        <w:t xml:space="preserve"> (COVID-19): </w:t>
      </w:r>
      <w:r w:rsidR="006248BB" w:rsidRPr="00EA10A7">
        <w:rPr>
          <w:rFonts w:ascii="Arial" w:hAnsi="Arial" w:cs="Arial"/>
          <w:b/>
          <w:color w:val="auto"/>
          <w:sz w:val="36"/>
          <w:szCs w:val="36"/>
        </w:rPr>
        <w:t>H</w:t>
      </w:r>
      <w:r w:rsidR="00A6776B" w:rsidRPr="00EA10A7">
        <w:rPr>
          <w:rFonts w:ascii="Arial" w:hAnsi="Arial" w:cs="Arial"/>
          <w:b/>
          <w:color w:val="auto"/>
          <w:sz w:val="36"/>
          <w:szCs w:val="36"/>
        </w:rPr>
        <w:t>ealth and safety risk assessment checklist</w:t>
      </w:r>
      <w:r w:rsidR="00DE3873" w:rsidRPr="00EA10A7">
        <w:rPr>
          <w:rFonts w:ascii="Arial" w:hAnsi="Arial" w:cs="Arial"/>
          <w:b/>
          <w:color w:val="auto"/>
          <w:sz w:val="36"/>
          <w:szCs w:val="36"/>
        </w:rPr>
        <w:t xml:space="preserve"> template</w:t>
      </w:r>
    </w:p>
    <w:p w14:paraId="64496A5B" w14:textId="77777777" w:rsidR="00144F9A" w:rsidRPr="00144F9A" w:rsidRDefault="00144F9A" w:rsidP="00144F9A"/>
    <w:p w14:paraId="7A107181" w14:textId="33BE9622" w:rsidR="00144F9A" w:rsidRPr="006F370C" w:rsidRDefault="00144F9A" w:rsidP="00144F9A">
      <w:pPr>
        <w:pBdr>
          <w:top w:val="single" w:sz="4" w:space="1" w:color="auto"/>
          <w:left w:val="single" w:sz="4" w:space="31" w:color="auto"/>
          <w:bottom w:val="single" w:sz="4" w:space="1" w:color="auto"/>
          <w:right w:val="single" w:sz="4" w:space="4" w:color="auto"/>
        </w:pBdr>
        <w:rPr>
          <w:rFonts w:ascii="Arial" w:hAnsi="Arial" w:cs="Arial"/>
          <w:sz w:val="28"/>
        </w:rPr>
      </w:pPr>
      <w:r w:rsidRPr="006F370C">
        <w:rPr>
          <w:rFonts w:ascii="Arial" w:hAnsi="Arial" w:cs="Arial"/>
          <w:b/>
          <w:sz w:val="28"/>
        </w:rPr>
        <w:t xml:space="preserve">Name of school: </w:t>
      </w:r>
      <w:r w:rsidR="00A62637">
        <w:rPr>
          <w:rFonts w:ascii="Arial" w:hAnsi="Arial" w:cs="Arial"/>
          <w:b/>
          <w:sz w:val="28"/>
        </w:rPr>
        <w:t xml:space="preserve">Smith’s Wood Primary Academy </w:t>
      </w:r>
    </w:p>
    <w:p w14:paraId="15833B87" w14:textId="2356C4A3" w:rsidR="00550605" w:rsidRPr="00B77593" w:rsidRDefault="00550605" w:rsidP="00550605">
      <w:pPr>
        <w:ind w:left="-709"/>
        <w:jc w:val="both"/>
        <w:rPr>
          <w:rFonts w:ascii="Arial" w:hAnsi="Arial" w:cs="Arial"/>
        </w:rPr>
      </w:pPr>
      <w:r>
        <w:rPr>
          <w:rFonts w:ascii="Arial" w:hAnsi="Arial" w:cs="Arial"/>
        </w:rPr>
        <w:t xml:space="preserve">Following the first version for </w:t>
      </w:r>
      <w:r w:rsidR="00D33FD1">
        <w:rPr>
          <w:rFonts w:ascii="Arial" w:hAnsi="Arial" w:cs="Arial"/>
        </w:rPr>
        <w:t>re</w:t>
      </w:r>
      <w:r>
        <w:rPr>
          <w:rFonts w:ascii="Arial" w:hAnsi="Arial" w:cs="Arial"/>
        </w:rPr>
        <w:t>opening schools to a wider setting from the 1</w:t>
      </w:r>
      <w:r w:rsidRPr="006A7F46">
        <w:rPr>
          <w:rFonts w:ascii="Arial" w:hAnsi="Arial" w:cs="Arial"/>
          <w:vertAlign w:val="superscript"/>
        </w:rPr>
        <w:t>st</w:t>
      </w:r>
      <w:r>
        <w:rPr>
          <w:rFonts w:ascii="Arial" w:hAnsi="Arial" w:cs="Arial"/>
        </w:rPr>
        <w:t xml:space="preserve"> June 2020, t</w:t>
      </w:r>
      <w:r w:rsidRPr="006A7F46">
        <w:rPr>
          <w:rFonts w:ascii="Arial" w:hAnsi="Arial" w:cs="Arial"/>
        </w:rPr>
        <w:t xml:space="preserve">he checklist has been updated with the latest government guidance for </w:t>
      </w:r>
      <w:r w:rsidR="00D33FD1">
        <w:rPr>
          <w:rFonts w:ascii="Arial" w:hAnsi="Arial" w:cs="Arial"/>
        </w:rPr>
        <w:t xml:space="preserve">the full </w:t>
      </w:r>
      <w:r>
        <w:rPr>
          <w:rFonts w:ascii="Arial" w:hAnsi="Arial" w:cs="Arial"/>
        </w:rPr>
        <w:t>openin</w:t>
      </w:r>
      <w:r w:rsidR="000D5451">
        <w:rPr>
          <w:rFonts w:ascii="Arial" w:hAnsi="Arial" w:cs="Arial"/>
        </w:rPr>
        <w:t>g of schools from the start of the autumn term</w:t>
      </w:r>
      <w:r w:rsidR="00BF65C5">
        <w:rPr>
          <w:rFonts w:ascii="Arial" w:hAnsi="Arial" w:cs="Arial"/>
        </w:rPr>
        <w:t>.  An update to the prote</w:t>
      </w:r>
      <w:r w:rsidR="00D750DA">
        <w:rPr>
          <w:rFonts w:ascii="Arial" w:hAnsi="Arial" w:cs="Arial"/>
        </w:rPr>
        <w:t>ctive measures build on what</w:t>
      </w:r>
      <w:r w:rsidR="00BF65C5">
        <w:rPr>
          <w:rFonts w:ascii="Arial" w:hAnsi="Arial" w:cs="Arial"/>
        </w:rPr>
        <w:t xml:space="preserve"> schools implemented when reopeni</w:t>
      </w:r>
      <w:r w:rsidR="00EA10A7">
        <w:rPr>
          <w:rFonts w:ascii="Arial" w:hAnsi="Arial" w:cs="Arial"/>
        </w:rPr>
        <w:t>ng to a wider setting</w:t>
      </w:r>
      <w:r>
        <w:rPr>
          <w:rFonts w:ascii="Arial" w:hAnsi="Arial" w:cs="Arial"/>
        </w:rPr>
        <w:t xml:space="preserve">.  </w:t>
      </w:r>
      <w:r w:rsidRPr="00597626">
        <w:rPr>
          <w:rFonts w:ascii="Arial" w:hAnsi="Arial" w:cs="Arial"/>
          <w:b/>
        </w:rPr>
        <w:t>This is a live and active document which must be shared with all staff and reviewed on a regular basis</w:t>
      </w:r>
      <w:r w:rsidRPr="00B77593">
        <w:rPr>
          <w:rFonts w:ascii="Arial" w:hAnsi="Arial" w:cs="Arial"/>
        </w:rPr>
        <w:t xml:space="preserve"> to ensure it meets the changing environment to control the spread of the virus.  </w:t>
      </w:r>
    </w:p>
    <w:p w14:paraId="668F6ADB" w14:textId="44E703A9" w:rsidR="00550605" w:rsidRPr="00B77593" w:rsidRDefault="00550605" w:rsidP="00550605">
      <w:pPr>
        <w:ind w:left="-709"/>
        <w:jc w:val="both"/>
        <w:rPr>
          <w:rFonts w:ascii="Arial" w:hAnsi="Arial" w:cs="Arial"/>
        </w:rPr>
      </w:pPr>
      <w:r w:rsidRPr="00B77593">
        <w:rPr>
          <w:rFonts w:ascii="Arial" w:hAnsi="Arial" w:cs="Arial"/>
        </w:rPr>
        <w:t>The checklist outlines the</w:t>
      </w:r>
      <w:r>
        <w:rPr>
          <w:rFonts w:ascii="Arial" w:hAnsi="Arial" w:cs="Arial"/>
        </w:rPr>
        <w:t xml:space="preserve"> system of controls identified </w:t>
      </w:r>
      <w:r w:rsidR="00BF65C5">
        <w:rPr>
          <w:rFonts w:ascii="Arial" w:hAnsi="Arial" w:cs="Arial"/>
        </w:rPr>
        <w:t>by the g</w:t>
      </w:r>
      <w:r w:rsidRPr="00B77593">
        <w:rPr>
          <w:rFonts w:ascii="Arial" w:hAnsi="Arial" w:cs="Arial"/>
        </w:rPr>
        <w:t>overnment to be put in place to reduce the risk of transmission of the virus</w:t>
      </w:r>
      <w:r>
        <w:rPr>
          <w:rFonts w:ascii="Arial" w:hAnsi="Arial" w:cs="Arial"/>
        </w:rPr>
        <w:t xml:space="preserve"> and inherently make the school a safe environment</w:t>
      </w:r>
      <w:r w:rsidRPr="00B77593">
        <w:rPr>
          <w:rFonts w:ascii="Arial" w:hAnsi="Arial" w:cs="Arial"/>
        </w:rPr>
        <w:t xml:space="preserve">. </w:t>
      </w:r>
      <w:r>
        <w:rPr>
          <w:rFonts w:ascii="Arial" w:hAnsi="Arial" w:cs="Arial"/>
        </w:rPr>
        <w:t xml:space="preserve"> </w:t>
      </w:r>
      <w:r w:rsidRPr="00B77593">
        <w:rPr>
          <w:rFonts w:ascii="Arial" w:hAnsi="Arial" w:cs="Arial"/>
        </w:rPr>
        <w:t xml:space="preserve">Some examples have been giving of how this can be achieved, however schools will need to adapt and make </w:t>
      </w:r>
      <w:r>
        <w:rPr>
          <w:rFonts w:ascii="Arial" w:hAnsi="Arial" w:cs="Arial"/>
        </w:rPr>
        <w:t xml:space="preserve">it site specific. </w:t>
      </w:r>
      <w:hyperlink r:id="rId11" w:history="1">
        <w:r w:rsidRPr="006C79A8">
          <w:rPr>
            <w:rStyle w:val="Hyperlink"/>
            <w:rFonts w:ascii="Arial" w:hAnsi="Arial" w:cs="Arial"/>
          </w:rPr>
          <w:t>Alternative provision</w:t>
        </w:r>
      </w:hyperlink>
      <w:r w:rsidRPr="000D5451">
        <w:rPr>
          <w:rFonts w:ascii="Arial" w:hAnsi="Arial" w:cs="Arial"/>
        </w:rPr>
        <w:t xml:space="preserve"> and </w:t>
      </w:r>
      <w:hyperlink r:id="rId12" w:history="1">
        <w:r w:rsidRPr="00144F9A">
          <w:rPr>
            <w:rStyle w:val="Hyperlink"/>
            <w:rFonts w:ascii="Arial" w:hAnsi="Arial" w:cs="Arial"/>
          </w:rPr>
          <w:t>special school</w:t>
        </w:r>
      </w:hyperlink>
      <w:r w:rsidRPr="000D5451">
        <w:rPr>
          <w:rFonts w:ascii="Arial" w:hAnsi="Arial" w:cs="Arial"/>
        </w:rPr>
        <w:t xml:space="preserve"> settings should follow the same principles and guidance as mainstream schools, but consider any additional risks that might be present.</w:t>
      </w:r>
      <w:r w:rsidRPr="00B77593">
        <w:rPr>
          <w:rFonts w:ascii="Arial" w:hAnsi="Arial" w:cs="Arial"/>
        </w:rPr>
        <w:t xml:space="preserve"> </w:t>
      </w:r>
      <w:r w:rsidR="00E9061F">
        <w:rPr>
          <w:rFonts w:ascii="Arial" w:hAnsi="Arial" w:cs="Arial"/>
        </w:rPr>
        <w:t>Schools can complete this version in full or include the updated sections in this version to the checklist that was complete</w:t>
      </w:r>
      <w:r w:rsidR="00DD0B22">
        <w:rPr>
          <w:rFonts w:ascii="Arial" w:hAnsi="Arial" w:cs="Arial"/>
        </w:rPr>
        <w:t>d</w:t>
      </w:r>
      <w:r w:rsidR="00E9061F">
        <w:rPr>
          <w:rFonts w:ascii="Arial" w:hAnsi="Arial" w:cs="Arial"/>
        </w:rPr>
        <w:t xml:space="preserve"> for reopening to a wider setting from the 1</w:t>
      </w:r>
      <w:r w:rsidR="00E9061F" w:rsidRPr="00E9061F">
        <w:rPr>
          <w:rFonts w:ascii="Arial" w:hAnsi="Arial" w:cs="Arial"/>
          <w:vertAlign w:val="superscript"/>
        </w:rPr>
        <w:t>st</w:t>
      </w:r>
      <w:r w:rsidR="00E9061F">
        <w:rPr>
          <w:rFonts w:ascii="Arial" w:hAnsi="Arial" w:cs="Arial"/>
        </w:rPr>
        <w:t xml:space="preserve"> June 2020.</w:t>
      </w:r>
    </w:p>
    <w:p w14:paraId="270331F8" w14:textId="0356E302" w:rsidR="00550605" w:rsidRPr="00B77593" w:rsidRDefault="00550605" w:rsidP="00550605">
      <w:pPr>
        <w:ind w:left="-709"/>
        <w:jc w:val="both"/>
        <w:rPr>
          <w:rFonts w:ascii="Arial" w:hAnsi="Arial" w:cs="Arial"/>
        </w:rPr>
      </w:pPr>
      <w:r w:rsidRPr="00B77593">
        <w:rPr>
          <w:rFonts w:ascii="Arial" w:hAnsi="Arial" w:cs="Arial"/>
        </w:rPr>
        <w:t>Where other separate health and safety procedures and written documents have already been produced</w:t>
      </w:r>
      <w:r>
        <w:rPr>
          <w:rFonts w:ascii="Arial" w:hAnsi="Arial" w:cs="Arial"/>
        </w:rPr>
        <w:t xml:space="preserve"> (</w:t>
      </w:r>
      <w:r w:rsidRPr="002E0AAD">
        <w:rPr>
          <w:rFonts w:ascii="Arial" w:hAnsi="Arial" w:cs="Arial"/>
        </w:rPr>
        <w:t>e.g.</w:t>
      </w:r>
      <w:r w:rsidR="00EE7CCB">
        <w:rPr>
          <w:rFonts w:ascii="Arial" w:hAnsi="Arial" w:cs="Arial"/>
        </w:rPr>
        <w:t xml:space="preserve"> specific r</w:t>
      </w:r>
      <w:r w:rsidRPr="002E0AAD">
        <w:rPr>
          <w:rFonts w:ascii="Arial" w:hAnsi="Arial" w:cs="Arial"/>
        </w:rPr>
        <w:t>isk assessments currently in place and school policies),</w:t>
      </w:r>
      <w:r w:rsidRPr="00B77593">
        <w:rPr>
          <w:rFonts w:ascii="Arial" w:hAnsi="Arial" w:cs="Arial"/>
        </w:rPr>
        <w:t xml:space="preserve"> these can simply be referenced</w:t>
      </w:r>
      <w:r>
        <w:rPr>
          <w:rFonts w:ascii="Arial" w:hAnsi="Arial" w:cs="Arial"/>
        </w:rPr>
        <w:t xml:space="preserve"> </w:t>
      </w:r>
      <w:r w:rsidRPr="002E0AAD">
        <w:rPr>
          <w:rFonts w:ascii="Arial" w:hAnsi="Arial" w:cs="Arial"/>
        </w:rPr>
        <w:t xml:space="preserve">and updated </w:t>
      </w:r>
      <w:r w:rsidRPr="00B77593">
        <w:rPr>
          <w:rFonts w:ascii="Arial" w:hAnsi="Arial" w:cs="Arial"/>
        </w:rPr>
        <w:t xml:space="preserve">in the checklist. </w:t>
      </w:r>
      <w:r>
        <w:rPr>
          <w:rFonts w:ascii="Arial" w:hAnsi="Arial" w:cs="Arial"/>
        </w:rPr>
        <w:t xml:space="preserve"> </w:t>
      </w:r>
      <w:r w:rsidRPr="00B77593">
        <w:rPr>
          <w:rFonts w:ascii="Arial" w:hAnsi="Arial" w:cs="Arial"/>
        </w:rPr>
        <w:t>There is no need or requirement for procedures to be recorded again in this document.</w:t>
      </w:r>
    </w:p>
    <w:p w14:paraId="40A0CBD7" w14:textId="240C3477" w:rsidR="00550605" w:rsidRPr="00B77593" w:rsidRDefault="00550605" w:rsidP="00550605">
      <w:pPr>
        <w:ind w:left="-709"/>
        <w:jc w:val="both"/>
        <w:rPr>
          <w:rFonts w:ascii="Arial" w:hAnsi="Arial" w:cs="Arial"/>
        </w:rPr>
      </w:pPr>
      <w:r w:rsidRPr="005C5B1F">
        <w:rPr>
          <w:rFonts w:ascii="Arial" w:hAnsi="Arial" w:cs="Arial"/>
          <w:b/>
          <w:u w:val="single"/>
        </w:rPr>
        <w:t xml:space="preserve">The checklist needs to be completed by the </w:t>
      </w:r>
      <w:proofErr w:type="spellStart"/>
      <w:r w:rsidRPr="005C5B1F">
        <w:rPr>
          <w:rFonts w:ascii="Arial" w:hAnsi="Arial" w:cs="Arial"/>
          <w:b/>
          <w:u w:val="single"/>
        </w:rPr>
        <w:t>Headteacher</w:t>
      </w:r>
      <w:proofErr w:type="spellEnd"/>
      <w:r w:rsidRPr="005C5B1F">
        <w:rPr>
          <w:rFonts w:ascii="Arial" w:hAnsi="Arial" w:cs="Arial"/>
          <w:b/>
          <w:u w:val="single"/>
        </w:rPr>
        <w:t xml:space="preserve"> / Senior Leadership Team</w:t>
      </w:r>
      <w:r w:rsidR="00CE1ED8">
        <w:rPr>
          <w:rFonts w:ascii="Arial" w:hAnsi="Arial" w:cs="Arial"/>
          <w:b/>
          <w:u w:val="single"/>
        </w:rPr>
        <w:t xml:space="preserve"> (SLT)</w:t>
      </w:r>
      <w:r w:rsidRPr="005C5B1F">
        <w:rPr>
          <w:rFonts w:ascii="Arial" w:hAnsi="Arial" w:cs="Arial"/>
          <w:b/>
          <w:u w:val="single"/>
        </w:rPr>
        <w:t xml:space="preserve"> and sections can be delegated to other staff where appropriate</w:t>
      </w:r>
      <w:r>
        <w:rPr>
          <w:rFonts w:ascii="Arial" w:hAnsi="Arial" w:cs="Arial"/>
        </w:rPr>
        <w:t>.</w:t>
      </w:r>
    </w:p>
    <w:p w14:paraId="73B8BB4A" w14:textId="1D5729E8" w:rsidR="00550605" w:rsidRPr="005F4698" w:rsidRDefault="00550605" w:rsidP="00550605">
      <w:pPr>
        <w:ind w:left="-709"/>
        <w:rPr>
          <w:rFonts w:ascii="Arial" w:hAnsi="Arial" w:cs="Arial"/>
          <w:b/>
          <w:i/>
          <w:sz w:val="20"/>
          <w:szCs w:val="18"/>
        </w:rPr>
      </w:pPr>
      <w:r w:rsidRPr="005F4698">
        <w:rPr>
          <w:rFonts w:ascii="Arial" w:hAnsi="Arial" w:cs="Arial"/>
          <w:b/>
          <w:i/>
          <w:szCs w:val="18"/>
        </w:rPr>
        <w:t>Note: This checklist has been produced by SMBC for all schools where SMBC is the employer. Other types of schools, such as voluntary aided &amp; foundation schools, academies and free schools, are welcome to use this document however schools are free to use their own risk assessment format and should check with their employer what arrangements are in place</w:t>
      </w:r>
      <w:r w:rsidRPr="005F4698">
        <w:rPr>
          <w:rFonts w:ascii="Arial" w:hAnsi="Arial" w:cs="Arial"/>
          <w:b/>
          <w:i/>
          <w:sz w:val="20"/>
          <w:szCs w:val="18"/>
        </w:rPr>
        <w:t>.</w:t>
      </w:r>
    </w:p>
    <w:p w14:paraId="11EC9113" w14:textId="77777777" w:rsidR="00550605" w:rsidRPr="00EA10A7" w:rsidRDefault="00550605" w:rsidP="00EA10A7">
      <w:pPr>
        <w:pStyle w:val="Heading1"/>
        <w:ind w:left="-709"/>
        <w:rPr>
          <w:rFonts w:ascii="Arial" w:hAnsi="Arial" w:cs="Arial"/>
          <w:b/>
          <w:color w:val="auto"/>
          <w:sz w:val="28"/>
        </w:rPr>
      </w:pPr>
      <w:bookmarkStart w:id="0" w:name="System_of_controls"/>
      <w:r w:rsidRPr="00EA10A7">
        <w:rPr>
          <w:rFonts w:ascii="Arial" w:hAnsi="Arial" w:cs="Arial"/>
          <w:b/>
          <w:color w:val="auto"/>
          <w:sz w:val="28"/>
        </w:rPr>
        <w:t>System of Controls</w:t>
      </w:r>
    </w:p>
    <w:bookmarkEnd w:id="0"/>
    <w:p w14:paraId="3B864C43" w14:textId="576B6488" w:rsidR="00550605" w:rsidRDefault="00550605" w:rsidP="00550605">
      <w:pPr>
        <w:ind w:left="-709"/>
        <w:rPr>
          <w:rFonts w:ascii="Arial" w:hAnsi="Arial" w:cs="Arial"/>
          <w:szCs w:val="18"/>
        </w:rPr>
      </w:pPr>
      <w:r>
        <w:rPr>
          <w:rFonts w:ascii="Arial" w:hAnsi="Arial" w:cs="Arial"/>
          <w:szCs w:val="18"/>
        </w:rPr>
        <w:t>T</w:t>
      </w:r>
      <w:r w:rsidR="00EB6F6C">
        <w:rPr>
          <w:rFonts w:ascii="Arial" w:hAnsi="Arial" w:cs="Arial"/>
          <w:szCs w:val="18"/>
        </w:rPr>
        <w:t>he controls have been grouped into</w:t>
      </w:r>
      <w:r>
        <w:rPr>
          <w:rFonts w:ascii="Arial" w:hAnsi="Arial" w:cs="Arial"/>
          <w:szCs w:val="18"/>
        </w:rPr>
        <w:t xml:space="preserve"> what measures schools must put in place following the government</w:t>
      </w:r>
      <w:r w:rsidR="004C57C5">
        <w:rPr>
          <w:rFonts w:ascii="Arial" w:hAnsi="Arial" w:cs="Arial"/>
          <w:szCs w:val="18"/>
        </w:rPr>
        <w:t xml:space="preserve"> guidance</w:t>
      </w:r>
      <w:r>
        <w:rPr>
          <w:rFonts w:ascii="Arial" w:hAnsi="Arial" w:cs="Arial"/>
          <w:szCs w:val="18"/>
        </w:rPr>
        <w:t xml:space="preserve">, with an additional </w:t>
      </w:r>
      <w:r w:rsidR="00EA10A7">
        <w:rPr>
          <w:rFonts w:ascii="Arial" w:hAnsi="Arial" w:cs="Arial"/>
          <w:szCs w:val="18"/>
        </w:rPr>
        <w:t>group</w:t>
      </w:r>
      <w:r>
        <w:rPr>
          <w:rFonts w:ascii="Arial" w:hAnsi="Arial" w:cs="Arial"/>
          <w:szCs w:val="18"/>
        </w:rPr>
        <w:t xml:space="preserve"> for other </w:t>
      </w:r>
      <w:r w:rsidR="004C57C5">
        <w:rPr>
          <w:rFonts w:ascii="Arial" w:hAnsi="Arial" w:cs="Arial"/>
          <w:szCs w:val="18"/>
        </w:rPr>
        <w:t xml:space="preserve">health and safety </w:t>
      </w:r>
      <w:r>
        <w:rPr>
          <w:rFonts w:ascii="Arial" w:hAnsi="Arial" w:cs="Arial"/>
          <w:szCs w:val="18"/>
        </w:rPr>
        <w:t>considerations.  More details of the groups are below and the sections have been bookmarked</w:t>
      </w:r>
      <w:r w:rsidR="00C072C0">
        <w:rPr>
          <w:rFonts w:ascii="Arial" w:hAnsi="Arial" w:cs="Arial"/>
          <w:szCs w:val="18"/>
        </w:rPr>
        <w:t xml:space="preserve"> (</w:t>
      </w:r>
      <w:r w:rsidR="00EA10A7">
        <w:rPr>
          <w:rFonts w:ascii="Arial" w:hAnsi="Arial" w:cs="Arial"/>
          <w:szCs w:val="18"/>
        </w:rPr>
        <w:t xml:space="preserve">hover over section, </w:t>
      </w:r>
      <w:r w:rsidR="00C072C0">
        <w:rPr>
          <w:rFonts w:ascii="Arial" w:hAnsi="Arial" w:cs="Arial"/>
          <w:szCs w:val="18"/>
        </w:rPr>
        <w:t>press Control + Click)</w:t>
      </w:r>
      <w:r>
        <w:rPr>
          <w:rFonts w:ascii="Arial" w:hAnsi="Arial" w:cs="Arial"/>
          <w:szCs w:val="18"/>
        </w:rPr>
        <w:t xml:space="preserve"> to help navigate through the checklist:</w:t>
      </w:r>
    </w:p>
    <w:p w14:paraId="762A6062" w14:textId="05E58658" w:rsidR="009F200E" w:rsidRPr="00091630" w:rsidRDefault="00550605" w:rsidP="00091630">
      <w:pPr>
        <w:ind w:left="-709"/>
        <w:rPr>
          <w:rFonts w:ascii="Arial" w:hAnsi="Arial" w:cs="Arial"/>
          <w:b/>
          <w:i/>
          <w:sz w:val="18"/>
          <w:szCs w:val="18"/>
        </w:rPr>
      </w:pPr>
      <w:r>
        <w:rPr>
          <w:noProof/>
          <w:lang w:eastAsia="en-GB"/>
        </w:rPr>
        <w:lastRenderedPageBreak/>
        <w:drawing>
          <wp:inline distT="0" distB="0" distL="0" distR="0" wp14:anchorId="64524E9B" wp14:editId="136ABA81">
            <wp:extent cx="9353550" cy="5562600"/>
            <wp:effectExtent l="38100" t="38100" r="19050" b="1143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D6C1F11" w14:textId="77777777" w:rsidR="00D3389D" w:rsidRPr="00D3389D" w:rsidRDefault="00D3389D" w:rsidP="00D3389D">
      <w:pPr>
        <w:jc w:val="both"/>
        <w:rPr>
          <w:rFonts w:ascii="Arial" w:hAnsi="Arial" w:cs="Arial"/>
          <w:b/>
          <w:sz w:val="28"/>
        </w:rPr>
      </w:pPr>
      <w:r w:rsidRPr="00D3389D">
        <w:rPr>
          <w:rFonts w:ascii="Arial" w:hAnsi="Arial" w:cs="Arial"/>
          <w:b/>
          <w:sz w:val="28"/>
        </w:rPr>
        <w:lastRenderedPageBreak/>
        <w:t>Risk Rating:</w:t>
      </w:r>
    </w:p>
    <w:p w14:paraId="07F0929D" w14:textId="77777777" w:rsidR="00D3389D" w:rsidRPr="00736518" w:rsidRDefault="00D3389D" w:rsidP="00D3389D">
      <w:pPr>
        <w:jc w:val="both"/>
        <w:rPr>
          <w:rFonts w:ascii="Arial" w:hAnsi="Arial" w:cs="Arial"/>
        </w:rPr>
      </w:pPr>
      <w:r>
        <w:rPr>
          <w:rFonts w:ascii="Arial" w:hAnsi="Arial" w:cs="Arial"/>
        </w:rPr>
        <w:t>Each question</w:t>
      </w:r>
      <w:r w:rsidRPr="00736518">
        <w:rPr>
          <w:rFonts w:ascii="Arial" w:hAnsi="Arial" w:cs="Arial"/>
          <w:b/>
        </w:rPr>
        <w:t xml:space="preserve"> </w:t>
      </w:r>
      <w:r>
        <w:rPr>
          <w:rFonts w:ascii="Arial" w:hAnsi="Arial" w:cs="Arial"/>
        </w:rPr>
        <w:t>of the checklist will need to be rated using the table below and appropriate action will need to be undertaken.</w:t>
      </w:r>
      <w:r w:rsidRPr="008E224C">
        <w:rPr>
          <w:rFonts w:ascii="Arial" w:hAnsi="Arial" w:cs="Arial"/>
        </w:rPr>
        <w:t xml:space="preserve"> </w:t>
      </w:r>
      <w:r>
        <w:rPr>
          <w:rFonts w:ascii="Arial" w:hAnsi="Arial" w:cs="Arial"/>
        </w:rPr>
        <w:t>The action plan at the bottom of the checklist will need to be completed for additional measures that are required.</w:t>
      </w:r>
    </w:p>
    <w:tbl>
      <w:tblPr>
        <w:tblStyle w:val="TableGrid"/>
        <w:tblW w:w="16160" w:type="dxa"/>
        <w:tblInd w:w="-1139" w:type="dxa"/>
        <w:tblLook w:val="04A0" w:firstRow="1" w:lastRow="0" w:firstColumn="1" w:lastColumn="0" w:noHBand="0" w:noVBand="1"/>
      </w:tblPr>
      <w:tblGrid>
        <w:gridCol w:w="2127"/>
        <w:gridCol w:w="3827"/>
        <w:gridCol w:w="5646"/>
        <w:gridCol w:w="4560"/>
      </w:tblGrid>
      <w:tr w:rsidR="00D3389D" w14:paraId="488F38AF" w14:textId="77777777" w:rsidTr="00D3389D">
        <w:tc>
          <w:tcPr>
            <w:tcW w:w="2127" w:type="dxa"/>
            <w:vAlign w:val="center"/>
          </w:tcPr>
          <w:p w14:paraId="333556CB" w14:textId="77777777" w:rsidR="00D3389D" w:rsidRPr="00E47285" w:rsidRDefault="00D3389D" w:rsidP="00D3389D">
            <w:pPr>
              <w:spacing w:line="276" w:lineRule="auto"/>
              <w:jc w:val="center"/>
              <w:rPr>
                <w:rFonts w:ascii="Arial" w:hAnsi="Arial" w:cs="Arial"/>
                <w:b/>
                <w:sz w:val="24"/>
                <w:szCs w:val="24"/>
              </w:rPr>
            </w:pPr>
            <w:r w:rsidRPr="00E47285">
              <w:rPr>
                <w:rFonts w:ascii="Arial" w:hAnsi="Arial" w:cs="Arial"/>
                <w:b/>
                <w:sz w:val="24"/>
                <w:szCs w:val="24"/>
              </w:rPr>
              <w:t>RAG Rating</w:t>
            </w:r>
          </w:p>
        </w:tc>
        <w:tc>
          <w:tcPr>
            <w:tcW w:w="3827" w:type="dxa"/>
            <w:tcBorders>
              <w:top w:val="single" w:sz="4" w:space="0" w:color="auto"/>
              <w:left w:val="single" w:sz="4" w:space="0" w:color="auto"/>
              <w:bottom w:val="single" w:sz="4" w:space="0" w:color="auto"/>
              <w:right w:val="single" w:sz="4" w:space="0" w:color="auto"/>
            </w:tcBorders>
            <w:shd w:val="clear" w:color="auto" w:fill="FF0000"/>
            <w:vAlign w:val="center"/>
          </w:tcPr>
          <w:p w14:paraId="204F87B5" w14:textId="77777777" w:rsidR="00D3389D" w:rsidRPr="00E47285" w:rsidRDefault="00D3389D" w:rsidP="00D3389D">
            <w:pPr>
              <w:spacing w:line="276" w:lineRule="auto"/>
              <w:jc w:val="center"/>
              <w:rPr>
                <w:rFonts w:ascii="Arial" w:hAnsi="Arial" w:cs="Arial"/>
                <w:b/>
                <w:sz w:val="24"/>
                <w:szCs w:val="24"/>
              </w:rPr>
            </w:pPr>
            <w:r w:rsidRPr="00E47285">
              <w:rPr>
                <w:rFonts w:ascii="Arial" w:hAnsi="Arial" w:cs="Arial"/>
                <w:b/>
                <w:sz w:val="24"/>
                <w:szCs w:val="24"/>
              </w:rPr>
              <w:t>HIGH</w:t>
            </w:r>
          </w:p>
        </w:tc>
        <w:tc>
          <w:tcPr>
            <w:tcW w:w="5646"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2615FC0E" w14:textId="77777777" w:rsidR="00D3389D" w:rsidRPr="00E47285" w:rsidRDefault="00D3389D" w:rsidP="00D3389D">
            <w:pPr>
              <w:spacing w:line="276" w:lineRule="auto"/>
              <w:jc w:val="center"/>
              <w:rPr>
                <w:rFonts w:ascii="Arial" w:hAnsi="Arial" w:cs="Arial"/>
                <w:b/>
                <w:color w:val="ED7D31" w:themeColor="accent2"/>
                <w:sz w:val="24"/>
                <w:szCs w:val="24"/>
              </w:rPr>
            </w:pPr>
            <w:r w:rsidRPr="00E47285">
              <w:rPr>
                <w:rFonts w:ascii="Arial" w:hAnsi="Arial" w:cs="Arial"/>
                <w:b/>
                <w:sz w:val="24"/>
                <w:szCs w:val="24"/>
              </w:rPr>
              <w:t>MEDIUM</w:t>
            </w:r>
          </w:p>
        </w:tc>
        <w:tc>
          <w:tcPr>
            <w:tcW w:w="4560" w:type="dxa"/>
            <w:tcBorders>
              <w:top w:val="single" w:sz="4" w:space="0" w:color="auto"/>
              <w:left w:val="single" w:sz="4" w:space="0" w:color="auto"/>
              <w:bottom w:val="single" w:sz="4" w:space="0" w:color="auto"/>
              <w:right w:val="single" w:sz="4" w:space="0" w:color="auto"/>
            </w:tcBorders>
            <w:shd w:val="clear" w:color="auto" w:fill="00B050"/>
            <w:vAlign w:val="center"/>
          </w:tcPr>
          <w:p w14:paraId="34735BA3" w14:textId="77777777" w:rsidR="00D3389D" w:rsidRPr="00E47285" w:rsidRDefault="00D3389D" w:rsidP="00D3389D">
            <w:pPr>
              <w:spacing w:line="276" w:lineRule="auto"/>
              <w:jc w:val="center"/>
              <w:rPr>
                <w:rFonts w:ascii="Arial" w:hAnsi="Arial" w:cs="Arial"/>
                <w:b/>
                <w:sz w:val="24"/>
                <w:szCs w:val="24"/>
              </w:rPr>
            </w:pPr>
            <w:r w:rsidRPr="00E47285">
              <w:rPr>
                <w:rFonts w:ascii="Arial" w:hAnsi="Arial" w:cs="Arial"/>
                <w:b/>
                <w:sz w:val="24"/>
                <w:szCs w:val="24"/>
              </w:rPr>
              <w:t>LOW</w:t>
            </w:r>
          </w:p>
        </w:tc>
      </w:tr>
      <w:tr w:rsidR="00D3389D" w14:paraId="7C2E74A3" w14:textId="77777777" w:rsidTr="00D3389D">
        <w:tc>
          <w:tcPr>
            <w:tcW w:w="2127" w:type="dxa"/>
            <w:vAlign w:val="center"/>
          </w:tcPr>
          <w:p w14:paraId="397E5B74" w14:textId="77777777" w:rsidR="00D3389D" w:rsidRDefault="00D3389D" w:rsidP="00D3389D">
            <w:pPr>
              <w:spacing w:line="276" w:lineRule="auto"/>
              <w:jc w:val="center"/>
              <w:rPr>
                <w:rFonts w:ascii="Arial" w:hAnsi="Arial" w:cs="Arial"/>
                <w:b/>
              </w:rPr>
            </w:pPr>
            <w:r w:rsidRPr="00E47285">
              <w:rPr>
                <w:rFonts w:ascii="Arial" w:hAnsi="Arial" w:cs="Arial"/>
                <w:b/>
                <w:sz w:val="24"/>
              </w:rPr>
              <w:t>Definition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F874EBA" w14:textId="77777777" w:rsidR="00D3389D" w:rsidRPr="00E47285" w:rsidRDefault="00D3389D" w:rsidP="00D3389D">
            <w:pPr>
              <w:spacing w:line="276" w:lineRule="auto"/>
              <w:jc w:val="center"/>
              <w:rPr>
                <w:rFonts w:ascii="Arial" w:hAnsi="Arial" w:cs="Arial"/>
              </w:rPr>
            </w:pPr>
            <w:r w:rsidRPr="00E47285">
              <w:rPr>
                <w:rFonts w:ascii="Arial" w:hAnsi="Arial" w:cs="Arial"/>
              </w:rPr>
              <w:t>Not in place at all.</w:t>
            </w:r>
          </w:p>
        </w:tc>
        <w:tc>
          <w:tcPr>
            <w:tcW w:w="5646" w:type="dxa"/>
            <w:tcBorders>
              <w:top w:val="single" w:sz="4" w:space="0" w:color="auto"/>
              <w:left w:val="single" w:sz="4" w:space="0" w:color="auto"/>
              <w:bottom w:val="single" w:sz="4" w:space="0" w:color="auto"/>
              <w:right w:val="single" w:sz="4" w:space="0" w:color="auto"/>
            </w:tcBorders>
            <w:shd w:val="clear" w:color="auto" w:fill="auto"/>
            <w:vAlign w:val="center"/>
          </w:tcPr>
          <w:p w14:paraId="44E40A64" w14:textId="77777777" w:rsidR="00D3389D" w:rsidRPr="00E47285" w:rsidRDefault="00D3389D" w:rsidP="00D3389D">
            <w:pPr>
              <w:spacing w:line="276" w:lineRule="auto"/>
              <w:jc w:val="center"/>
              <w:rPr>
                <w:rFonts w:ascii="Arial" w:hAnsi="Arial" w:cs="Arial"/>
              </w:rPr>
            </w:pPr>
            <w:r w:rsidRPr="00E47285">
              <w:rPr>
                <w:rFonts w:ascii="Arial" w:hAnsi="Arial" w:cs="Arial"/>
              </w:rPr>
              <w:t>In place but not embedded; not everyone aware of it; evidence of effectiveness not known</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center"/>
          </w:tcPr>
          <w:p w14:paraId="7B6F697A" w14:textId="77777777" w:rsidR="00D3389D" w:rsidRPr="00E47285" w:rsidRDefault="00D3389D" w:rsidP="00D3389D">
            <w:pPr>
              <w:spacing w:line="276" w:lineRule="auto"/>
              <w:jc w:val="center"/>
              <w:rPr>
                <w:rFonts w:ascii="Arial" w:hAnsi="Arial" w:cs="Arial"/>
              </w:rPr>
            </w:pPr>
            <w:r w:rsidRPr="00E47285">
              <w:rPr>
                <w:rFonts w:ascii="Arial" w:hAnsi="Arial" w:cs="Arial"/>
              </w:rPr>
              <w:t>Robustly in place; clear evidence of impact</w:t>
            </w:r>
          </w:p>
        </w:tc>
      </w:tr>
    </w:tbl>
    <w:p w14:paraId="3CF733D7" w14:textId="77777777" w:rsidR="00D3389D" w:rsidRDefault="00D3389D" w:rsidP="0061748A">
      <w:pPr>
        <w:pStyle w:val="Title"/>
        <w:jc w:val="center"/>
        <w:rPr>
          <w:rFonts w:ascii="Arial" w:hAnsi="Arial" w:cs="Arial"/>
          <w:b/>
          <w:sz w:val="36"/>
          <w:szCs w:val="36"/>
        </w:rPr>
      </w:pPr>
    </w:p>
    <w:p w14:paraId="22BEDF19" w14:textId="064C6CD1" w:rsidR="00C072C0" w:rsidRPr="0061748A" w:rsidRDefault="00C072C0" w:rsidP="0061748A">
      <w:pPr>
        <w:pStyle w:val="Title"/>
        <w:jc w:val="center"/>
        <w:rPr>
          <w:rFonts w:ascii="Arial" w:hAnsi="Arial" w:cs="Arial"/>
          <w:b/>
          <w:sz w:val="36"/>
          <w:szCs w:val="36"/>
        </w:rPr>
      </w:pPr>
      <w:r w:rsidRPr="0061748A">
        <w:rPr>
          <w:rFonts w:ascii="Arial" w:hAnsi="Arial" w:cs="Arial"/>
          <w:b/>
          <w:sz w:val="36"/>
          <w:szCs w:val="36"/>
        </w:rPr>
        <w:t>PREVENTION</w:t>
      </w:r>
    </w:p>
    <w:p w14:paraId="52C07ECB" w14:textId="3CABB801" w:rsidR="00F0379A" w:rsidRPr="00D750DA" w:rsidRDefault="00C23C36" w:rsidP="00EA10A7">
      <w:pPr>
        <w:pStyle w:val="Heading1"/>
        <w:ind w:left="-709"/>
        <w:jc w:val="both"/>
        <w:rPr>
          <w:rFonts w:ascii="Arial" w:hAnsi="Arial" w:cs="Arial"/>
          <w:b/>
          <w:color w:val="auto"/>
          <w:sz w:val="28"/>
        </w:rPr>
      </w:pPr>
      <w:r w:rsidRPr="00D750DA">
        <w:rPr>
          <w:rFonts w:ascii="Arial" w:hAnsi="Arial" w:cs="Arial"/>
          <w:b/>
          <w:color w:val="auto"/>
          <w:sz w:val="28"/>
        </w:rPr>
        <w:t>1</w:t>
      </w:r>
      <w:r w:rsidR="008B4FAA" w:rsidRPr="00D750DA">
        <w:rPr>
          <w:rFonts w:ascii="Arial" w:hAnsi="Arial" w:cs="Arial"/>
          <w:b/>
          <w:color w:val="auto"/>
          <w:sz w:val="28"/>
        </w:rPr>
        <w:t>) Minimise contact with individuals who are unwell</w:t>
      </w:r>
    </w:p>
    <w:tbl>
      <w:tblPr>
        <w:tblStyle w:val="TableGrid"/>
        <w:tblW w:w="16157" w:type="dxa"/>
        <w:tblInd w:w="-1139" w:type="dxa"/>
        <w:tblLayout w:type="fixed"/>
        <w:tblLook w:val="04A0" w:firstRow="1" w:lastRow="0" w:firstColumn="1" w:lastColumn="0" w:noHBand="0" w:noVBand="1"/>
      </w:tblPr>
      <w:tblGrid>
        <w:gridCol w:w="5245"/>
        <w:gridCol w:w="5528"/>
        <w:gridCol w:w="1843"/>
        <w:gridCol w:w="1843"/>
        <w:gridCol w:w="1698"/>
      </w:tblGrid>
      <w:tr w:rsidR="00D3389D" w:rsidRPr="00B77593" w14:paraId="3C931675" w14:textId="77777777" w:rsidTr="00B2182E">
        <w:trPr>
          <w:trHeight w:val="258"/>
          <w:tblHeader/>
        </w:trPr>
        <w:tc>
          <w:tcPr>
            <w:tcW w:w="5245" w:type="dxa"/>
            <w:vMerge w:val="restart"/>
            <w:shd w:val="clear" w:color="auto" w:fill="DEEAF6" w:themeFill="accent1" w:themeFillTint="33"/>
          </w:tcPr>
          <w:p w14:paraId="3DCD20DD" w14:textId="77777777" w:rsidR="00D3389D" w:rsidRPr="00B77593" w:rsidRDefault="00D3389D" w:rsidP="00D3389D">
            <w:pPr>
              <w:jc w:val="center"/>
              <w:rPr>
                <w:rFonts w:ascii="Arial" w:hAnsi="Arial" w:cs="Arial"/>
                <w:b/>
                <w:sz w:val="24"/>
              </w:rPr>
            </w:pPr>
            <w:r w:rsidRPr="00B77593">
              <w:rPr>
                <w:rFonts w:ascii="Arial" w:hAnsi="Arial" w:cs="Arial"/>
                <w:b/>
                <w:sz w:val="24"/>
              </w:rPr>
              <w:t>Risk controls to be put in place</w:t>
            </w:r>
          </w:p>
        </w:tc>
        <w:tc>
          <w:tcPr>
            <w:tcW w:w="5528" w:type="dxa"/>
            <w:vMerge w:val="restart"/>
            <w:shd w:val="clear" w:color="auto" w:fill="DEEAF6" w:themeFill="accent1" w:themeFillTint="33"/>
          </w:tcPr>
          <w:p w14:paraId="0172A671" w14:textId="1C9E3ADB" w:rsidR="00D3389D" w:rsidRPr="00B77593" w:rsidRDefault="00D3389D"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14:paraId="6090E446" w14:textId="113A539D" w:rsidR="00D3389D" w:rsidRPr="00B2182E" w:rsidRDefault="00D3389D" w:rsidP="00D3389D">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14:paraId="2667DC99" w14:textId="71B8FB62" w:rsidR="00D3389D" w:rsidRPr="00B77593" w:rsidRDefault="00D3389D" w:rsidP="00D3389D">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14:paraId="79869F1D" w14:textId="77777777" w:rsidR="00D3389D" w:rsidRPr="00B77593" w:rsidRDefault="00D3389D" w:rsidP="00D3389D">
            <w:pPr>
              <w:jc w:val="center"/>
              <w:rPr>
                <w:rFonts w:ascii="Arial" w:hAnsi="Arial" w:cs="Arial"/>
                <w:b/>
                <w:sz w:val="24"/>
              </w:rPr>
            </w:pPr>
            <w:r w:rsidRPr="00B77593">
              <w:rPr>
                <w:rFonts w:ascii="Arial" w:hAnsi="Arial" w:cs="Arial"/>
                <w:b/>
                <w:sz w:val="24"/>
              </w:rPr>
              <w:t>Date completed:</w:t>
            </w:r>
          </w:p>
        </w:tc>
      </w:tr>
      <w:tr w:rsidR="00D3389D" w:rsidRPr="00B77593" w14:paraId="679A09CD" w14:textId="77777777" w:rsidTr="00B2182E">
        <w:trPr>
          <w:trHeight w:val="257"/>
          <w:tblHeader/>
        </w:trPr>
        <w:tc>
          <w:tcPr>
            <w:tcW w:w="5245" w:type="dxa"/>
            <w:vMerge/>
            <w:shd w:val="clear" w:color="auto" w:fill="DEEAF6" w:themeFill="accent1" w:themeFillTint="33"/>
          </w:tcPr>
          <w:p w14:paraId="6716D6B3" w14:textId="77777777" w:rsidR="00D3389D" w:rsidRPr="00B77593" w:rsidRDefault="00D3389D" w:rsidP="00D3389D">
            <w:pPr>
              <w:jc w:val="center"/>
              <w:rPr>
                <w:rFonts w:ascii="Arial" w:hAnsi="Arial" w:cs="Arial"/>
                <w:b/>
                <w:sz w:val="24"/>
              </w:rPr>
            </w:pPr>
          </w:p>
        </w:tc>
        <w:tc>
          <w:tcPr>
            <w:tcW w:w="5528" w:type="dxa"/>
            <w:vMerge/>
            <w:shd w:val="clear" w:color="auto" w:fill="DEEAF6" w:themeFill="accent1" w:themeFillTint="33"/>
          </w:tcPr>
          <w:p w14:paraId="72378264" w14:textId="77777777" w:rsidR="00D3389D" w:rsidRPr="00B77593" w:rsidRDefault="00D3389D" w:rsidP="00D3389D">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56922FB6" w14:textId="05A678E4" w:rsidR="00D3389D" w:rsidRPr="00B2182E" w:rsidRDefault="00D3389D" w:rsidP="00D3389D">
            <w:pPr>
              <w:jc w:val="center"/>
              <w:rPr>
                <w:rFonts w:ascii="Arial" w:hAnsi="Arial" w:cs="Arial"/>
                <w:b/>
                <w:sz w:val="24"/>
                <w:szCs w:val="24"/>
              </w:rPr>
            </w:pPr>
            <w:r w:rsidRPr="00B2182E">
              <w:rPr>
                <w:rFonts w:ascii="Arial" w:hAnsi="Arial" w:cs="Arial"/>
                <w:b/>
                <w:color w:val="FF0000"/>
                <w:sz w:val="24"/>
                <w:szCs w:val="24"/>
              </w:rPr>
              <w:t>HIGH</w:t>
            </w:r>
          </w:p>
        </w:tc>
        <w:tc>
          <w:tcPr>
            <w:tcW w:w="1843" w:type="dxa"/>
            <w:vMerge/>
            <w:shd w:val="clear" w:color="auto" w:fill="DEEAF6" w:themeFill="accent1" w:themeFillTint="33"/>
          </w:tcPr>
          <w:p w14:paraId="413D3CD9" w14:textId="77777777" w:rsidR="00D3389D" w:rsidRPr="00B77593" w:rsidRDefault="00D3389D" w:rsidP="00D3389D">
            <w:pPr>
              <w:jc w:val="center"/>
              <w:rPr>
                <w:rFonts w:ascii="Arial" w:hAnsi="Arial" w:cs="Arial"/>
                <w:b/>
                <w:sz w:val="24"/>
              </w:rPr>
            </w:pPr>
          </w:p>
        </w:tc>
        <w:tc>
          <w:tcPr>
            <w:tcW w:w="1698" w:type="dxa"/>
            <w:vMerge/>
            <w:shd w:val="clear" w:color="auto" w:fill="DEEAF6" w:themeFill="accent1" w:themeFillTint="33"/>
          </w:tcPr>
          <w:p w14:paraId="6554219A" w14:textId="77777777" w:rsidR="00D3389D" w:rsidRPr="00B77593" w:rsidRDefault="00D3389D" w:rsidP="00D3389D">
            <w:pPr>
              <w:jc w:val="center"/>
              <w:rPr>
                <w:rFonts w:ascii="Arial" w:hAnsi="Arial" w:cs="Arial"/>
                <w:b/>
                <w:sz w:val="24"/>
              </w:rPr>
            </w:pPr>
          </w:p>
        </w:tc>
      </w:tr>
      <w:tr w:rsidR="00D3389D" w:rsidRPr="00B77593" w14:paraId="0A9A05D3" w14:textId="77777777" w:rsidTr="00B2182E">
        <w:trPr>
          <w:trHeight w:val="257"/>
          <w:tblHeader/>
        </w:trPr>
        <w:tc>
          <w:tcPr>
            <w:tcW w:w="5245" w:type="dxa"/>
            <w:vMerge/>
            <w:shd w:val="clear" w:color="auto" w:fill="DEEAF6" w:themeFill="accent1" w:themeFillTint="33"/>
          </w:tcPr>
          <w:p w14:paraId="1B76FD27" w14:textId="77777777" w:rsidR="00D3389D" w:rsidRPr="00B77593" w:rsidRDefault="00D3389D" w:rsidP="00D3389D">
            <w:pPr>
              <w:jc w:val="center"/>
              <w:rPr>
                <w:rFonts w:ascii="Arial" w:hAnsi="Arial" w:cs="Arial"/>
                <w:b/>
                <w:sz w:val="24"/>
              </w:rPr>
            </w:pPr>
          </w:p>
        </w:tc>
        <w:tc>
          <w:tcPr>
            <w:tcW w:w="5528" w:type="dxa"/>
            <w:vMerge/>
            <w:shd w:val="clear" w:color="auto" w:fill="DEEAF6" w:themeFill="accent1" w:themeFillTint="33"/>
          </w:tcPr>
          <w:p w14:paraId="3EDA886D" w14:textId="77777777" w:rsidR="00D3389D" w:rsidRPr="00B77593" w:rsidRDefault="00D3389D" w:rsidP="00D3389D">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60B08D78" w14:textId="5E7887E9" w:rsidR="00D3389D" w:rsidRPr="00B2182E" w:rsidRDefault="00D3389D" w:rsidP="00D3389D">
            <w:pPr>
              <w:jc w:val="center"/>
              <w:rPr>
                <w:rFonts w:ascii="Arial" w:hAnsi="Arial" w:cs="Arial"/>
                <w:b/>
                <w:sz w:val="24"/>
                <w:szCs w:val="24"/>
              </w:rPr>
            </w:pPr>
            <w:r w:rsidRPr="00B2182E">
              <w:rPr>
                <w:rFonts w:ascii="Arial" w:hAnsi="Arial" w:cs="Arial"/>
                <w:b/>
                <w:color w:val="FFC000" w:themeColor="accent4"/>
                <w:sz w:val="24"/>
                <w:szCs w:val="24"/>
              </w:rPr>
              <w:t>MEDIUM</w:t>
            </w:r>
          </w:p>
        </w:tc>
        <w:tc>
          <w:tcPr>
            <w:tcW w:w="1843" w:type="dxa"/>
            <w:vMerge/>
            <w:shd w:val="clear" w:color="auto" w:fill="DEEAF6" w:themeFill="accent1" w:themeFillTint="33"/>
          </w:tcPr>
          <w:p w14:paraId="7030268F" w14:textId="77777777" w:rsidR="00D3389D" w:rsidRPr="00B77593" w:rsidRDefault="00D3389D" w:rsidP="00D3389D">
            <w:pPr>
              <w:jc w:val="center"/>
              <w:rPr>
                <w:rFonts w:ascii="Arial" w:hAnsi="Arial" w:cs="Arial"/>
                <w:b/>
                <w:sz w:val="24"/>
              </w:rPr>
            </w:pPr>
          </w:p>
        </w:tc>
        <w:tc>
          <w:tcPr>
            <w:tcW w:w="1698" w:type="dxa"/>
            <w:vMerge/>
            <w:shd w:val="clear" w:color="auto" w:fill="DEEAF6" w:themeFill="accent1" w:themeFillTint="33"/>
          </w:tcPr>
          <w:p w14:paraId="0244205B" w14:textId="77777777" w:rsidR="00D3389D" w:rsidRPr="00B77593" w:rsidRDefault="00D3389D" w:rsidP="00D3389D">
            <w:pPr>
              <w:jc w:val="center"/>
              <w:rPr>
                <w:rFonts w:ascii="Arial" w:hAnsi="Arial" w:cs="Arial"/>
                <w:b/>
                <w:sz w:val="24"/>
              </w:rPr>
            </w:pPr>
          </w:p>
        </w:tc>
      </w:tr>
      <w:tr w:rsidR="00D3389D" w:rsidRPr="00B77593" w14:paraId="43B3186B" w14:textId="77777777" w:rsidTr="00B2182E">
        <w:trPr>
          <w:trHeight w:val="257"/>
          <w:tblHeader/>
        </w:trPr>
        <w:tc>
          <w:tcPr>
            <w:tcW w:w="5245" w:type="dxa"/>
            <w:vMerge/>
            <w:tcBorders>
              <w:bottom w:val="single" w:sz="12" w:space="0" w:color="auto"/>
            </w:tcBorders>
            <w:shd w:val="clear" w:color="auto" w:fill="DEEAF6" w:themeFill="accent1" w:themeFillTint="33"/>
          </w:tcPr>
          <w:p w14:paraId="51DE1D0F" w14:textId="77777777" w:rsidR="00D3389D" w:rsidRPr="00B77593" w:rsidRDefault="00D3389D" w:rsidP="00D3389D">
            <w:pPr>
              <w:jc w:val="center"/>
              <w:rPr>
                <w:rFonts w:ascii="Arial" w:hAnsi="Arial" w:cs="Arial"/>
                <w:b/>
                <w:sz w:val="24"/>
              </w:rPr>
            </w:pPr>
          </w:p>
        </w:tc>
        <w:tc>
          <w:tcPr>
            <w:tcW w:w="5528" w:type="dxa"/>
            <w:vMerge/>
            <w:tcBorders>
              <w:bottom w:val="single" w:sz="12" w:space="0" w:color="auto"/>
            </w:tcBorders>
            <w:shd w:val="clear" w:color="auto" w:fill="DEEAF6" w:themeFill="accent1" w:themeFillTint="33"/>
          </w:tcPr>
          <w:p w14:paraId="510DBC21" w14:textId="77777777" w:rsidR="00D3389D" w:rsidRPr="00B77593" w:rsidRDefault="00D3389D" w:rsidP="00D3389D">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16F719EE" w14:textId="5102E19E" w:rsidR="00D3389D" w:rsidRPr="00B2182E" w:rsidRDefault="00D3389D" w:rsidP="00D3389D">
            <w:pPr>
              <w:jc w:val="center"/>
              <w:rPr>
                <w:rFonts w:ascii="Arial" w:hAnsi="Arial" w:cs="Arial"/>
                <w:b/>
                <w:sz w:val="24"/>
                <w:szCs w:val="24"/>
              </w:rPr>
            </w:pPr>
            <w:r w:rsidRPr="00B2182E">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14:paraId="20AA6E12" w14:textId="77777777" w:rsidR="00D3389D" w:rsidRPr="00B77593" w:rsidRDefault="00D3389D" w:rsidP="00D3389D">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14:paraId="454D5B44" w14:textId="77777777" w:rsidR="00D3389D" w:rsidRPr="00B77593" w:rsidRDefault="00D3389D" w:rsidP="00D3389D">
            <w:pPr>
              <w:jc w:val="center"/>
              <w:rPr>
                <w:rFonts w:ascii="Arial" w:hAnsi="Arial" w:cs="Arial"/>
                <w:b/>
                <w:sz w:val="24"/>
              </w:rPr>
            </w:pPr>
          </w:p>
        </w:tc>
      </w:tr>
      <w:tr w:rsidR="00F90052" w:rsidRPr="00B77593" w14:paraId="342D3208" w14:textId="77777777" w:rsidTr="00B2182E">
        <w:tc>
          <w:tcPr>
            <w:tcW w:w="5245" w:type="dxa"/>
            <w:tcBorders>
              <w:top w:val="single" w:sz="12" w:space="0" w:color="auto"/>
            </w:tcBorders>
            <w:shd w:val="clear" w:color="auto" w:fill="FBE4D5" w:themeFill="accent2" w:themeFillTint="33"/>
          </w:tcPr>
          <w:p w14:paraId="71D14C8F" w14:textId="173FB384" w:rsidR="00F90052" w:rsidRPr="00B77593" w:rsidRDefault="00F90052" w:rsidP="00F90052">
            <w:pPr>
              <w:rPr>
                <w:rFonts w:ascii="Arial" w:hAnsi="Arial" w:cs="Arial"/>
              </w:rPr>
            </w:pPr>
            <w:r>
              <w:rPr>
                <w:rFonts w:ascii="Arial" w:hAnsi="Arial" w:cs="Arial"/>
              </w:rPr>
              <w:t>Staff, children and parents/</w:t>
            </w:r>
            <w:r w:rsidRPr="00B77593">
              <w:rPr>
                <w:rFonts w:ascii="Arial" w:hAnsi="Arial" w:cs="Arial"/>
              </w:rPr>
              <w:t xml:space="preserve"> carers to be informed about the </w:t>
            </w:r>
            <w:proofErr w:type="gramStart"/>
            <w:r w:rsidRPr="00B77593">
              <w:rPr>
                <w:rFonts w:ascii="Arial" w:hAnsi="Arial" w:cs="Arial"/>
              </w:rPr>
              <w:t>following:-</w:t>
            </w:r>
            <w:proofErr w:type="gramEnd"/>
            <w:r w:rsidRPr="00B77593">
              <w:rPr>
                <w:rFonts w:ascii="Arial" w:hAnsi="Arial" w:cs="Arial"/>
              </w:rPr>
              <w:t xml:space="preserve"> </w:t>
            </w:r>
          </w:p>
          <w:p w14:paraId="057303C9" w14:textId="1254F92F" w:rsidR="00F90052" w:rsidRPr="00B77593" w:rsidRDefault="00F90052" w:rsidP="00F90052">
            <w:pPr>
              <w:rPr>
                <w:rFonts w:ascii="Arial" w:hAnsi="Arial" w:cs="Arial"/>
              </w:rPr>
            </w:pPr>
            <w:r>
              <w:rPr>
                <w:rFonts w:ascii="Arial" w:hAnsi="Arial" w:cs="Arial"/>
              </w:rPr>
              <w:t>- Coronavirus (COVID-19) symptoms and what to look for</w:t>
            </w:r>
            <w:r w:rsidRPr="00B77593">
              <w:rPr>
                <w:rFonts w:ascii="Arial" w:hAnsi="Arial" w:cs="Arial"/>
              </w:rPr>
              <w:t xml:space="preserve"> e.g. high temperature, new persistent cough</w:t>
            </w:r>
            <w:r>
              <w:rPr>
                <w:rFonts w:ascii="Arial" w:hAnsi="Arial" w:cs="Arial"/>
              </w:rPr>
              <w:t xml:space="preserve"> </w:t>
            </w:r>
            <w:r w:rsidRPr="00C072C0">
              <w:rPr>
                <w:rFonts w:ascii="Arial" w:hAnsi="Arial" w:cs="Arial"/>
              </w:rPr>
              <w:t>or has a loss of, or change in, their normal sense of taste or smell.</w:t>
            </w:r>
          </w:p>
          <w:p w14:paraId="2864F6FC" w14:textId="77777777" w:rsidR="00F90052" w:rsidRPr="00B77593" w:rsidRDefault="00F90052" w:rsidP="00F90052">
            <w:pPr>
              <w:rPr>
                <w:rFonts w:ascii="Arial" w:hAnsi="Arial" w:cs="Arial"/>
              </w:rPr>
            </w:pPr>
            <w:r w:rsidRPr="00B77593">
              <w:rPr>
                <w:rFonts w:ascii="Arial" w:hAnsi="Arial" w:cs="Arial"/>
              </w:rPr>
              <w:t xml:space="preserve">- </w:t>
            </w:r>
            <w:r>
              <w:rPr>
                <w:rFonts w:ascii="Arial" w:hAnsi="Arial" w:cs="Arial"/>
              </w:rPr>
              <w:t>T</w:t>
            </w:r>
            <w:r w:rsidRPr="00B77593">
              <w:rPr>
                <w:rFonts w:ascii="Arial" w:hAnsi="Arial" w:cs="Arial"/>
              </w:rPr>
              <w:t>esting eligibility and how to access tests.</w:t>
            </w:r>
          </w:p>
          <w:p w14:paraId="4463E788" w14:textId="03DB4675" w:rsidR="00F90052" w:rsidRPr="00B77593" w:rsidRDefault="00F90052" w:rsidP="00F90052">
            <w:pPr>
              <w:rPr>
                <w:rFonts w:ascii="Arial" w:hAnsi="Arial" w:cs="Arial"/>
              </w:rPr>
            </w:pPr>
            <w:r w:rsidRPr="00B77593">
              <w:rPr>
                <w:rFonts w:ascii="Arial" w:hAnsi="Arial" w:cs="Arial"/>
              </w:rPr>
              <w:t xml:space="preserve">- </w:t>
            </w:r>
            <w:r>
              <w:rPr>
                <w:rFonts w:ascii="Arial" w:hAnsi="Arial" w:cs="Arial"/>
              </w:rPr>
              <w:t>F</w:t>
            </w:r>
            <w:r w:rsidRPr="00B77593">
              <w:rPr>
                <w:rFonts w:ascii="Arial" w:hAnsi="Arial" w:cs="Arial"/>
              </w:rPr>
              <w:t>ace masks/coverings are not recommended in schools</w:t>
            </w:r>
            <w:r>
              <w:rPr>
                <w:rFonts w:ascii="Arial" w:hAnsi="Arial" w:cs="Arial"/>
              </w:rPr>
              <w:t>.</w:t>
            </w:r>
          </w:p>
          <w:p w14:paraId="47B618E8" w14:textId="40B000CE" w:rsidR="00F90052" w:rsidRPr="00B77593" w:rsidRDefault="00F90052" w:rsidP="00F90052">
            <w:pPr>
              <w:rPr>
                <w:rFonts w:ascii="Arial" w:hAnsi="Arial" w:cs="Arial"/>
              </w:rPr>
            </w:pPr>
            <w:r w:rsidRPr="00B77593">
              <w:rPr>
                <w:rFonts w:ascii="Arial" w:hAnsi="Arial" w:cs="Arial"/>
              </w:rPr>
              <w:t xml:space="preserve">- </w:t>
            </w:r>
            <w:r>
              <w:rPr>
                <w:rFonts w:ascii="Arial" w:hAnsi="Arial" w:cs="Arial"/>
              </w:rPr>
              <w:t>If child(s)</w:t>
            </w:r>
            <w:r w:rsidRPr="00B77593">
              <w:rPr>
                <w:rFonts w:ascii="Arial" w:hAnsi="Arial" w:cs="Arial"/>
              </w:rPr>
              <w:t xml:space="preserve"> are sent home due to </w:t>
            </w:r>
            <w:r>
              <w:rPr>
                <w:rFonts w:ascii="Arial" w:hAnsi="Arial" w:cs="Arial"/>
              </w:rPr>
              <w:t>Coronavirus (COVID-19)</w:t>
            </w:r>
            <w:r w:rsidRPr="00B77593">
              <w:rPr>
                <w:rFonts w:ascii="Arial" w:hAnsi="Arial" w:cs="Arial"/>
              </w:rPr>
              <w:t xml:space="preserve"> symptoms they are advised to self-isolate for 7 days.  People in the same household are to self-isolate for 14 days</w:t>
            </w:r>
            <w:r>
              <w:rPr>
                <w:rFonts w:ascii="Arial" w:hAnsi="Arial" w:cs="Arial"/>
              </w:rPr>
              <w:t>.</w:t>
            </w:r>
          </w:p>
          <w:p w14:paraId="2FE66794" w14:textId="77777777" w:rsidR="00F90052" w:rsidRPr="00B77593" w:rsidRDefault="00F90052" w:rsidP="00F90052">
            <w:pPr>
              <w:rPr>
                <w:rFonts w:ascii="Arial" w:hAnsi="Arial" w:cs="Arial"/>
              </w:rPr>
            </w:pPr>
            <w:r>
              <w:rPr>
                <w:rFonts w:ascii="Arial" w:hAnsi="Arial" w:cs="Arial"/>
              </w:rPr>
              <w:t>- I</w:t>
            </w:r>
            <w:r w:rsidRPr="00B77593">
              <w:rPr>
                <w:rFonts w:ascii="Arial" w:hAnsi="Arial" w:cs="Arial"/>
              </w:rPr>
              <w:t>f a child, young person or staff member tests negative, they can return to their setting and the fellow household members can end their self-isolation.</w:t>
            </w:r>
          </w:p>
          <w:p w14:paraId="352076CD" w14:textId="2973C53E" w:rsidR="00F90052" w:rsidRPr="00B77593" w:rsidRDefault="00F90052" w:rsidP="00F90052">
            <w:pPr>
              <w:rPr>
                <w:rFonts w:ascii="Arial" w:hAnsi="Arial" w:cs="Arial"/>
              </w:rPr>
            </w:pPr>
            <w:r w:rsidRPr="00B77593">
              <w:rPr>
                <w:rFonts w:ascii="Arial" w:hAnsi="Arial" w:cs="Arial"/>
              </w:rPr>
              <w:t>-If a child, young person or staff member tests positive,</w:t>
            </w:r>
            <w:r>
              <w:rPr>
                <w:rFonts w:ascii="Arial" w:hAnsi="Arial" w:cs="Arial"/>
              </w:rPr>
              <w:t xml:space="preserve"> Public Health England will advise further on what action to take</w:t>
            </w:r>
            <w:r w:rsidRPr="00E7536C">
              <w:rPr>
                <w:rFonts w:ascii="Arial" w:hAnsi="Arial" w:cs="Arial"/>
              </w:rPr>
              <w:t>.</w:t>
            </w:r>
            <w:r w:rsidRPr="00B77593">
              <w:rPr>
                <w:rFonts w:ascii="Arial" w:hAnsi="Arial" w:cs="Arial"/>
              </w:rPr>
              <w:t xml:space="preserve"> </w:t>
            </w:r>
          </w:p>
        </w:tc>
        <w:tc>
          <w:tcPr>
            <w:tcW w:w="5528" w:type="dxa"/>
            <w:tcBorders>
              <w:top w:val="single" w:sz="12" w:space="0" w:color="auto"/>
            </w:tcBorders>
            <w:shd w:val="clear" w:color="auto" w:fill="FBE4D5" w:themeFill="accent2" w:themeFillTint="33"/>
          </w:tcPr>
          <w:p w14:paraId="397A6EBD" w14:textId="0C183F83" w:rsidR="00F90052" w:rsidRPr="006E73D6" w:rsidRDefault="00F90052" w:rsidP="00F90052">
            <w:pPr>
              <w:pStyle w:val="ListParagraph"/>
              <w:numPr>
                <w:ilvl w:val="0"/>
                <w:numId w:val="8"/>
              </w:numPr>
              <w:rPr>
                <w:rStyle w:val="Hyperlink"/>
                <w:rFonts w:ascii="Arial" w:hAnsi="Arial" w:cs="Arial"/>
                <w:i/>
                <w:color w:val="auto"/>
                <w:u w:val="none"/>
              </w:rPr>
            </w:pPr>
            <w:r w:rsidRPr="00B77593">
              <w:rPr>
                <w:rFonts w:ascii="Arial" w:hAnsi="Arial" w:cs="Arial"/>
                <w:i/>
              </w:rPr>
              <w:t xml:space="preserve">Refer to latest Government guidance click </w:t>
            </w:r>
            <w:hyperlink r:id="rId18" w:history="1">
              <w:r w:rsidRPr="00B77593">
                <w:rPr>
                  <w:rStyle w:val="Hyperlink"/>
                  <w:rFonts w:ascii="Arial" w:hAnsi="Arial" w:cs="Arial"/>
                  <w:i/>
                </w:rPr>
                <w:t>here</w:t>
              </w:r>
            </w:hyperlink>
            <w:r>
              <w:rPr>
                <w:rStyle w:val="Hyperlink"/>
                <w:rFonts w:ascii="Arial" w:hAnsi="Arial" w:cs="Arial"/>
                <w:i/>
              </w:rPr>
              <w:t>.</w:t>
            </w:r>
          </w:p>
          <w:p w14:paraId="46C30F40" w14:textId="513A87D2" w:rsidR="00F90052" w:rsidRPr="00BF5C56" w:rsidRDefault="00F90052" w:rsidP="00F90052">
            <w:pPr>
              <w:pStyle w:val="ListParagraph"/>
              <w:numPr>
                <w:ilvl w:val="0"/>
                <w:numId w:val="8"/>
              </w:numPr>
              <w:rPr>
                <w:rStyle w:val="Hyperlink"/>
                <w:rFonts w:ascii="Arial" w:hAnsi="Arial" w:cs="Arial"/>
                <w:i/>
                <w:color w:val="auto"/>
                <w:u w:val="none"/>
              </w:rPr>
            </w:pPr>
            <w:r w:rsidRPr="00655591">
              <w:rPr>
                <w:rFonts w:ascii="Arial" w:hAnsi="Arial" w:cs="Arial"/>
                <w:i/>
              </w:rPr>
              <w:t>Follow</w:t>
            </w:r>
            <w:r>
              <w:rPr>
                <w:rFonts w:ascii="Arial" w:hAnsi="Arial" w:cs="Arial"/>
                <w:i/>
              </w:rPr>
              <w:t xml:space="preserve"> </w:t>
            </w:r>
            <w:hyperlink r:id="rId19" w:history="1">
              <w:r w:rsidRPr="006E73D6">
                <w:rPr>
                  <w:rStyle w:val="Hyperlink"/>
                  <w:rFonts w:ascii="Arial" w:hAnsi="Arial" w:cs="Arial"/>
                  <w:i/>
                </w:rPr>
                <w:t xml:space="preserve">Covid19 guidance for households with possible </w:t>
              </w:r>
              <w:r>
                <w:rPr>
                  <w:rStyle w:val="Hyperlink"/>
                  <w:rFonts w:ascii="Arial" w:hAnsi="Arial" w:cs="Arial"/>
                  <w:i/>
                </w:rPr>
                <w:t>Coronavirus (COVID-19)</w:t>
              </w:r>
              <w:r w:rsidRPr="006E73D6">
                <w:rPr>
                  <w:rStyle w:val="Hyperlink"/>
                  <w:rFonts w:ascii="Arial" w:hAnsi="Arial" w:cs="Arial"/>
                  <w:i/>
                </w:rPr>
                <w:t xml:space="preserve"> infection</w:t>
              </w:r>
            </w:hyperlink>
            <w:r>
              <w:rPr>
                <w:rStyle w:val="Hyperlink"/>
                <w:rFonts w:ascii="Arial" w:hAnsi="Arial" w:cs="Arial"/>
                <w:i/>
              </w:rPr>
              <w:t>.</w:t>
            </w:r>
          </w:p>
          <w:p w14:paraId="28F72174" w14:textId="742F8771" w:rsidR="00F90052" w:rsidRPr="00BF5C56" w:rsidRDefault="00F90052" w:rsidP="00F90052">
            <w:pPr>
              <w:pStyle w:val="ListParagraph"/>
              <w:numPr>
                <w:ilvl w:val="0"/>
                <w:numId w:val="8"/>
              </w:numPr>
              <w:rPr>
                <w:rFonts w:ascii="Arial" w:hAnsi="Arial" w:cs="Arial"/>
                <w:i/>
              </w:rPr>
            </w:pPr>
            <w:r w:rsidRPr="00655591">
              <w:rPr>
                <w:rFonts w:ascii="Arial" w:hAnsi="Arial" w:cs="Arial"/>
                <w:i/>
              </w:rPr>
              <w:t xml:space="preserve">Send information to about parents &amp; staff about </w:t>
            </w:r>
            <w:hyperlink r:id="rId20" w:anchor="people-who-develop-symptoms-of-coronavirus" w:history="1">
              <w:r w:rsidRPr="00BF5C56">
                <w:rPr>
                  <w:rStyle w:val="Hyperlink"/>
                  <w:rFonts w:ascii="Arial" w:hAnsi="Arial" w:cs="Arial"/>
                  <w:i/>
                </w:rPr>
                <w:t>NHS test and trace: how it works</w:t>
              </w:r>
            </w:hyperlink>
            <w:r>
              <w:rPr>
                <w:rStyle w:val="Hyperlink"/>
                <w:rFonts w:ascii="Arial" w:hAnsi="Arial" w:cs="Arial"/>
                <w:i/>
              </w:rPr>
              <w:t>.</w:t>
            </w:r>
          </w:p>
          <w:p w14:paraId="6A040843" w14:textId="77777777" w:rsidR="00F90052" w:rsidRDefault="00F90052" w:rsidP="00F90052">
            <w:pPr>
              <w:pStyle w:val="ListParagraph"/>
              <w:numPr>
                <w:ilvl w:val="0"/>
                <w:numId w:val="8"/>
              </w:numPr>
              <w:rPr>
                <w:rFonts w:ascii="Arial" w:hAnsi="Arial" w:cs="Arial"/>
                <w:i/>
              </w:rPr>
            </w:pPr>
            <w:r w:rsidRPr="00B77593">
              <w:rPr>
                <w:rFonts w:ascii="Arial" w:hAnsi="Arial" w:cs="Arial"/>
                <w:i/>
              </w:rPr>
              <w:t>E.g. newsletter, texts, social media, school website, staff briefing.</w:t>
            </w:r>
          </w:p>
          <w:p w14:paraId="1951D4E2" w14:textId="77777777" w:rsidR="00F90052" w:rsidRDefault="00F90052" w:rsidP="00F90052">
            <w:pPr>
              <w:rPr>
                <w:rFonts w:ascii="Arial" w:hAnsi="Arial" w:cs="Arial"/>
                <w:color w:val="00B050"/>
                <w:sz w:val="20"/>
                <w:szCs w:val="20"/>
              </w:rPr>
            </w:pPr>
            <w:r w:rsidRPr="00D21792">
              <w:rPr>
                <w:rFonts w:ascii="Arial" w:hAnsi="Arial" w:cs="Arial"/>
                <w:color w:val="00B050"/>
                <w:sz w:val="20"/>
                <w:szCs w:val="20"/>
              </w:rPr>
              <w:t>DG to issue clear written guidelines to staff week beginning 25</w:t>
            </w:r>
            <w:r w:rsidRPr="00D21792">
              <w:rPr>
                <w:rFonts w:ascii="Arial" w:hAnsi="Arial" w:cs="Arial"/>
                <w:color w:val="00B050"/>
                <w:sz w:val="20"/>
                <w:szCs w:val="20"/>
                <w:vertAlign w:val="superscript"/>
              </w:rPr>
              <w:t>th</w:t>
            </w:r>
            <w:r w:rsidRPr="00D21792">
              <w:rPr>
                <w:rFonts w:ascii="Arial" w:hAnsi="Arial" w:cs="Arial"/>
                <w:color w:val="00B050"/>
                <w:sz w:val="20"/>
                <w:szCs w:val="20"/>
              </w:rPr>
              <w:t xml:space="preserve"> May</w:t>
            </w:r>
          </w:p>
          <w:p w14:paraId="7360B02D" w14:textId="77777777" w:rsidR="00F90052" w:rsidRPr="00D21792" w:rsidRDefault="00F90052" w:rsidP="00F90052">
            <w:pPr>
              <w:rPr>
                <w:rFonts w:ascii="Arial" w:hAnsi="Arial" w:cs="Arial"/>
                <w:color w:val="00B050"/>
                <w:sz w:val="20"/>
                <w:szCs w:val="20"/>
              </w:rPr>
            </w:pPr>
            <w:r w:rsidRPr="003B6002">
              <w:rPr>
                <w:rFonts w:ascii="Arial" w:hAnsi="Arial" w:cs="Arial"/>
                <w:color w:val="00B050"/>
                <w:sz w:val="20"/>
                <w:szCs w:val="20"/>
              </w:rPr>
              <w:object w:dxaOrig="3301" w:dyaOrig="811" w14:anchorId="6EDBD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41.25pt" o:ole="">
                  <v:imagedata r:id="rId21" o:title=""/>
                </v:shape>
                <o:OLEObject Type="Embed" ProgID="Package" ShapeID="_x0000_i1025" DrawAspect="Content" ObjectID="_1661260114" r:id="rId22"/>
              </w:object>
            </w:r>
          </w:p>
          <w:p w14:paraId="5F53A987" w14:textId="77777777" w:rsidR="00F90052" w:rsidRDefault="00F90052" w:rsidP="00F90052">
            <w:pPr>
              <w:rPr>
                <w:rFonts w:ascii="Arial" w:hAnsi="Arial" w:cs="Arial"/>
                <w:color w:val="FF0000"/>
                <w:sz w:val="20"/>
                <w:szCs w:val="20"/>
              </w:rPr>
            </w:pPr>
          </w:p>
          <w:p w14:paraId="279B9190" w14:textId="77777777" w:rsidR="00F90052" w:rsidRDefault="00F90052" w:rsidP="00F90052">
            <w:pPr>
              <w:rPr>
                <w:rFonts w:ascii="Arial" w:hAnsi="Arial" w:cs="Arial"/>
                <w:color w:val="00B050"/>
                <w:sz w:val="20"/>
                <w:szCs w:val="20"/>
              </w:rPr>
            </w:pPr>
            <w:r w:rsidRPr="00E71650">
              <w:rPr>
                <w:rFonts w:ascii="Arial" w:hAnsi="Arial" w:cs="Arial"/>
                <w:color w:val="00B050"/>
                <w:sz w:val="20"/>
                <w:szCs w:val="20"/>
              </w:rPr>
              <w:t>DG issued clear written guidelines to parents and carers week beginning 25</w:t>
            </w:r>
            <w:r w:rsidRPr="00E71650">
              <w:rPr>
                <w:rFonts w:ascii="Arial" w:hAnsi="Arial" w:cs="Arial"/>
                <w:color w:val="00B050"/>
                <w:sz w:val="20"/>
                <w:szCs w:val="20"/>
                <w:vertAlign w:val="superscript"/>
              </w:rPr>
              <w:t>th</w:t>
            </w:r>
            <w:r w:rsidRPr="00E71650">
              <w:rPr>
                <w:rFonts w:ascii="Arial" w:hAnsi="Arial" w:cs="Arial"/>
                <w:color w:val="00B050"/>
                <w:sz w:val="20"/>
                <w:szCs w:val="20"/>
              </w:rPr>
              <w:t xml:space="preserve"> May</w:t>
            </w:r>
          </w:p>
          <w:p w14:paraId="162BFBE9" w14:textId="77777777" w:rsidR="00F90052" w:rsidRDefault="00F90052" w:rsidP="00F90052">
            <w:pPr>
              <w:rPr>
                <w:rFonts w:ascii="Arial" w:hAnsi="Arial" w:cs="Arial"/>
                <w:color w:val="00B050"/>
                <w:sz w:val="20"/>
                <w:szCs w:val="20"/>
              </w:rPr>
            </w:pPr>
          </w:p>
          <w:p w14:paraId="306BCEC5" w14:textId="77777777" w:rsidR="00F90052" w:rsidRPr="00477B1A" w:rsidRDefault="00F90052" w:rsidP="00F90052">
            <w:pPr>
              <w:rPr>
                <w:rFonts w:ascii="Arial" w:hAnsi="Arial" w:cs="Arial"/>
                <w:color w:val="00B050"/>
                <w:sz w:val="20"/>
                <w:szCs w:val="20"/>
              </w:rPr>
            </w:pPr>
            <w:r w:rsidRPr="00A83D05">
              <w:rPr>
                <w:rFonts w:ascii="Arial" w:hAnsi="Arial" w:cs="Arial"/>
                <w:color w:val="00B050"/>
                <w:sz w:val="20"/>
                <w:szCs w:val="20"/>
              </w:rPr>
              <w:object w:dxaOrig="3271" w:dyaOrig="811" w14:anchorId="028A93B9">
                <v:shape id="_x0000_i1026" type="#_x0000_t75" style="width:163.5pt;height:40.5pt" o:ole="">
                  <v:imagedata r:id="rId23" o:title=""/>
                </v:shape>
                <o:OLEObject Type="Embed" ProgID="Package" ShapeID="_x0000_i1026" DrawAspect="Content" ObjectID="_1661260115" r:id="rId24"/>
              </w:object>
            </w:r>
          </w:p>
          <w:p w14:paraId="32E82D17" w14:textId="77777777" w:rsidR="00F90052" w:rsidRDefault="00F90052" w:rsidP="00F90052">
            <w:pPr>
              <w:rPr>
                <w:rFonts w:ascii="Arial" w:hAnsi="Arial" w:cs="Arial"/>
                <w:color w:val="FF0000"/>
                <w:sz w:val="20"/>
                <w:szCs w:val="20"/>
              </w:rPr>
            </w:pPr>
            <w:r>
              <w:rPr>
                <w:rFonts w:ascii="Arial" w:hAnsi="Arial" w:cs="Arial"/>
                <w:color w:val="FF0000"/>
                <w:sz w:val="20"/>
                <w:szCs w:val="20"/>
              </w:rPr>
              <w:t xml:space="preserve">Reissue updated guidance for parents and staff on what to do if symptoms are shown- </w:t>
            </w:r>
            <w:r w:rsidRPr="00461EF1">
              <w:rPr>
                <w:rFonts w:ascii="Arial" w:hAnsi="Arial" w:cs="Arial"/>
                <w:color w:val="FF0000"/>
                <w:sz w:val="20"/>
                <w:szCs w:val="20"/>
              </w:rPr>
              <w:t>VH to update flowchart</w:t>
            </w:r>
            <w:r>
              <w:rPr>
                <w:rFonts w:ascii="Arial" w:hAnsi="Arial" w:cs="Arial"/>
                <w:color w:val="FF0000"/>
                <w:sz w:val="20"/>
                <w:szCs w:val="20"/>
              </w:rPr>
              <w:t xml:space="preserve"> (see link below)</w:t>
            </w:r>
          </w:p>
          <w:p w14:paraId="101696D0" w14:textId="77777777" w:rsidR="00F90052" w:rsidRDefault="00D41D86" w:rsidP="00F90052">
            <w:pPr>
              <w:rPr>
                <w:rFonts w:ascii="Arial" w:hAnsi="Arial" w:cs="Arial"/>
                <w:color w:val="00B050"/>
                <w:sz w:val="20"/>
                <w:szCs w:val="20"/>
              </w:rPr>
            </w:pPr>
            <w:hyperlink r:id="rId25" w:history="1">
              <w:r w:rsidR="00F90052" w:rsidRPr="000F194A">
                <w:rPr>
                  <w:rStyle w:val="Hyperlink"/>
                  <w:rFonts w:ascii="Arial" w:hAnsi="Arial" w:cs="Arial"/>
                  <w:sz w:val="20"/>
                  <w:szCs w:val="20"/>
                </w:rPr>
                <w:t>Preparing for reopening\Flowchart of what to do is someone becomes unwell - updated for Sept.docx</w:t>
              </w:r>
            </w:hyperlink>
          </w:p>
          <w:p w14:paraId="4DA459AA" w14:textId="77777777" w:rsidR="00F90052" w:rsidRDefault="00D41D86" w:rsidP="00F90052">
            <w:pPr>
              <w:rPr>
                <w:rFonts w:ascii="Arial" w:hAnsi="Arial" w:cs="Arial"/>
                <w:color w:val="00B050"/>
                <w:sz w:val="20"/>
                <w:szCs w:val="20"/>
              </w:rPr>
            </w:pPr>
            <w:hyperlink r:id="rId26" w:history="1">
              <w:r w:rsidR="00F90052" w:rsidRPr="000F194A">
                <w:rPr>
                  <w:rStyle w:val="Hyperlink"/>
                  <w:rFonts w:ascii="Arial" w:hAnsi="Arial" w:cs="Arial"/>
                  <w:sz w:val="20"/>
                  <w:szCs w:val="20"/>
                </w:rPr>
                <w:t>Preparing for reopening\Wider reopening\SMBCPHProcessMapForManagingCovid19Outbreaks20200702.pdf</w:t>
              </w:r>
            </w:hyperlink>
          </w:p>
          <w:p w14:paraId="23F4FCFF" w14:textId="356A5E8C" w:rsidR="00F90052" w:rsidRPr="00F01D65" w:rsidRDefault="00F01D65" w:rsidP="00F90052">
            <w:pPr>
              <w:pStyle w:val="ListParagraph"/>
              <w:numPr>
                <w:ilvl w:val="0"/>
                <w:numId w:val="8"/>
              </w:numPr>
              <w:rPr>
                <w:rFonts w:ascii="Arial" w:hAnsi="Arial" w:cs="Arial"/>
                <w:i/>
              </w:rPr>
            </w:pPr>
            <w:r>
              <w:rPr>
                <w:rFonts w:ascii="Arial" w:hAnsi="Arial" w:cs="Arial"/>
                <w:b/>
              </w:rPr>
              <w:t>Parents issued with specific detailed grid on 10</w:t>
            </w:r>
            <w:r w:rsidRPr="00F01D65">
              <w:rPr>
                <w:rFonts w:ascii="Arial" w:hAnsi="Arial" w:cs="Arial"/>
                <w:b/>
                <w:vertAlign w:val="superscript"/>
              </w:rPr>
              <w:t>th</w:t>
            </w:r>
            <w:r>
              <w:rPr>
                <w:rFonts w:ascii="Arial" w:hAnsi="Arial" w:cs="Arial"/>
                <w:b/>
              </w:rPr>
              <w:t xml:space="preserve"> Sept relating to actions for </w:t>
            </w:r>
            <w:proofErr w:type="spellStart"/>
            <w:r>
              <w:rPr>
                <w:rFonts w:ascii="Arial" w:hAnsi="Arial" w:cs="Arial"/>
                <w:b/>
              </w:rPr>
              <w:t>Covid</w:t>
            </w:r>
            <w:proofErr w:type="spellEnd"/>
            <w:r>
              <w:rPr>
                <w:rFonts w:ascii="Arial" w:hAnsi="Arial" w:cs="Arial"/>
                <w:b/>
              </w:rPr>
              <w:t xml:space="preserve"> scenarios </w:t>
            </w:r>
          </w:p>
          <w:p w14:paraId="2BCB1BFC" w14:textId="489536AB" w:rsidR="00F01D65" w:rsidRPr="00B77593" w:rsidRDefault="00F01D65" w:rsidP="00F90052">
            <w:pPr>
              <w:pStyle w:val="ListParagraph"/>
              <w:numPr>
                <w:ilvl w:val="0"/>
                <w:numId w:val="8"/>
              </w:numPr>
              <w:rPr>
                <w:rFonts w:ascii="Arial" w:hAnsi="Arial" w:cs="Arial"/>
                <w:i/>
              </w:rPr>
            </w:pPr>
            <w:r>
              <w:rPr>
                <w:rFonts w:ascii="Arial" w:hAnsi="Arial" w:cs="Arial"/>
                <w:b/>
              </w:rPr>
              <w:t>Updated flowchart for staff issued on 7</w:t>
            </w:r>
            <w:r w:rsidRPr="00F01D65">
              <w:rPr>
                <w:rFonts w:ascii="Arial" w:hAnsi="Arial" w:cs="Arial"/>
                <w:b/>
                <w:vertAlign w:val="superscript"/>
              </w:rPr>
              <w:t>th</w:t>
            </w:r>
            <w:r>
              <w:rPr>
                <w:rFonts w:ascii="Arial" w:hAnsi="Arial" w:cs="Arial"/>
                <w:b/>
              </w:rPr>
              <w:t xml:space="preserve"> Sept</w:t>
            </w:r>
          </w:p>
        </w:tc>
        <w:tc>
          <w:tcPr>
            <w:tcW w:w="1843" w:type="dxa"/>
            <w:tcBorders>
              <w:top w:val="single" w:sz="12" w:space="0" w:color="auto"/>
            </w:tcBorders>
            <w:shd w:val="clear" w:color="auto" w:fill="FBE4D5" w:themeFill="accent2" w:themeFillTint="33"/>
          </w:tcPr>
          <w:p w14:paraId="7689648F" w14:textId="77777777" w:rsidR="00F90052" w:rsidRDefault="00F90052" w:rsidP="00F90052">
            <w:pPr>
              <w:rPr>
                <w:rFonts w:ascii="Arial" w:hAnsi="Arial" w:cs="Arial"/>
              </w:rPr>
            </w:pPr>
          </w:p>
          <w:p w14:paraId="4FD7C4A2" w14:textId="550C0200" w:rsidR="00A62637" w:rsidRPr="00B77593" w:rsidRDefault="00A62637" w:rsidP="00F90052">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tcBorders>
            <w:shd w:val="clear" w:color="auto" w:fill="FBE4D5" w:themeFill="accent2" w:themeFillTint="33"/>
          </w:tcPr>
          <w:p w14:paraId="38910C6C" w14:textId="77777777" w:rsidR="00F90052" w:rsidRDefault="00F90052" w:rsidP="00F90052">
            <w:pPr>
              <w:rPr>
                <w:rFonts w:ascii="Arial" w:hAnsi="Arial" w:cs="Arial"/>
              </w:rPr>
            </w:pPr>
          </w:p>
          <w:p w14:paraId="2F964BF9" w14:textId="77777777" w:rsidR="00F90052" w:rsidRDefault="00F90052" w:rsidP="00F90052">
            <w:pPr>
              <w:rPr>
                <w:rFonts w:ascii="Arial" w:hAnsi="Arial" w:cs="Arial"/>
              </w:rPr>
            </w:pPr>
          </w:p>
          <w:p w14:paraId="214C8E5B" w14:textId="77777777" w:rsidR="00F90052" w:rsidRDefault="00F90052" w:rsidP="00F90052">
            <w:pPr>
              <w:rPr>
                <w:rFonts w:ascii="Arial" w:hAnsi="Arial" w:cs="Arial"/>
              </w:rPr>
            </w:pPr>
          </w:p>
          <w:p w14:paraId="3B85BB73" w14:textId="77777777" w:rsidR="00F90052" w:rsidRDefault="00F90052" w:rsidP="00F90052">
            <w:pPr>
              <w:rPr>
                <w:rFonts w:ascii="Arial" w:hAnsi="Arial" w:cs="Arial"/>
              </w:rPr>
            </w:pPr>
          </w:p>
          <w:p w14:paraId="75DB09CD" w14:textId="77777777" w:rsidR="00F90052" w:rsidRDefault="00F90052" w:rsidP="00F90052">
            <w:pPr>
              <w:rPr>
                <w:rFonts w:ascii="Arial" w:hAnsi="Arial" w:cs="Arial"/>
              </w:rPr>
            </w:pPr>
          </w:p>
          <w:p w14:paraId="4ED66B9D" w14:textId="77777777" w:rsidR="00F90052" w:rsidRDefault="00F90052" w:rsidP="00F90052">
            <w:pPr>
              <w:rPr>
                <w:rFonts w:ascii="Arial" w:hAnsi="Arial" w:cs="Arial"/>
              </w:rPr>
            </w:pPr>
          </w:p>
          <w:p w14:paraId="5E24AAAC" w14:textId="77777777" w:rsidR="00F90052" w:rsidRDefault="00F90052" w:rsidP="00F90052">
            <w:pPr>
              <w:rPr>
                <w:rFonts w:ascii="Arial" w:hAnsi="Arial" w:cs="Arial"/>
              </w:rPr>
            </w:pPr>
          </w:p>
          <w:p w14:paraId="33ED66E6" w14:textId="299F6656" w:rsidR="00F90052" w:rsidRDefault="00F90052" w:rsidP="00F90052">
            <w:pPr>
              <w:rPr>
                <w:rFonts w:ascii="Arial" w:hAnsi="Arial" w:cs="Arial"/>
              </w:rPr>
            </w:pPr>
            <w:r>
              <w:rPr>
                <w:rFonts w:ascii="Arial" w:hAnsi="Arial" w:cs="Arial"/>
              </w:rPr>
              <w:t>DG</w:t>
            </w:r>
          </w:p>
          <w:p w14:paraId="35915E6C" w14:textId="77777777" w:rsidR="00F90052" w:rsidRDefault="00F90052" w:rsidP="00F90052">
            <w:pPr>
              <w:rPr>
                <w:rFonts w:ascii="Arial" w:hAnsi="Arial" w:cs="Arial"/>
              </w:rPr>
            </w:pPr>
          </w:p>
          <w:p w14:paraId="24E0190C" w14:textId="77777777" w:rsidR="00F90052" w:rsidRDefault="00F90052" w:rsidP="00F90052">
            <w:pPr>
              <w:rPr>
                <w:rFonts w:ascii="Arial" w:hAnsi="Arial" w:cs="Arial"/>
              </w:rPr>
            </w:pPr>
          </w:p>
          <w:p w14:paraId="442DA399" w14:textId="77777777" w:rsidR="00F90052" w:rsidRDefault="00F90052" w:rsidP="00F90052">
            <w:pPr>
              <w:rPr>
                <w:rFonts w:ascii="Arial" w:hAnsi="Arial" w:cs="Arial"/>
              </w:rPr>
            </w:pPr>
          </w:p>
          <w:p w14:paraId="25E9EDF0" w14:textId="77777777" w:rsidR="00F90052" w:rsidRDefault="00F90052" w:rsidP="00F90052">
            <w:pPr>
              <w:rPr>
                <w:rFonts w:ascii="Arial" w:hAnsi="Arial" w:cs="Arial"/>
              </w:rPr>
            </w:pPr>
          </w:p>
          <w:p w14:paraId="1A59E35C" w14:textId="77777777" w:rsidR="00F90052" w:rsidRDefault="00F90052" w:rsidP="00F90052">
            <w:pPr>
              <w:rPr>
                <w:rFonts w:ascii="Arial" w:hAnsi="Arial" w:cs="Arial"/>
              </w:rPr>
            </w:pPr>
          </w:p>
          <w:p w14:paraId="05740BBB" w14:textId="77777777" w:rsidR="00F90052" w:rsidRDefault="00F90052" w:rsidP="00F90052">
            <w:pPr>
              <w:rPr>
                <w:rFonts w:ascii="Arial" w:hAnsi="Arial" w:cs="Arial"/>
              </w:rPr>
            </w:pPr>
          </w:p>
          <w:p w14:paraId="4FF2A71A" w14:textId="77777777" w:rsidR="00F90052" w:rsidRDefault="00F90052" w:rsidP="00F90052">
            <w:pPr>
              <w:rPr>
                <w:rFonts w:ascii="Arial" w:hAnsi="Arial" w:cs="Arial"/>
              </w:rPr>
            </w:pPr>
          </w:p>
          <w:p w14:paraId="2B0163B1" w14:textId="77777777" w:rsidR="00F90052" w:rsidRDefault="00F90052" w:rsidP="00F90052">
            <w:pPr>
              <w:rPr>
                <w:rFonts w:ascii="Arial" w:hAnsi="Arial" w:cs="Arial"/>
              </w:rPr>
            </w:pPr>
          </w:p>
          <w:p w14:paraId="6F5A4F92" w14:textId="77777777" w:rsidR="00F90052" w:rsidRDefault="00F90052" w:rsidP="00F90052">
            <w:pPr>
              <w:rPr>
                <w:rFonts w:ascii="Arial" w:hAnsi="Arial" w:cs="Arial"/>
              </w:rPr>
            </w:pPr>
          </w:p>
          <w:p w14:paraId="76AB7ECF" w14:textId="77777777" w:rsidR="00F90052" w:rsidRDefault="00F90052" w:rsidP="00F90052">
            <w:pPr>
              <w:rPr>
                <w:rFonts w:ascii="Arial" w:hAnsi="Arial" w:cs="Arial"/>
              </w:rPr>
            </w:pPr>
          </w:p>
          <w:p w14:paraId="2C2CC542" w14:textId="77777777" w:rsidR="00F90052" w:rsidRDefault="00F90052" w:rsidP="00F90052">
            <w:pPr>
              <w:rPr>
                <w:rFonts w:ascii="Arial" w:hAnsi="Arial" w:cs="Arial"/>
              </w:rPr>
            </w:pPr>
          </w:p>
          <w:p w14:paraId="61F7F6EE" w14:textId="77777777" w:rsidR="00F90052" w:rsidRDefault="00F90052" w:rsidP="00F90052">
            <w:pPr>
              <w:rPr>
                <w:rFonts w:ascii="Arial" w:hAnsi="Arial" w:cs="Arial"/>
              </w:rPr>
            </w:pPr>
            <w:r>
              <w:rPr>
                <w:rFonts w:ascii="Arial" w:hAnsi="Arial" w:cs="Arial"/>
              </w:rPr>
              <w:t>VH</w:t>
            </w:r>
          </w:p>
          <w:p w14:paraId="58C0AF2F" w14:textId="77777777" w:rsidR="00F01D65" w:rsidRDefault="00F01D65" w:rsidP="00F90052">
            <w:pPr>
              <w:rPr>
                <w:rFonts w:ascii="Arial" w:hAnsi="Arial" w:cs="Arial"/>
              </w:rPr>
            </w:pPr>
          </w:p>
          <w:p w14:paraId="01AED96B" w14:textId="77777777" w:rsidR="00F01D65" w:rsidRDefault="00F01D65" w:rsidP="00F90052">
            <w:pPr>
              <w:rPr>
                <w:rFonts w:ascii="Arial" w:hAnsi="Arial" w:cs="Arial"/>
              </w:rPr>
            </w:pPr>
          </w:p>
          <w:p w14:paraId="381D37A1" w14:textId="77777777" w:rsidR="00F01D65" w:rsidRDefault="00F01D65" w:rsidP="00F90052">
            <w:pPr>
              <w:rPr>
                <w:rFonts w:ascii="Arial" w:hAnsi="Arial" w:cs="Arial"/>
              </w:rPr>
            </w:pPr>
          </w:p>
          <w:p w14:paraId="59FE9000" w14:textId="77777777" w:rsidR="00F01D65" w:rsidRDefault="00F01D65" w:rsidP="00F90052">
            <w:pPr>
              <w:rPr>
                <w:rFonts w:ascii="Arial" w:hAnsi="Arial" w:cs="Arial"/>
              </w:rPr>
            </w:pPr>
          </w:p>
          <w:p w14:paraId="7CF6525E" w14:textId="77777777" w:rsidR="00F01D65" w:rsidRDefault="00F01D65" w:rsidP="00F90052">
            <w:pPr>
              <w:rPr>
                <w:rFonts w:ascii="Arial" w:hAnsi="Arial" w:cs="Arial"/>
              </w:rPr>
            </w:pPr>
          </w:p>
          <w:p w14:paraId="14D8DA68" w14:textId="77777777" w:rsidR="00F01D65" w:rsidRDefault="00F01D65" w:rsidP="00F90052">
            <w:pPr>
              <w:rPr>
                <w:rFonts w:ascii="Arial" w:hAnsi="Arial" w:cs="Arial"/>
              </w:rPr>
            </w:pPr>
          </w:p>
          <w:p w14:paraId="7A984AFE" w14:textId="77777777" w:rsidR="00F01D65" w:rsidRDefault="00F01D65" w:rsidP="00F90052">
            <w:pPr>
              <w:rPr>
                <w:rFonts w:ascii="Arial" w:hAnsi="Arial" w:cs="Arial"/>
              </w:rPr>
            </w:pPr>
            <w:r>
              <w:rPr>
                <w:rFonts w:ascii="Arial" w:hAnsi="Arial" w:cs="Arial"/>
              </w:rPr>
              <w:t>VH</w:t>
            </w:r>
          </w:p>
          <w:p w14:paraId="7A28FD0E" w14:textId="77777777" w:rsidR="00F01D65" w:rsidRDefault="00F01D65" w:rsidP="00F90052">
            <w:pPr>
              <w:rPr>
                <w:rFonts w:ascii="Arial" w:hAnsi="Arial" w:cs="Arial"/>
              </w:rPr>
            </w:pPr>
          </w:p>
          <w:p w14:paraId="29FD58E8" w14:textId="007A7008" w:rsidR="00F01D65" w:rsidRPr="00B77593" w:rsidRDefault="00F01D65" w:rsidP="00F90052">
            <w:pPr>
              <w:rPr>
                <w:rFonts w:ascii="Arial" w:hAnsi="Arial" w:cs="Arial"/>
              </w:rPr>
            </w:pPr>
            <w:r>
              <w:rPr>
                <w:rFonts w:ascii="Arial" w:hAnsi="Arial" w:cs="Arial"/>
              </w:rPr>
              <w:t>VH</w:t>
            </w:r>
          </w:p>
        </w:tc>
        <w:tc>
          <w:tcPr>
            <w:tcW w:w="1698" w:type="dxa"/>
            <w:tcBorders>
              <w:top w:val="single" w:sz="12" w:space="0" w:color="auto"/>
            </w:tcBorders>
            <w:shd w:val="clear" w:color="auto" w:fill="FBE4D5" w:themeFill="accent2" w:themeFillTint="33"/>
          </w:tcPr>
          <w:p w14:paraId="57245BD1" w14:textId="77777777" w:rsidR="00F90052" w:rsidRDefault="00F90052" w:rsidP="00F90052">
            <w:pPr>
              <w:rPr>
                <w:rFonts w:ascii="Arial" w:hAnsi="Arial" w:cs="Arial"/>
                <w:b/>
              </w:rPr>
            </w:pPr>
          </w:p>
          <w:p w14:paraId="15752EB6" w14:textId="77777777" w:rsidR="00F90052" w:rsidRDefault="00F90052" w:rsidP="00F90052">
            <w:pPr>
              <w:rPr>
                <w:rFonts w:ascii="Arial" w:hAnsi="Arial" w:cs="Arial"/>
                <w:b/>
              </w:rPr>
            </w:pPr>
          </w:p>
          <w:p w14:paraId="77E9E076" w14:textId="77777777" w:rsidR="00F90052" w:rsidRDefault="00F90052" w:rsidP="00F90052">
            <w:pPr>
              <w:rPr>
                <w:rFonts w:ascii="Arial" w:hAnsi="Arial" w:cs="Arial"/>
                <w:b/>
              </w:rPr>
            </w:pPr>
          </w:p>
          <w:p w14:paraId="5ECB84F6" w14:textId="77777777" w:rsidR="00F90052" w:rsidRDefault="00F90052" w:rsidP="00F90052">
            <w:pPr>
              <w:rPr>
                <w:rFonts w:ascii="Arial" w:hAnsi="Arial" w:cs="Arial"/>
                <w:b/>
              </w:rPr>
            </w:pPr>
          </w:p>
          <w:p w14:paraId="5C2BD3A0" w14:textId="77777777" w:rsidR="00F90052" w:rsidRDefault="00F90052" w:rsidP="00F90052">
            <w:pPr>
              <w:rPr>
                <w:rFonts w:ascii="Arial" w:hAnsi="Arial" w:cs="Arial"/>
                <w:b/>
              </w:rPr>
            </w:pPr>
          </w:p>
          <w:p w14:paraId="1C751747" w14:textId="77777777" w:rsidR="00F90052" w:rsidRDefault="00F90052" w:rsidP="00F90052">
            <w:pPr>
              <w:rPr>
                <w:rFonts w:ascii="Arial" w:hAnsi="Arial" w:cs="Arial"/>
                <w:b/>
              </w:rPr>
            </w:pPr>
          </w:p>
          <w:p w14:paraId="37B783D4" w14:textId="77777777" w:rsidR="00F90052" w:rsidRDefault="00F90052" w:rsidP="00F90052">
            <w:pPr>
              <w:rPr>
                <w:rFonts w:ascii="Arial" w:hAnsi="Arial" w:cs="Arial"/>
                <w:b/>
              </w:rPr>
            </w:pPr>
          </w:p>
          <w:p w14:paraId="519ADDE0" w14:textId="7A4EAFB4" w:rsidR="00F90052" w:rsidRDefault="00F90052" w:rsidP="00F90052">
            <w:pPr>
              <w:rPr>
                <w:rFonts w:ascii="Arial" w:hAnsi="Arial" w:cs="Arial"/>
                <w:b/>
              </w:rPr>
            </w:pPr>
            <w:r w:rsidRPr="00D21792">
              <w:rPr>
                <w:rFonts w:ascii="Arial" w:hAnsi="Arial" w:cs="Arial"/>
                <w:b/>
              </w:rPr>
              <w:t>22/05/20</w:t>
            </w:r>
          </w:p>
          <w:p w14:paraId="3D3ECB5C" w14:textId="77777777" w:rsidR="00F90052" w:rsidRDefault="00F90052" w:rsidP="00F90052">
            <w:pPr>
              <w:rPr>
                <w:rFonts w:ascii="Arial" w:hAnsi="Arial" w:cs="Arial"/>
                <w:b/>
              </w:rPr>
            </w:pPr>
          </w:p>
          <w:p w14:paraId="2D0C4FAE" w14:textId="78194633" w:rsidR="00F90052" w:rsidRDefault="00F90052" w:rsidP="00F90052">
            <w:pPr>
              <w:rPr>
                <w:rFonts w:ascii="Arial" w:hAnsi="Arial" w:cs="Arial"/>
                <w:b/>
              </w:rPr>
            </w:pPr>
          </w:p>
          <w:p w14:paraId="7CA712F3" w14:textId="3781DD89" w:rsidR="00F90052" w:rsidRDefault="00F90052" w:rsidP="00F90052">
            <w:pPr>
              <w:rPr>
                <w:rFonts w:ascii="Arial" w:hAnsi="Arial" w:cs="Arial"/>
                <w:b/>
              </w:rPr>
            </w:pPr>
          </w:p>
          <w:p w14:paraId="0C1CA0CC" w14:textId="77777777" w:rsidR="00F90052" w:rsidRDefault="00F90052" w:rsidP="00F90052">
            <w:pPr>
              <w:rPr>
                <w:rFonts w:ascii="Arial" w:hAnsi="Arial" w:cs="Arial"/>
                <w:b/>
              </w:rPr>
            </w:pPr>
          </w:p>
          <w:p w14:paraId="4C599616" w14:textId="77777777" w:rsidR="00F90052" w:rsidRDefault="00F90052" w:rsidP="00F90052">
            <w:pPr>
              <w:rPr>
                <w:rFonts w:ascii="Arial" w:hAnsi="Arial" w:cs="Arial"/>
                <w:b/>
              </w:rPr>
            </w:pPr>
          </w:p>
          <w:p w14:paraId="23DF9599" w14:textId="77777777" w:rsidR="00F90052" w:rsidRDefault="00F90052" w:rsidP="00F90052">
            <w:pPr>
              <w:rPr>
                <w:rFonts w:ascii="Arial" w:hAnsi="Arial" w:cs="Arial"/>
                <w:b/>
              </w:rPr>
            </w:pPr>
            <w:r>
              <w:rPr>
                <w:rFonts w:ascii="Arial" w:hAnsi="Arial" w:cs="Arial"/>
                <w:b/>
              </w:rPr>
              <w:t>28/05/20</w:t>
            </w:r>
          </w:p>
          <w:p w14:paraId="537ACC9F" w14:textId="77777777" w:rsidR="00F90052" w:rsidRDefault="00F90052" w:rsidP="00F90052">
            <w:pPr>
              <w:rPr>
                <w:rFonts w:ascii="Arial" w:hAnsi="Arial" w:cs="Arial"/>
                <w:b/>
              </w:rPr>
            </w:pPr>
          </w:p>
          <w:p w14:paraId="2908D8E3" w14:textId="77777777" w:rsidR="00F90052" w:rsidRDefault="00F90052" w:rsidP="00F90052">
            <w:pPr>
              <w:rPr>
                <w:rFonts w:ascii="Arial" w:hAnsi="Arial" w:cs="Arial"/>
                <w:b/>
              </w:rPr>
            </w:pPr>
          </w:p>
          <w:p w14:paraId="5375503C" w14:textId="77777777" w:rsidR="00F90052" w:rsidRDefault="00F90052" w:rsidP="00F90052">
            <w:pPr>
              <w:rPr>
                <w:rFonts w:ascii="Arial" w:hAnsi="Arial" w:cs="Arial"/>
                <w:b/>
              </w:rPr>
            </w:pPr>
          </w:p>
          <w:p w14:paraId="5693EA7B" w14:textId="77777777" w:rsidR="00F90052" w:rsidRDefault="00F90052" w:rsidP="00F90052">
            <w:pPr>
              <w:rPr>
                <w:rFonts w:ascii="Arial" w:hAnsi="Arial" w:cs="Arial"/>
                <w:b/>
              </w:rPr>
            </w:pPr>
          </w:p>
          <w:p w14:paraId="039764FA" w14:textId="77777777" w:rsidR="00F90052" w:rsidRDefault="00F90052" w:rsidP="00F90052">
            <w:pPr>
              <w:rPr>
                <w:rFonts w:ascii="Arial" w:hAnsi="Arial" w:cs="Arial"/>
                <w:b/>
              </w:rPr>
            </w:pPr>
          </w:p>
          <w:p w14:paraId="536DBCA7" w14:textId="77777777" w:rsidR="00F90052" w:rsidRDefault="00F90052" w:rsidP="00F90052">
            <w:pPr>
              <w:rPr>
                <w:rFonts w:ascii="Arial" w:hAnsi="Arial" w:cs="Arial"/>
                <w:b/>
              </w:rPr>
            </w:pPr>
            <w:r>
              <w:rPr>
                <w:rFonts w:ascii="Arial" w:hAnsi="Arial" w:cs="Arial"/>
                <w:b/>
              </w:rPr>
              <w:t>09/07/20</w:t>
            </w:r>
          </w:p>
          <w:p w14:paraId="4FE01535" w14:textId="77777777" w:rsidR="00F01D65" w:rsidRDefault="00F01D65" w:rsidP="00F90052">
            <w:pPr>
              <w:rPr>
                <w:rFonts w:ascii="Arial" w:hAnsi="Arial" w:cs="Arial"/>
                <w:b/>
              </w:rPr>
            </w:pPr>
          </w:p>
          <w:p w14:paraId="480ADB8A" w14:textId="77777777" w:rsidR="00F01D65" w:rsidRDefault="00F01D65" w:rsidP="00F90052">
            <w:pPr>
              <w:rPr>
                <w:rFonts w:ascii="Arial" w:hAnsi="Arial" w:cs="Arial"/>
                <w:b/>
              </w:rPr>
            </w:pPr>
          </w:p>
          <w:p w14:paraId="54B6D289" w14:textId="77777777" w:rsidR="00F01D65" w:rsidRDefault="00F01D65" w:rsidP="00F90052">
            <w:pPr>
              <w:rPr>
                <w:rFonts w:ascii="Arial" w:hAnsi="Arial" w:cs="Arial"/>
                <w:b/>
              </w:rPr>
            </w:pPr>
          </w:p>
          <w:p w14:paraId="714CCB3A" w14:textId="77777777" w:rsidR="00F01D65" w:rsidRDefault="00F01D65" w:rsidP="00F90052">
            <w:pPr>
              <w:rPr>
                <w:rFonts w:ascii="Arial" w:hAnsi="Arial" w:cs="Arial"/>
                <w:b/>
              </w:rPr>
            </w:pPr>
          </w:p>
          <w:p w14:paraId="08DD9C06" w14:textId="77777777" w:rsidR="00F01D65" w:rsidRDefault="00F01D65" w:rsidP="00F90052">
            <w:pPr>
              <w:rPr>
                <w:rFonts w:ascii="Arial" w:hAnsi="Arial" w:cs="Arial"/>
                <w:b/>
              </w:rPr>
            </w:pPr>
          </w:p>
          <w:p w14:paraId="2EAF669A" w14:textId="77777777" w:rsidR="00F01D65" w:rsidRDefault="00F01D65" w:rsidP="00F90052">
            <w:pPr>
              <w:rPr>
                <w:rFonts w:ascii="Arial" w:hAnsi="Arial" w:cs="Arial"/>
                <w:b/>
              </w:rPr>
            </w:pPr>
          </w:p>
          <w:p w14:paraId="7E7D62F7" w14:textId="1DC37787" w:rsidR="00F01D65" w:rsidRDefault="00F01D65" w:rsidP="00F90052">
            <w:pPr>
              <w:rPr>
                <w:rFonts w:ascii="Arial" w:hAnsi="Arial" w:cs="Arial"/>
                <w:b/>
              </w:rPr>
            </w:pPr>
            <w:r>
              <w:rPr>
                <w:rFonts w:ascii="Arial" w:hAnsi="Arial" w:cs="Arial"/>
                <w:b/>
              </w:rPr>
              <w:t>10/09/20</w:t>
            </w:r>
          </w:p>
          <w:p w14:paraId="78C4F82E" w14:textId="77777777" w:rsidR="00F01D65" w:rsidRDefault="00F01D65" w:rsidP="00F90052">
            <w:pPr>
              <w:rPr>
                <w:rFonts w:ascii="Arial" w:hAnsi="Arial" w:cs="Arial"/>
                <w:b/>
              </w:rPr>
            </w:pPr>
          </w:p>
          <w:p w14:paraId="77488542" w14:textId="348C8767" w:rsidR="00F01D65" w:rsidRPr="00B77593" w:rsidRDefault="00F01D65" w:rsidP="00F90052">
            <w:pPr>
              <w:rPr>
                <w:rFonts w:ascii="Arial" w:hAnsi="Arial" w:cs="Arial"/>
              </w:rPr>
            </w:pPr>
            <w:r>
              <w:rPr>
                <w:rFonts w:ascii="Arial" w:hAnsi="Arial" w:cs="Arial"/>
                <w:b/>
              </w:rPr>
              <w:t>09/09/20</w:t>
            </w:r>
          </w:p>
        </w:tc>
      </w:tr>
      <w:tr w:rsidR="00F90052" w:rsidRPr="00B77593" w14:paraId="5761D5E3" w14:textId="77777777" w:rsidTr="00B2182E">
        <w:tc>
          <w:tcPr>
            <w:tcW w:w="5245" w:type="dxa"/>
            <w:shd w:val="clear" w:color="auto" w:fill="FBE4D5" w:themeFill="accent2" w:themeFillTint="33"/>
          </w:tcPr>
          <w:p w14:paraId="44E53CE4" w14:textId="7C70112D" w:rsidR="00F90052" w:rsidRPr="00B77593" w:rsidRDefault="00F90052" w:rsidP="00F90052">
            <w:pPr>
              <w:rPr>
                <w:rFonts w:ascii="Arial" w:hAnsi="Arial" w:cs="Arial"/>
              </w:rPr>
            </w:pPr>
            <w:r w:rsidRPr="00B77593">
              <w:rPr>
                <w:rFonts w:ascii="Arial" w:hAnsi="Arial" w:cs="Arial"/>
              </w:rPr>
              <w:t xml:space="preserve">Children, young people, parents, carers, visitors, suppliers to be informed not to enter the school if displaying any symptoms of </w:t>
            </w:r>
            <w:r>
              <w:rPr>
                <w:rFonts w:ascii="Arial" w:hAnsi="Arial" w:cs="Arial"/>
              </w:rPr>
              <w:t>Coronavirus (COVID-19)</w:t>
            </w:r>
            <w:r w:rsidRPr="00B77593">
              <w:rPr>
                <w:rFonts w:ascii="Arial" w:hAnsi="Arial" w:cs="Arial"/>
              </w:rPr>
              <w:t>.</w:t>
            </w:r>
          </w:p>
        </w:tc>
        <w:tc>
          <w:tcPr>
            <w:tcW w:w="5528" w:type="dxa"/>
            <w:shd w:val="clear" w:color="auto" w:fill="FBE4D5" w:themeFill="accent2" w:themeFillTint="33"/>
          </w:tcPr>
          <w:p w14:paraId="28D0AA27" w14:textId="77777777" w:rsidR="00F90052" w:rsidRPr="00477B1A" w:rsidRDefault="00F90052" w:rsidP="00F90052">
            <w:pPr>
              <w:pStyle w:val="ListParagraph"/>
              <w:numPr>
                <w:ilvl w:val="0"/>
                <w:numId w:val="8"/>
              </w:numPr>
              <w:rPr>
                <w:rFonts w:ascii="Arial" w:hAnsi="Arial" w:cs="Arial"/>
                <w:i/>
              </w:rPr>
            </w:pPr>
            <w:r w:rsidRPr="00B77593">
              <w:rPr>
                <w:rFonts w:ascii="Arial" w:hAnsi="Arial" w:cs="Arial"/>
                <w:i/>
              </w:rPr>
              <w:t>Emails, signage, newsletters.</w:t>
            </w:r>
            <w:r>
              <w:rPr>
                <w:rFonts w:ascii="Arial" w:hAnsi="Arial" w:cs="Arial"/>
                <w:i/>
              </w:rPr>
              <w:t xml:space="preserve">  </w:t>
            </w:r>
            <w:r w:rsidRPr="00DC2161">
              <w:rPr>
                <w:rFonts w:ascii="Arial" w:hAnsi="Arial" w:cs="Arial"/>
                <w:color w:val="00B050"/>
              </w:rPr>
              <w:t>SV additional measure DM to design signage for visitors/ contractors 22.05.2020</w:t>
            </w:r>
          </w:p>
          <w:p w14:paraId="773E4118" w14:textId="77777777" w:rsidR="00F90052" w:rsidRPr="00A62637" w:rsidRDefault="00F90052" w:rsidP="00F90052">
            <w:pPr>
              <w:pStyle w:val="ListParagraph"/>
              <w:numPr>
                <w:ilvl w:val="0"/>
                <w:numId w:val="8"/>
              </w:numPr>
              <w:rPr>
                <w:rFonts w:ascii="Arial" w:hAnsi="Arial" w:cs="Arial"/>
                <w:i/>
              </w:rPr>
            </w:pPr>
            <w:r>
              <w:rPr>
                <w:rFonts w:ascii="Arial" w:hAnsi="Arial" w:cs="Arial"/>
                <w:color w:val="FF0000"/>
                <w:sz w:val="20"/>
                <w:szCs w:val="20"/>
              </w:rPr>
              <w:t>Re share updated guidance for parents</w:t>
            </w:r>
          </w:p>
          <w:p w14:paraId="295DC475" w14:textId="14663522" w:rsidR="00A62637" w:rsidRPr="00B77593" w:rsidRDefault="00A62637" w:rsidP="00F90052">
            <w:pPr>
              <w:pStyle w:val="ListParagraph"/>
              <w:numPr>
                <w:ilvl w:val="0"/>
                <w:numId w:val="8"/>
              </w:numPr>
              <w:rPr>
                <w:rFonts w:ascii="Arial" w:hAnsi="Arial" w:cs="Arial"/>
                <w:i/>
              </w:rPr>
            </w:pPr>
            <w:r>
              <w:rPr>
                <w:rFonts w:ascii="Arial" w:hAnsi="Arial" w:cs="Arial"/>
                <w:color w:val="FF0000"/>
                <w:sz w:val="20"/>
                <w:szCs w:val="20"/>
              </w:rPr>
              <w:t>Each letter issued for parents- July 10</w:t>
            </w:r>
            <w:r w:rsidRPr="00A62637">
              <w:rPr>
                <w:rFonts w:ascii="Arial" w:hAnsi="Arial" w:cs="Arial"/>
                <w:color w:val="FF0000"/>
                <w:sz w:val="20"/>
                <w:szCs w:val="20"/>
                <w:vertAlign w:val="superscript"/>
              </w:rPr>
              <w:t>th</w:t>
            </w:r>
            <w:r>
              <w:rPr>
                <w:rFonts w:ascii="Arial" w:hAnsi="Arial" w:cs="Arial"/>
                <w:color w:val="FF0000"/>
                <w:sz w:val="20"/>
                <w:szCs w:val="20"/>
              </w:rPr>
              <w:t>/ 13</w:t>
            </w:r>
            <w:r w:rsidRPr="00A62637">
              <w:rPr>
                <w:rFonts w:ascii="Arial" w:hAnsi="Arial" w:cs="Arial"/>
                <w:color w:val="FF0000"/>
                <w:sz w:val="20"/>
                <w:szCs w:val="20"/>
                <w:vertAlign w:val="superscript"/>
              </w:rPr>
              <w:t>th</w:t>
            </w:r>
            <w:r>
              <w:rPr>
                <w:rFonts w:ascii="Arial" w:hAnsi="Arial" w:cs="Arial"/>
                <w:color w:val="FF0000"/>
                <w:sz w:val="20"/>
                <w:szCs w:val="20"/>
              </w:rPr>
              <w:t xml:space="preserve"> and 17</w:t>
            </w:r>
            <w:r w:rsidRPr="00A62637">
              <w:rPr>
                <w:rFonts w:ascii="Arial" w:hAnsi="Arial" w:cs="Arial"/>
                <w:color w:val="FF0000"/>
                <w:sz w:val="20"/>
                <w:szCs w:val="20"/>
                <w:vertAlign w:val="superscript"/>
              </w:rPr>
              <w:t>th</w:t>
            </w:r>
            <w:r>
              <w:rPr>
                <w:rFonts w:ascii="Arial" w:hAnsi="Arial" w:cs="Arial"/>
                <w:color w:val="FF0000"/>
                <w:sz w:val="20"/>
                <w:szCs w:val="20"/>
              </w:rPr>
              <w:t xml:space="preserve"> to reiterate </w:t>
            </w:r>
          </w:p>
        </w:tc>
        <w:tc>
          <w:tcPr>
            <w:tcW w:w="1843" w:type="dxa"/>
            <w:shd w:val="clear" w:color="auto" w:fill="FBE4D5" w:themeFill="accent2" w:themeFillTint="33"/>
          </w:tcPr>
          <w:p w14:paraId="34DC80D1" w14:textId="14518C7D" w:rsidR="00F90052" w:rsidRPr="00B77593" w:rsidRDefault="00A62637" w:rsidP="00F90052">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14:paraId="0D4676E0" w14:textId="3A9A16C5" w:rsidR="00F90052" w:rsidRPr="00B77593" w:rsidRDefault="00F90052" w:rsidP="00F90052">
            <w:pPr>
              <w:rPr>
                <w:rFonts w:ascii="Arial" w:hAnsi="Arial" w:cs="Arial"/>
              </w:rPr>
            </w:pPr>
            <w:r>
              <w:rPr>
                <w:rFonts w:ascii="Arial" w:hAnsi="Arial" w:cs="Arial"/>
              </w:rPr>
              <w:t>SV</w:t>
            </w:r>
          </w:p>
        </w:tc>
        <w:tc>
          <w:tcPr>
            <w:tcW w:w="1698" w:type="dxa"/>
            <w:shd w:val="clear" w:color="auto" w:fill="FBE4D5" w:themeFill="accent2" w:themeFillTint="33"/>
          </w:tcPr>
          <w:p w14:paraId="37E511F8" w14:textId="77777777" w:rsidR="00F90052" w:rsidRDefault="00F90052" w:rsidP="00F90052">
            <w:pPr>
              <w:rPr>
                <w:rFonts w:ascii="Arial" w:hAnsi="Arial" w:cs="Arial"/>
                <w:b/>
              </w:rPr>
            </w:pPr>
            <w:r w:rsidRPr="00DC2161">
              <w:rPr>
                <w:rFonts w:ascii="Arial" w:hAnsi="Arial" w:cs="Arial"/>
                <w:b/>
              </w:rPr>
              <w:t>28/05/20</w:t>
            </w:r>
          </w:p>
          <w:p w14:paraId="50085C98" w14:textId="77777777" w:rsidR="00A62637" w:rsidRDefault="00A62637" w:rsidP="00F90052">
            <w:pPr>
              <w:rPr>
                <w:rFonts w:ascii="Arial" w:hAnsi="Arial" w:cs="Arial"/>
                <w:b/>
              </w:rPr>
            </w:pPr>
          </w:p>
          <w:p w14:paraId="1A9D7C0D" w14:textId="77777777" w:rsidR="00A62637" w:rsidRDefault="00A62637" w:rsidP="00F90052">
            <w:pPr>
              <w:rPr>
                <w:rFonts w:ascii="Arial" w:hAnsi="Arial" w:cs="Arial"/>
                <w:b/>
              </w:rPr>
            </w:pPr>
          </w:p>
          <w:p w14:paraId="39ED4B85" w14:textId="77777777" w:rsidR="00A62637" w:rsidRDefault="00A62637" w:rsidP="00F90052">
            <w:pPr>
              <w:rPr>
                <w:rFonts w:ascii="Arial" w:hAnsi="Arial" w:cs="Arial"/>
                <w:b/>
              </w:rPr>
            </w:pPr>
          </w:p>
          <w:p w14:paraId="634B35F5" w14:textId="3210492D" w:rsidR="00A62637" w:rsidRPr="00B77593" w:rsidRDefault="00A62637" w:rsidP="00F90052">
            <w:pPr>
              <w:rPr>
                <w:rFonts w:ascii="Arial" w:hAnsi="Arial" w:cs="Arial"/>
              </w:rPr>
            </w:pPr>
            <w:r>
              <w:rPr>
                <w:rFonts w:ascii="Arial" w:hAnsi="Arial" w:cs="Arial"/>
                <w:b/>
              </w:rPr>
              <w:t>July 2020</w:t>
            </w:r>
          </w:p>
        </w:tc>
      </w:tr>
      <w:tr w:rsidR="00F90052" w:rsidRPr="00B77593" w14:paraId="4A788EAE" w14:textId="77777777" w:rsidTr="00B2182E">
        <w:tc>
          <w:tcPr>
            <w:tcW w:w="5245" w:type="dxa"/>
            <w:shd w:val="clear" w:color="auto" w:fill="FBE4D5" w:themeFill="accent2" w:themeFillTint="33"/>
          </w:tcPr>
          <w:p w14:paraId="5F575628" w14:textId="7D72D047" w:rsidR="00F90052" w:rsidRPr="00B77593" w:rsidRDefault="00F90052" w:rsidP="00F90052">
            <w:pPr>
              <w:rPr>
                <w:rFonts w:ascii="Arial" w:hAnsi="Arial" w:cs="Arial"/>
              </w:rPr>
            </w:pPr>
            <w:r>
              <w:rPr>
                <w:rFonts w:ascii="Arial" w:hAnsi="Arial" w:cs="Arial"/>
              </w:rPr>
              <w:t>A process to send staff, children</w:t>
            </w:r>
            <w:r w:rsidRPr="00B77593">
              <w:rPr>
                <w:rFonts w:ascii="Arial" w:hAnsi="Arial" w:cs="Arial"/>
              </w:rPr>
              <w:t xml:space="preserve"> and others home if they develop </w:t>
            </w:r>
            <w:r>
              <w:rPr>
                <w:rFonts w:ascii="Arial" w:hAnsi="Arial" w:cs="Arial"/>
              </w:rPr>
              <w:t>Coronavirus (COVID-19)</w:t>
            </w:r>
            <w:r w:rsidRPr="00B77593">
              <w:rPr>
                <w:rFonts w:ascii="Arial" w:hAnsi="Arial" w:cs="Arial"/>
              </w:rPr>
              <w:t xml:space="preserve"> symptoms including what action they need to take.</w:t>
            </w:r>
          </w:p>
        </w:tc>
        <w:tc>
          <w:tcPr>
            <w:tcW w:w="5528" w:type="dxa"/>
            <w:shd w:val="clear" w:color="auto" w:fill="FBE4D5" w:themeFill="accent2" w:themeFillTint="33"/>
          </w:tcPr>
          <w:p w14:paraId="34911D90" w14:textId="77777777" w:rsidR="00F90052" w:rsidRDefault="00F90052" w:rsidP="00F90052">
            <w:pPr>
              <w:pStyle w:val="ListParagraph"/>
              <w:numPr>
                <w:ilvl w:val="0"/>
                <w:numId w:val="8"/>
              </w:numPr>
              <w:rPr>
                <w:rFonts w:ascii="Arial" w:hAnsi="Arial" w:cs="Arial"/>
                <w:i/>
              </w:rPr>
            </w:pPr>
            <w:r w:rsidRPr="00B77593">
              <w:rPr>
                <w:rFonts w:ascii="Arial" w:hAnsi="Arial" w:cs="Arial"/>
                <w:i/>
              </w:rPr>
              <w:t xml:space="preserve">Refer to Government guidance. </w:t>
            </w:r>
          </w:p>
          <w:p w14:paraId="3A0C760B" w14:textId="77777777" w:rsidR="00F90052" w:rsidRDefault="00F90052" w:rsidP="00F90052">
            <w:pPr>
              <w:pStyle w:val="ListParagraph"/>
              <w:numPr>
                <w:ilvl w:val="0"/>
                <w:numId w:val="8"/>
              </w:numPr>
              <w:rPr>
                <w:rFonts w:ascii="Arial" w:hAnsi="Arial" w:cs="Arial"/>
                <w:i/>
              </w:rPr>
            </w:pPr>
            <w:r w:rsidRPr="00B77593">
              <w:rPr>
                <w:rFonts w:ascii="Arial" w:hAnsi="Arial" w:cs="Arial"/>
                <w:i/>
              </w:rPr>
              <w:t>Review</w:t>
            </w:r>
            <w:r>
              <w:rPr>
                <w:rFonts w:ascii="Arial" w:hAnsi="Arial" w:cs="Arial"/>
                <w:i/>
              </w:rPr>
              <w:t xml:space="preserve"> school’s health and safety policy arrangements, </w:t>
            </w:r>
            <w:r w:rsidRPr="00B77593">
              <w:rPr>
                <w:rFonts w:ascii="Arial" w:hAnsi="Arial" w:cs="Arial"/>
                <w:i/>
              </w:rPr>
              <w:t xml:space="preserve">‘Supporting pupils with medical conditions’ policy or medication policy. Consider additional </w:t>
            </w:r>
            <w:r>
              <w:rPr>
                <w:rFonts w:ascii="Arial" w:hAnsi="Arial" w:cs="Arial"/>
                <w:i/>
              </w:rPr>
              <w:t>Coronavirus (COVID-19)</w:t>
            </w:r>
            <w:r w:rsidRPr="00B77593">
              <w:rPr>
                <w:rFonts w:ascii="Arial" w:hAnsi="Arial" w:cs="Arial"/>
                <w:i/>
              </w:rPr>
              <w:t xml:space="preserve"> section. </w:t>
            </w:r>
          </w:p>
          <w:p w14:paraId="738F769B" w14:textId="77777777" w:rsidR="00F90052" w:rsidRDefault="00F90052" w:rsidP="00F90052">
            <w:pPr>
              <w:pStyle w:val="ListParagraph"/>
              <w:ind w:left="360"/>
              <w:rPr>
                <w:rFonts w:ascii="Arial" w:hAnsi="Arial" w:cs="Arial"/>
                <w:color w:val="00B050"/>
              </w:rPr>
            </w:pPr>
            <w:r>
              <w:rPr>
                <w:rFonts w:ascii="Arial" w:hAnsi="Arial" w:cs="Arial"/>
                <w:color w:val="00B050"/>
              </w:rPr>
              <w:t>Medicine policy updated with Coronavirus section 27.05.20</w:t>
            </w:r>
          </w:p>
          <w:p w14:paraId="6B5B4ED7" w14:textId="1F5D15F9" w:rsidR="006C5111" w:rsidRPr="006C5111" w:rsidRDefault="006C5111" w:rsidP="00F90052">
            <w:pPr>
              <w:pStyle w:val="ListParagraph"/>
              <w:numPr>
                <w:ilvl w:val="0"/>
                <w:numId w:val="16"/>
              </w:numPr>
              <w:rPr>
                <w:rFonts w:ascii="Arial" w:hAnsi="Arial" w:cs="Arial"/>
                <w:i/>
                <w:color w:val="FF0000"/>
              </w:rPr>
            </w:pPr>
            <w:r w:rsidRPr="006C5111">
              <w:rPr>
                <w:rFonts w:ascii="Arial" w:hAnsi="Arial" w:cs="Arial"/>
                <w:i/>
                <w:color w:val="FF0000"/>
              </w:rPr>
              <w:t>No current update needed for medicines policy as this was updated in May</w:t>
            </w:r>
          </w:p>
          <w:p w14:paraId="61C603AE" w14:textId="4B067CA4" w:rsidR="00F90052" w:rsidRPr="006C5111" w:rsidRDefault="00F90052" w:rsidP="00F90052">
            <w:pPr>
              <w:pStyle w:val="ListParagraph"/>
              <w:numPr>
                <w:ilvl w:val="0"/>
                <w:numId w:val="16"/>
              </w:numPr>
              <w:rPr>
                <w:rFonts w:ascii="Arial" w:hAnsi="Arial" w:cs="Arial"/>
                <w:i/>
              </w:rPr>
            </w:pPr>
            <w:r w:rsidRPr="008B5367">
              <w:rPr>
                <w:rFonts w:ascii="Arial" w:hAnsi="Arial" w:cs="Arial"/>
                <w:color w:val="FF0000"/>
              </w:rPr>
              <w:t xml:space="preserve">Updated medicines policy contained on the school website, with additional Covid-19 annex </w:t>
            </w:r>
          </w:p>
          <w:p w14:paraId="52E8748C" w14:textId="77777777" w:rsidR="006C5111" w:rsidRPr="008B5367" w:rsidRDefault="006C5111" w:rsidP="006C5111">
            <w:pPr>
              <w:pStyle w:val="ListParagraph"/>
              <w:ind w:left="360"/>
              <w:rPr>
                <w:rFonts w:ascii="Arial" w:hAnsi="Arial" w:cs="Arial"/>
                <w:i/>
              </w:rPr>
            </w:pPr>
          </w:p>
          <w:p w14:paraId="5DBFFC71" w14:textId="77777777" w:rsidR="006C5111" w:rsidRPr="00EC35DA" w:rsidRDefault="006C5111" w:rsidP="006C5111">
            <w:pPr>
              <w:pStyle w:val="ListParagraph"/>
              <w:numPr>
                <w:ilvl w:val="0"/>
                <w:numId w:val="8"/>
              </w:numPr>
              <w:rPr>
                <w:rFonts w:ascii="Arial" w:hAnsi="Arial" w:cs="Arial"/>
                <w:i/>
              </w:rPr>
            </w:pPr>
            <w:r w:rsidRPr="00EC35DA">
              <w:rPr>
                <w:rFonts w:ascii="Arial" w:hAnsi="Arial" w:cs="Arial"/>
                <w:sz w:val="20"/>
                <w:szCs w:val="20"/>
              </w:rPr>
              <w:t>VH to produce flowchart to share with staff (see link below)</w:t>
            </w:r>
          </w:p>
          <w:p w14:paraId="29446860" w14:textId="77777777" w:rsidR="006C5111" w:rsidRPr="00477B1A" w:rsidRDefault="00D41D86" w:rsidP="006C5111">
            <w:pPr>
              <w:pStyle w:val="ListParagraph"/>
              <w:numPr>
                <w:ilvl w:val="0"/>
                <w:numId w:val="8"/>
              </w:numPr>
              <w:rPr>
                <w:rStyle w:val="Hyperlink"/>
                <w:rFonts w:ascii="Arial" w:hAnsi="Arial" w:cs="Arial"/>
                <w:i/>
                <w:color w:val="auto"/>
                <w:u w:val="none"/>
              </w:rPr>
            </w:pPr>
            <w:hyperlink r:id="rId27" w:history="1">
              <w:r w:rsidR="006C5111" w:rsidRPr="00EC35DA">
                <w:rPr>
                  <w:rStyle w:val="Hyperlink"/>
                  <w:rFonts w:ascii="Arial" w:hAnsi="Arial" w:cs="Arial"/>
                  <w:i/>
                </w:rPr>
                <w:t>Preparing for reopening\Flowchart of what to do is someone becomes unwell.docx</w:t>
              </w:r>
            </w:hyperlink>
          </w:p>
          <w:p w14:paraId="4064EA57" w14:textId="77777777" w:rsidR="006C5111" w:rsidRDefault="006C5111" w:rsidP="006C5111">
            <w:pPr>
              <w:rPr>
                <w:rFonts w:ascii="Arial" w:hAnsi="Arial" w:cs="Arial"/>
                <w:color w:val="FF0000"/>
                <w:sz w:val="20"/>
                <w:szCs w:val="20"/>
              </w:rPr>
            </w:pPr>
            <w:r>
              <w:rPr>
                <w:rFonts w:ascii="Arial" w:hAnsi="Arial" w:cs="Arial"/>
                <w:color w:val="FF0000"/>
                <w:sz w:val="20"/>
                <w:szCs w:val="20"/>
              </w:rPr>
              <w:t xml:space="preserve">Reissue updated guidance for parents and staff on what to do if symptoms are shown- </w:t>
            </w:r>
            <w:r w:rsidRPr="00477B1A">
              <w:rPr>
                <w:rFonts w:ascii="Arial" w:hAnsi="Arial" w:cs="Arial"/>
                <w:color w:val="FF0000"/>
                <w:sz w:val="20"/>
                <w:szCs w:val="20"/>
                <w:highlight w:val="yellow"/>
              </w:rPr>
              <w:t>update</w:t>
            </w:r>
            <w:r>
              <w:rPr>
                <w:rFonts w:ascii="Arial" w:hAnsi="Arial" w:cs="Arial"/>
                <w:color w:val="FF0000"/>
                <w:sz w:val="20"/>
                <w:szCs w:val="20"/>
                <w:highlight w:val="yellow"/>
              </w:rPr>
              <w:t>d</w:t>
            </w:r>
            <w:r w:rsidRPr="00477B1A">
              <w:rPr>
                <w:rFonts w:ascii="Arial" w:hAnsi="Arial" w:cs="Arial"/>
                <w:color w:val="FF0000"/>
                <w:sz w:val="20"/>
                <w:szCs w:val="20"/>
                <w:highlight w:val="yellow"/>
              </w:rPr>
              <w:t xml:space="preserve"> flowchart</w:t>
            </w:r>
            <w:r>
              <w:rPr>
                <w:rFonts w:ascii="Arial" w:hAnsi="Arial" w:cs="Arial"/>
                <w:color w:val="FF0000"/>
                <w:sz w:val="20"/>
                <w:szCs w:val="20"/>
              </w:rPr>
              <w:t xml:space="preserve"> below</w:t>
            </w:r>
          </w:p>
          <w:p w14:paraId="7A7EDFAC" w14:textId="77777777" w:rsidR="006C5111" w:rsidRDefault="00D41D86" w:rsidP="006C5111">
            <w:pPr>
              <w:rPr>
                <w:rFonts w:ascii="Arial" w:hAnsi="Arial" w:cs="Arial"/>
                <w:color w:val="00B050"/>
                <w:sz w:val="20"/>
                <w:szCs w:val="20"/>
              </w:rPr>
            </w:pPr>
            <w:hyperlink r:id="rId28" w:history="1">
              <w:r w:rsidR="006C5111" w:rsidRPr="000F194A">
                <w:rPr>
                  <w:rStyle w:val="Hyperlink"/>
                  <w:rFonts w:ascii="Arial" w:hAnsi="Arial" w:cs="Arial"/>
                  <w:sz w:val="20"/>
                  <w:szCs w:val="20"/>
                </w:rPr>
                <w:t>Preparing for reopening\Flowchart of what to do is someone becomes unwell - updated for Sept.docx</w:t>
              </w:r>
            </w:hyperlink>
          </w:p>
          <w:p w14:paraId="65E00F20" w14:textId="242B563D" w:rsidR="00F90052" w:rsidRDefault="00D41D86" w:rsidP="006C5111">
            <w:pPr>
              <w:pStyle w:val="ListParagraph"/>
              <w:ind w:left="360"/>
              <w:rPr>
                <w:rStyle w:val="Hyperlink"/>
                <w:rFonts w:ascii="Arial" w:hAnsi="Arial" w:cs="Arial"/>
                <w:sz w:val="20"/>
                <w:szCs w:val="20"/>
              </w:rPr>
            </w:pPr>
            <w:hyperlink r:id="rId29" w:history="1">
              <w:r w:rsidR="006C5111" w:rsidRPr="000F194A">
                <w:rPr>
                  <w:rStyle w:val="Hyperlink"/>
                  <w:rFonts w:ascii="Arial" w:hAnsi="Arial" w:cs="Arial"/>
                  <w:sz w:val="20"/>
                  <w:szCs w:val="20"/>
                </w:rPr>
                <w:t>Preparing for reopening\Wider reopening\SMBCPHProcessMapForManagingCovid19Outbreaks20200702.pdf</w:t>
              </w:r>
            </w:hyperlink>
          </w:p>
          <w:p w14:paraId="2D982AEB" w14:textId="11252039" w:rsidR="00F01D65" w:rsidRDefault="00F01D65" w:rsidP="006C5111">
            <w:pPr>
              <w:pStyle w:val="ListParagraph"/>
              <w:ind w:left="360"/>
              <w:rPr>
                <w:rFonts w:ascii="Arial" w:hAnsi="Arial" w:cs="Arial"/>
                <w:i/>
              </w:rPr>
            </w:pPr>
            <w:r>
              <w:rPr>
                <w:rFonts w:ascii="Arial" w:hAnsi="Arial" w:cs="Arial"/>
                <w:b/>
              </w:rPr>
              <w:t>Updated flowchart for staff issued on 7</w:t>
            </w:r>
            <w:r w:rsidRPr="00F01D65">
              <w:rPr>
                <w:rFonts w:ascii="Arial" w:hAnsi="Arial" w:cs="Arial"/>
                <w:b/>
                <w:vertAlign w:val="superscript"/>
              </w:rPr>
              <w:t>th</w:t>
            </w:r>
            <w:r>
              <w:rPr>
                <w:rFonts w:ascii="Arial" w:hAnsi="Arial" w:cs="Arial"/>
                <w:b/>
              </w:rPr>
              <w:t xml:space="preserve"> Sept</w:t>
            </w:r>
          </w:p>
          <w:p w14:paraId="3E27FFC5" w14:textId="08CAC479" w:rsidR="00F90052" w:rsidRPr="00B77593" w:rsidRDefault="00F90052" w:rsidP="00F90052">
            <w:pPr>
              <w:pStyle w:val="ListParagraph"/>
              <w:ind w:left="360"/>
              <w:rPr>
                <w:rFonts w:ascii="Arial" w:hAnsi="Arial" w:cs="Arial"/>
                <w:i/>
              </w:rPr>
            </w:pPr>
          </w:p>
        </w:tc>
        <w:tc>
          <w:tcPr>
            <w:tcW w:w="1843" w:type="dxa"/>
            <w:shd w:val="clear" w:color="auto" w:fill="FBE4D5" w:themeFill="accent2" w:themeFillTint="33"/>
          </w:tcPr>
          <w:p w14:paraId="50F0F5A3" w14:textId="66C1EE90" w:rsidR="00F90052" w:rsidRPr="00B77593" w:rsidRDefault="00A62637" w:rsidP="00F90052">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14:paraId="09F4C2F1" w14:textId="77777777" w:rsidR="00F90052" w:rsidRDefault="00F90052" w:rsidP="00F90052">
            <w:pPr>
              <w:rPr>
                <w:rFonts w:ascii="Arial" w:hAnsi="Arial" w:cs="Arial"/>
              </w:rPr>
            </w:pPr>
            <w:r>
              <w:rPr>
                <w:rFonts w:ascii="Arial" w:hAnsi="Arial" w:cs="Arial"/>
              </w:rPr>
              <w:t>DG/ AM/ SV</w:t>
            </w:r>
          </w:p>
          <w:p w14:paraId="363F391B" w14:textId="77777777" w:rsidR="006C5111" w:rsidRDefault="006C5111" w:rsidP="00F90052">
            <w:pPr>
              <w:rPr>
                <w:rFonts w:ascii="Arial" w:hAnsi="Arial" w:cs="Arial"/>
              </w:rPr>
            </w:pPr>
          </w:p>
          <w:p w14:paraId="1800F1EF" w14:textId="77777777" w:rsidR="006C5111" w:rsidRDefault="006C5111" w:rsidP="00F90052">
            <w:pPr>
              <w:rPr>
                <w:rFonts w:ascii="Arial" w:hAnsi="Arial" w:cs="Arial"/>
              </w:rPr>
            </w:pPr>
          </w:p>
          <w:p w14:paraId="155927C0" w14:textId="77777777" w:rsidR="006C5111" w:rsidRDefault="006C5111" w:rsidP="00F90052">
            <w:pPr>
              <w:rPr>
                <w:rFonts w:ascii="Arial" w:hAnsi="Arial" w:cs="Arial"/>
              </w:rPr>
            </w:pPr>
          </w:p>
          <w:p w14:paraId="0F10952E" w14:textId="77777777" w:rsidR="006C5111" w:rsidRDefault="006C5111" w:rsidP="00F90052">
            <w:pPr>
              <w:rPr>
                <w:rFonts w:ascii="Arial" w:hAnsi="Arial" w:cs="Arial"/>
              </w:rPr>
            </w:pPr>
          </w:p>
          <w:p w14:paraId="235F6296" w14:textId="77777777" w:rsidR="006C5111" w:rsidRDefault="006C5111" w:rsidP="00F90052">
            <w:pPr>
              <w:rPr>
                <w:rFonts w:ascii="Arial" w:hAnsi="Arial" w:cs="Arial"/>
              </w:rPr>
            </w:pPr>
            <w:r>
              <w:rPr>
                <w:rFonts w:ascii="Arial" w:hAnsi="Arial" w:cs="Arial"/>
              </w:rPr>
              <w:t>VH</w:t>
            </w:r>
          </w:p>
          <w:p w14:paraId="7B4ABEBB" w14:textId="77777777" w:rsidR="00A62637" w:rsidRDefault="00A62637" w:rsidP="00F90052">
            <w:pPr>
              <w:rPr>
                <w:rFonts w:ascii="Arial" w:hAnsi="Arial" w:cs="Arial"/>
              </w:rPr>
            </w:pPr>
          </w:p>
          <w:p w14:paraId="6FCA7C7B" w14:textId="77777777" w:rsidR="00A62637" w:rsidRDefault="00A62637" w:rsidP="00F90052">
            <w:pPr>
              <w:rPr>
                <w:rFonts w:ascii="Arial" w:hAnsi="Arial" w:cs="Arial"/>
              </w:rPr>
            </w:pPr>
          </w:p>
          <w:p w14:paraId="1A929FC3" w14:textId="77777777" w:rsidR="00A62637" w:rsidRDefault="00A62637" w:rsidP="00F90052">
            <w:pPr>
              <w:rPr>
                <w:rFonts w:ascii="Arial" w:hAnsi="Arial" w:cs="Arial"/>
              </w:rPr>
            </w:pPr>
          </w:p>
          <w:p w14:paraId="53207ACD" w14:textId="77777777" w:rsidR="00A62637" w:rsidRDefault="00A62637" w:rsidP="00F90052">
            <w:pPr>
              <w:rPr>
                <w:rFonts w:ascii="Arial" w:hAnsi="Arial" w:cs="Arial"/>
              </w:rPr>
            </w:pPr>
          </w:p>
          <w:p w14:paraId="5F4D7630" w14:textId="77777777" w:rsidR="00A62637" w:rsidRDefault="00A62637" w:rsidP="00F90052">
            <w:pPr>
              <w:rPr>
                <w:rFonts w:ascii="Arial" w:hAnsi="Arial" w:cs="Arial"/>
              </w:rPr>
            </w:pPr>
          </w:p>
          <w:p w14:paraId="31ED7281" w14:textId="77777777" w:rsidR="00A62637" w:rsidRDefault="00A62637" w:rsidP="00F90052">
            <w:pPr>
              <w:rPr>
                <w:rFonts w:ascii="Arial" w:hAnsi="Arial" w:cs="Arial"/>
              </w:rPr>
            </w:pPr>
          </w:p>
          <w:p w14:paraId="4C2590A3" w14:textId="77777777" w:rsidR="00A62637" w:rsidRDefault="00A62637" w:rsidP="00F90052">
            <w:pPr>
              <w:rPr>
                <w:rFonts w:ascii="Arial" w:hAnsi="Arial" w:cs="Arial"/>
              </w:rPr>
            </w:pPr>
          </w:p>
          <w:p w14:paraId="526055B5" w14:textId="77777777" w:rsidR="00A62637" w:rsidRDefault="00A62637" w:rsidP="00F90052">
            <w:pPr>
              <w:rPr>
                <w:rFonts w:ascii="Arial" w:hAnsi="Arial" w:cs="Arial"/>
              </w:rPr>
            </w:pPr>
          </w:p>
          <w:p w14:paraId="7269D25B" w14:textId="77777777" w:rsidR="00A62637" w:rsidRDefault="00A62637" w:rsidP="00F90052">
            <w:pPr>
              <w:rPr>
                <w:rFonts w:ascii="Arial" w:hAnsi="Arial" w:cs="Arial"/>
              </w:rPr>
            </w:pPr>
          </w:p>
          <w:p w14:paraId="404B0E0E" w14:textId="77777777" w:rsidR="00A62637" w:rsidRDefault="00A62637" w:rsidP="00F90052">
            <w:pPr>
              <w:rPr>
                <w:rFonts w:ascii="Arial" w:hAnsi="Arial" w:cs="Arial"/>
              </w:rPr>
            </w:pPr>
          </w:p>
          <w:p w14:paraId="7AFDF895" w14:textId="77777777" w:rsidR="00A62637" w:rsidRDefault="00A62637" w:rsidP="00F90052">
            <w:pPr>
              <w:rPr>
                <w:rFonts w:ascii="Arial" w:hAnsi="Arial" w:cs="Arial"/>
              </w:rPr>
            </w:pPr>
            <w:r>
              <w:rPr>
                <w:rFonts w:ascii="Arial" w:hAnsi="Arial" w:cs="Arial"/>
              </w:rPr>
              <w:t>VH</w:t>
            </w:r>
          </w:p>
          <w:p w14:paraId="40223F08" w14:textId="77777777" w:rsidR="00F01D65" w:rsidRDefault="00F01D65" w:rsidP="00F90052">
            <w:pPr>
              <w:rPr>
                <w:rFonts w:ascii="Arial" w:hAnsi="Arial" w:cs="Arial"/>
              </w:rPr>
            </w:pPr>
          </w:p>
          <w:p w14:paraId="615C1F89" w14:textId="77777777" w:rsidR="00F01D65" w:rsidRDefault="00F01D65" w:rsidP="00F90052">
            <w:pPr>
              <w:rPr>
                <w:rFonts w:ascii="Arial" w:hAnsi="Arial" w:cs="Arial"/>
              </w:rPr>
            </w:pPr>
          </w:p>
          <w:p w14:paraId="641BFAA8" w14:textId="77777777" w:rsidR="00F01D65" w:rsidRDefault="00F01D65" w:rsidP="00F90052">
            <w:pPr>
              <w:rPr>
                <w:rFonts w:ascii="Arial" w:hAnsi="Arial" w:cs="Arial"/>
              </w:rPr>
            </w:pPr>
          </w:p>
          <w:p w14:paraId="295FF98E" w14:textId="77777777" w:rsidR="00F01D65" w:rsidRDefault="00F01D65" w:rsidP="00F90052">
            <w:pPr>
              <w:rPr>
                <w:rFonts w:ascii="Arial" w:hAnsi="Arial" w:cs="Arial"/>
              </w:rPr>
            </w:pPr>
          </w:p>
          <w:p w14:paraId="136745B2" w14:textId="77777777" w:rsidR="00F01D65" w:rsidRDefault="00F01D65" w:rsidP="00F90052">
            <w:pPr>
              <w:rPr>
                <w:rFonts w:ascii="Arial" w:hAnsi="Arial" w:cs="Arial"/>
              </w:rPr>
            </w:pPr>
          </w:p>
          <w:p w14:paraId="1F8BF5F8" w14:textId="6F99637B" w:rsidR="00F01D65" w:rsidRPr="00B77593" w:rsidRDefault="00F01D65" w:rsidP="00F90052">
            <w:pPr>
              <w:rPr>
                <w:rFonts w:ascii="Arial" w:hAnsi="Arial" w:cs="Arial"/>
              </w:rPr>
            </w:pPr>
            <w:r>
              <w:rPr>
                <w:rFonts w:ascii="Arial" w:hAnsi="Arial" w:cs="Arial"/>
              </w:rPr>
              <w:t>VH</w:t>
            </w:r>
          </w:p>
        </w:tc>
        <w:tc>
          <w:tcPr>
            <w:tcW w:w="1698" w:type="dxa"/>
            <w:shd w:val="clear" w:color="auto" w:fill="FBE4D5" w:themeFill="accent2" w:themeFillTint="33"/>
          </w:tcPr>
          <w:p w14:paraId="66C03C91" w14:textId="6A84A604" w:rsidR="00F90052" w:rsidRDefault="006C5111" w:rsidP="00F90052">
            <w:pPr>
              <w:rPr>
                <w:rFonts w:ascii="Arial" w:hAnsi="Arial" w:cs="Arial"/>
                <w:b/>
              </w:rPr>
            </w:pPr>
            <w:r>
              <w:rPr>
                <w:rFonts w:ascii="Arial" w:hAnsi="Arial" w:cs="Arial"/>
                <w:b/>
              </w:rPr>
              <w:t>27.05.20</w:t>
            </w:r>
          </w:p>
          <w:p w14:paraId="6ECB92D6" w14:textId="77777777" w:rsidR="006C5111" w:rsidRDefault="006C5111" w:rsidP="00F90052">
            <w:pPr>
              <w:rPr>
                <w:rFonts w:ascii="Arial" w:hAnsi="Arial" w:cs="Arial"/>
                <w:b/>
              </w:rPr>
            </w:pPr>
          </w:p>
          <w:p w14:paraId="2AE42BC1" w14:textId="77777777" w:rsidR="006C5111" w:rsidRDefault="006C5111" w:rsidP="00F90052">
            <w:pPr>
              <w:rPr>
                <w:rFonts w:ascii="Arial" w:hAnsi="Arial" w:cs="Arial"/>
                <w:b/>
              </w:rPr>
            </w:pPr>
          </w:p>
          <w:p w14:paraId="6F13CB98" w14:textId="77777777" w:rsidR="006C5111" w:rsidRDefault="006C5111" w:rsidP="00F90052">
            <w:pPr>
              <w:rPr>
                <w:rFonts w:ascii="Arial" w:hAnsi="Arial" w:cs="Arial"/>
                <w:b/>
              </w:rPr>
            </w:pPr>
          </w:p>
          <w:p w14:paraId="247CFE3C" w14:textId="77777777" w:rsidR="006C5111" w:rsidRDefault="006C5111" w:rsidP="00F90052">
            <w:pPr>
              <w:rPr>
                <w:rFonts w:ascii="Arial" w:hAnsi="Arial" w:cs="Arial"/>
                <w:b/>
              </w:rPr>
            </w:pPr>
          </w:p>
          <w:p w14:paraId="25E77260" w14:textId="77777777" w:rsidR="006C5111" w:rsidRDefault="006C5111" w:rsidP="00F90052">
            <w:pPr>
              <w:rPr>
                <w:rFonts w:ascii="Arial" w:hAnsi="Arial" w:cs="Arial"/>
                <w:b/>
              </w:rPr>
            </w:pPr>
            <w:r>
              <w:rPr>
                <w:rFonts w:ascii="Arial" w:hAnsi="Arial" w:cs="Arial"/>
                <w:b/>
              </w:rPr>
              <w:t>22.05.20</w:t>
            </w:r>
          </w:p>
          <w:p w14:paraId="2DF97EC4" w14:textId="77777777" w:rsidR="00A62637" w:rsidRDefault="00A62637" w:rsidP="00F90052">
            <w:pPr>
              <w:rPr>
                <w:rFonts w:ascii="Arial" w:hAnsi="Arial" w:cs="Arial"/>
                <w:b/>
              </w:rPr>
            </w:pPr>
          </w:p>
          <w:p w14:paraId="225F2FB6" w14:textId="77777777" w:rsidR="00A62637" w:rsidRDefault="00A62637" w:rsidP="00F90052">
            <w:pPr>
              <w:rPr>
                <w:rFonts w:ascii="Arial" w:hAnsi="Arial" w:cs="Arial"/>
                <w:b/>
              </w:rPr>
            </w:pPr>
          </w:p>
          <w:p w14:paraId="5F178E70" w14:textId="77777777" w:rsidR="00A62637" w:rsidRDefault="00A62637" w:rsidP="00F90052">
            <w:pPr>
              <w:rPr>
                <w:rFonts w:ascii="Arial" w:hAnsi="Arial" w:cs="Arial"/>
                <w:b/>
              </w:rPr>
            </w:pPr>
          </w:p>
          <w:p w14:paraId="1B35DE4D" w14:textId="77777777" w:rsidR="00A62637" w:rsidRDefault="00A62637" w:rsidP="00F90052">
            <w:pPr>
              <w:rPr>
                <w:rFonts w:ascii="Arial" w:hAnsi="Arial" w:cs="Arial"/>
                <w:b/>
              </w:rPr>
            </w:pPr>
          </w:p>
          <w:p w14:paraId="04A6A0F3" w14:textId="77777777" w:rsidR="00A62637" w:rsidRDefault="00A62637" w:rsidP="00F90052">
            <w:pPr>
              <w:rPr>
                <w:rFonts w:ascii="Arial" w:hAnsi="Arial" w:cs="Arial"/>
                <w:b/>
              </w:rPr>
            </w:pPr>
          </w:p>
          <w:p w14:paraId="7152DFAC" w14:textId="77777777" w:rsidR="00A62637" w:rsidRDefault="00A62637" w:rsidP="00F90052">
            <w:pPr>
              <w:rPr>
                <w:rFonts w:ascii="Arial" w:hAnsi="Arial" w:cs="Arial"/>
                <w:b/>
              </w:rPr>
            </w:pPr>
          </w:p>
          <w:p w14:paraId="66A4CF8A" w14:textId="77777777" w:rsidR="00A62637" w:rsidRDefault="00A62637" w:rsidP="00F90052">
            <w:pPr>
              <w:rPr>
                <w:rFonts w:ascii="Arial" w:hAnsi="Arial" w:cs="Arial"/>
                <w:b/>
              </w:rPr>
            </w:pPr>
          </w:p>
          <w:p w14:paraId="34556C3A" w14:textId="77777777" w:rsidR="00A62637" w:rsidRDefault="00A62637" w:rsidP="00F90052">
            <w:pPr>
              <w:rPr>
                <w:rFonts w:ascii="Arial" w:hAnsi="Arial" w:cs="Arial"/>
                <w:b/>
              </w:rPr>
            </w:pPr>
          </w:p>
          <w:p w14:paraId="3DB83D4C" w14:textId="77777777" w:rsidR="00A62637" w:rsidRDefault="00A62637" w:rsidP="00F90052">
            <w:pPr>
              <w:rPr>
                <w:rFonts w:ascii="Arial" w:hAnsi="Arial" w:cs="Arial"/>
                <w:b/>
              </w:rPr>
            </w:pPr>
          </w:p>
          <w:p w14:paraId="09E85623" w14:textId="77777777" w:rsidR="00A62637" w:rsidRDefault="00A62637" w:rsidP="00F90052">
            <w:pPr>
              <w:rPr>
                <w:rFonts w:ascii="Arial" w:hAnsi="Arial" w:cs="Arial"/>
                <w:b/>
              </w:rPr>
            </w:pPr>
          </w:p>
          <w:p w14:paraId="31867956" w14:textId="77777777" w:rsidR="00A62637" w:rsidRDefault="00A62637" w:rsidP="00F90052">
            <w:pPr>
              <w:rPr>
                <w:rFonts w:ascii="Arial" w:hAnsi="Arial" w:cs="Arial"/>
                <w:b/>
              </w:rPr>
            </w:pPr>
            <w:r>
              <w:rPr>
                <w:rFonts w:ascii="Arial" w:hAnsi="Arial" w:cs="Arial"/>
                <w:b/>
              </w:rPr>
              <w:t>13.07.20</w:t>
            </w:r>
          </w:p>
          <w:p w14:paraId="53E81BCA" w14:textId="77777777" w:rsidR="00F01D65" w:rsidRDefault="00F01D65" w:rsidP="00F90052">
            <w:pPr>
              <w:rPr>
                <w:rFonts w:ascii="Arial" w:hAnsi="Arial" w:cs="Arial"/>
                <w:b/>
              </w:rPr>
            </w:pPr>
          </w:p>
          <w:p w14:paraId="2875D86E" w14:textId="77777777" w:rsidR="00F01D65" w:rsidRDefault="00F01D65" w:rsidP="00F90052">
            <w:pPr>
              <w:rPr>
                <w:rFonts w:ascii="Arial" w:hAnsi="Arial" w:cs="Arial"/>
                <w:b/>
              </w:rPr>
            </w:pPr>
          </w:p>
          <w:p w14:paraId="65AEAAAF" w14:textId="77777777" w:rsidR="00F01D65" w:rsidRDefault="00F01D65" w:rsidP="00F90052">
            <w:pPr>
              <w:rPr>
                <w:rFonts w:ascii="Arial" w:hAnsi="Arial" w:cs="Arial"/>
                <w:b/>
              </w:rPr>
            </w:pPr>
          </w:p>
          <w:p w14:paraId="2EA9425D" w14:textId="77777777" w:rsidR="00F01D65" w:rsidRDefault="00F01D65" w:rsidP="00F90052">
            <w:pPr>
              <w:rPr>
                <w:rFonts w:ascii="Arial" w:hAnsi="Arial" w:cs="Arial"/>
                <w:b/>
              </w:rPr>
            </w:pPr>
          </w:p>
          <w:p w14:paraId="2613D56B" w14:textId="77777777" w:rsidR="00F01D65" w:rsidRDefault="00F01D65" w:rsidP="00F90052">
            <w:pPr>
              <w:rPr>
                <w:rFonts w:ascii="Arial" w:hAnsi="Arial" w:cs="Arial"/>
                <w:b/>
              </w:rPr>
            </w:pPr>
          </w:p>
          <w:p w14:paraId="5767F6EC" w14:textId="053A6497" w:rsidR="00F01D65" w:rsidRPr="00B77593" w:rsidRDefault="00F01D65" w:rsidP="00F90052">
            <w:pPr>
              <w:rPr>
                <w:rFonts w:ascii="Arial" w:hAnsi="Arial" w:cs="Arial"/>
              </w:rPr>
            </w:pPr>
            <w:r>
              <w:rPr>
                <w:rFonts w:ascii="Arial" w:hAnsi="Arial" w:cs="Arial"/>
                <w:b/>
              </w:rPr>
              <w:t>07.09.20</w:t>
            </w:r>
          </w:p>
        </w:tc>
      </w:tr>
      <w:tr w:rsidR="00F90052" w:rsidRPr="00B77593" w14:paraId="7521146D" w14:textId="77777777" w:rsidTr="00B2182E">
        <w:tc>
          <w:tcPr>
            <w:tcW w:w="5245" w:type="dxa"/>
            <w:shd w:val="clear" w:color="auto" w:fill="FBE4D5" w:themeFill="accent2" w:themeFillTint="33"/>
          </w:tcPr>
          <w:p w14:paraId="22CFAE28" w14:textId="77777777" w:rsidR="00F90052" w:rsidRDefault="00F90052" w:rsidP="00F90052">
            <w:pPr>
              <w:rPr>
                <w:rFonts w:ascii="Arial" w:hAnsi="Arial" w:cs="Arial"/>
              </w:rPr>
            </w:pPr>
            <w:r w:rsidRPr="00B77593">
              <w:rPr>
                <w:rFonts w:ascii="Arial" w:hAnsi="Arial" w:cs="Arial"/>
              </w:rPr>
              <w:t xml:space="preserve">Provide a room or space where social distance can be maintained for </w:t>
            </w:r>
            <w:r>
              <w:rPr>
                <w:rFonts w:ascii="Arial" w:hAnsi="Arial" w:cs="Arial"/>
              </w:rPr>
              <w:t>children</w:t>
            </w:r>
            <w:r w:rsidRPr="00B77593">
              <w:rPr>
                <w:rFonts w:ascii="Arial" w:hAnsi="Arial" w:cs="Arial"/>
              </w:rPr>
              <w:t xml:space="preserve"> experiencing </w:t>
            </w:r>
            <w:r>
              <w:rPr>
                <w:rFonts w:ascii="Arial" w:hAnsi="Arial" w:cs="Arial"/>
              </w:rPr>
              <w:t>Coronavirus (COVID-19)</w:t>
            </w:r>
            <w:r w:rsidRPr="00B77593">
              <w:rPr>
                <w:rFonts w:ascii="Arial" w:hAnsi="Arial" w:cs="Arial"/>
              </w:rPr>
              <w:t xml:space="preserve"> symptoms where they can wait until bei</w:t>
            </w:r>
            <w:r>
              <w:rPr>
                <w:rFonts w:ascii="Arial" w:hAnsi="Arial" w:cs="Arial"/>
              </w:rPr>
              <w:t xml:space="preserve">ng collected.  Ventilate the room where possible by opening a window. If </w:t>
            </w:r>
            <w:proofErr w:type="gramStart"/>
            <w:r>
              <w:rPr>
                <w:rFonts w:ascii="Arial" w:hAnsi="Arial" w:cs="Arial"/>
              </w:rPr>
              <w:t>possible</w:t>
            </w:r>
            <w:proofErr w:type="gramEnd"/>
            <w:r>
              <w:rPr>
                <w:rFonts w:ascii="Arial" w:hAnsi="Arial" w:cs="Arial"/>
              </w:rPr>
              <w:t xml:space="preserve"> </w:t>
            </w:r>
            <w:r w:rsidRPr="00B77593">
              <w:rPr>
                <w:rFonts w:ascii="Arial" w:hAnsi="Arial" w:cs="Arial"/>
              </w:rPr>
              <w:t xml:space="preserve">provide a separate bathroom and ensure it is cleaned and disinfected after use. </w:t>
            </w:r>
          </w:p>
          <w:p w14:paraId="777442D3" w14:textId="77777777" w:rsidR="006C5111" w:rsidRDefault="006C5111" w:rsidP="00F90052">
            <w:pPr>
              <w:rPr>
                <w:rFonts w:ascii="Arial" w:hAnsi="Arial" w:cs="Arial"/>
              </w:rPr>
            </w:pPr>
          </w:p>
          <w:p w14:paraId="5356E16F" w14:textId="77777777" w:rsidR="006C5111" w:rsidRDefault="006C5111" w:rsidP="00F90052">
            <w:pPr>
              <w:rPr>
                <w:rFonts w:ascii="Arial" w:hAnsi="Arial" w:cs="Arial"/>
              </w:rPr>
            </w:pPr>
          </w:p>
          <w:p w14:paraId="07DB3CF4" w14:textId="77777777" w:rsidR="006C5111" w:rsidRDefault="006C5111" w:rsidP="00F90052">
            <w:pPr>
              <w:rPr>
                <w:rFonts w:ascii="Arial" w:hAnsi="Arial" w:cs="Arial"/>
              </w:rPr>
            </w:pPr>
          </w:p>
          <w:p w14:paraId="35715161" w14:textId="77777777" w:rsidR="006C5111" w:rsidRDefault="006C5111" w:rsidP="00F90052">
            <w:pPr>
              <w:rPr>
                <w:rFonts w:ascii="Arial" w:hAnsi="Arial" w:cs="Arial"/>
              </w:rPr>
            </w:pPr>
          </w:p>
          <w:p w14:paraId="0DBC2443" w14:textId="77777777" w:rsidR="006C5111" w:rsidRDefault="006C5111" w:rsidP="00F90052">
            <w:pPr>
              <w:rPr>
                <w:rFonts w:ascii="Arial" w:hAnsi="Arial" w:cs="Arial"/>
              </w:rPr>
            </w:pPr>
          </w:p>
          <w:p w14:paraId="4FDF1669" w14:textId="77777777" w:rsidR="006C5111" w:rsidRDefault="006C5111" w:rsidP="00F90052">
            <w:pPr>
              <w:rPr>
                <w:rFonts w:ascii="Arial" w:hAnsi="Arial" w:cs="Arial"/>
              </w:rPr>
            </w:pPr>
          </w:p>
          <w:p w14:paraId="4DFD790F" w14:textId="77777777" w:rsidR="006C5111" w:rsidRDefault="006C5111" w:rsidP="00F90052">
            <w:pPr>
              <w:rPr>
                <w:rFonts w:ascii="Arial" w:hAnsi="Arial" w:cs="Arial"/>
              </w:rPr>
            </w:pPr>
          </w:p>
          <w:p w14:paraId="1FACB024" w14:textId="77777777" w:rsidR="006C5111" w:rsidRDefault="006C5111" w:rsidP="00F90052">
            <w:pPr>
              <w:rPr>
                <w:rFonts w:ascii="Arial" w:hAnsi="Arial" w:cs="Arial"/>
              </w:rPr>
            </w:pPr>
          </w:p>
          <w:p w14:paraId="5B854531" w14:textId="77777777" w:rsidR="006C5111" w:rsidRDefault="006C5111" w:rsidP="00F90052">
            <w:pPr>
              <w:rPr>
                <w:rFonts w:ascii="Arial" w:hAnsi="Arial" w:cs="Arial"/>
              </w:rPr>
            </w:pPr>
          </w:p>
          <w:p w14:paraId="25BEA6C0" w14:textId="77777777" w:rsidR="006C5111" w:rsidRDefault="006C5111" w:rsidP="00F90052">
            <w:pPr>
              <w:rPr>
                <w:rFonts w:ascii="Arial" w:hAnsi="Arial" w:cs="Arial"/>
              </w:rPr>
            </w:pPr>
          </w:p>
          <w:p w14:paraId="0E0685FA" w14:textId="506DE21B" w:rsidR="006C5111" w:rsidRPr="00B77593" w:rsidRDefault="006C5111" w:rsidP="00AF3D21">
            <w:pPr>
              <w:rPr>
                <w:rFonts w:ascii="Arial" w:hAnsi="Arial" w:cs="Arial"/>
              </w:rPr>
            </w:pPr>
          </w:p>
        </w:tc>
        <w:tc>
          <w:tcPr>
            <w:tcW w:w="5528" w:type="dxa"/>
            <w:shd w:val="clear" w:color="auto" w:fill="FBE4D5" w:themeFill="accent2" w:themeFillTint="33"/>
          </w:tcPr>
          <w:p w14:paraId="2B4E765A" w14:textId="77777777" w:rsidR="00F90052" w:rsidRPr="00B77593" w:rsidRDefault="00F90052" w:rsidP="00F90052">
            <w:pPr>
              <w:pStyle w:val="ListParagraph"/>
              <w:numPr>
                <w:ilvl w:val="0"/>
                <w:numId w:val="8"/>
              </w:numPr>
              <w:rPr>
                <w:rFonts w:ascii="Arial" w:hAnsi="Arial" w:cs="Arial"/>
                <w:i/>
              </w:rPr>
            </w:pPr>
            <w:r w:rsidRPr="00B77593">
              <w:rPr>
                <w:rFonts w:ascii="Arial" w:hAnsi="Arial" w:cs="Arial"/>
                <w:i/>
              </w:rPr>
              <w:t xml:space="preserve">Look at criteria </w:t>
            </w:r>
            <w:r>
              <w:rPr>
                <w:rFonts w:ascii="Arial" w:hAnsi="Arial" w:cs="Arial"/>
                <w:i/>
              </w:rPr>
              <w:t xml:space="preserve">in guidance </w:t>
            </w:r>
            <w:r w:rsidRPr="00B77593">
              <w:rPr>
                <w:rFonts w:ascii="Arial" w:hAnsi="Arial" w:cs="Arial"/>
                <w:i/>
              </w:rPr>
              <w:t>and identify suitable room if possible.</w:t>
            </w:r>
          </w:p>
          <w:p w14:paraId="7C1F2CD0" w14:textId="729F8FD9" w:rsidR="00F90052" w:rsidRPr="00B77593" w:rsidRDefault="00F90052" w:rsidP="00F90052">
            <w:pPr>
              <w:pStyle w:val="ListParagraph"/>
              <w:numPr>
                <w:ilvl w:val="0"/>
                <w:numId w:val="8"/>
              </w:numPr>
              <w:rPr>
                <w:rFonts w:ascii="Arial" w:hAnsi="Arial" w:cs="Arial"/>
                <w:i/>
              </w:rPr>
            </w:pPr>
            <w:r w:rsidRPr="00B77593">
              <w:rPr>
                <w:rFonts w:ascii="Arial" w:hAnsi="Arial" w:cs="Arial"/>
                <w:i/>
              </w:rPr>
              <w:t xml:space="preserve">Cleaner or other trained staff to clean area after use following the </w:t>
            </w:r>
            <w:hyperlink r:id="rId30" w:history="1">
              <w:r w:rsidRPr="00EF3F2C">
                <w:rPr>
                  <w:rStyle w:val="Hyperlink"/>
                  <w:rFonts w:ascii="Arial" w:hAnsi="Arial" w:cs="Arial"/>
                  <w:i/>
                </w:rPr>
                <w:t>COVID-19: cleaning of non-healthcare settings guidance</w:t>
              </w:r>
            </w:hyperlink>
            <w:r w:rsidRPr="00B77593">
              <w:rPr>
                <w:rFonts w:ascii="Arial" w:hAnsi="Arial" w:cs="Arial"/>
                <w:i/>
              </w:rPr>
              <w:t>.</w:t>
            </w:r>
          </w:p>
          <w:p w14:paraId="504B51BE" w14:textId="77777777" w:rsidR="00F90052" w:rsidRDefault="00F90052" w:rsidP="00F90052">
            <w:pPr>
              <w:pStyle w:val="ListParagraph"/>
              <w:numPr>
                <w:ilvl w:val="0"/>
                <w:numId w:val="8"/>
              </w:numPr>
              <w:rPr>
                <w:rFonts w:ascii="Arial" w:hAnsi="Arial" w:cs="Arial"/>
                <w:i/>
              </w:rPr>
            </w:pPr>
            <w:r w:rsidRPr="00B77593">
              <w:rPr>
                <w:rFonts w:ascii="Arial" w:hAnsi="Arial" w:cs="Arial"/>
                <w:i/>
              </w:rPr>
              <w:t>PPE to be used by staff if a 2 metre distance cannot be maintained.</w:t>
            </w:r>
          </w:p>
          <w:p w14:paraId="60D76384" w14:textId="77777777" w:rsidR="00F90052" w:rsidRDefault="00F90052" w:rsidP="00F90052">
            <w:pPr>
              <w:pStyle w:val="ListParagraph"/>
              <w:ind w:left="360"/>
              <w:rPr>
                <w:rFonts w:ascii="Arial" w:hAnsi="Arial" w:cs="Arial"/>
                <w:color w:val="00B050"/>
                <w:sz w:val="20"/>
                <w:szCs w:val="20"/>
              </w:rPr>
            </w:pPr>
            <w:r>
              <w:rPr>
                <w:rFonts w:ascii="Arial" w:hAnsi="Arial" w:cs="Arial"/>
                <w:color w:val="00B050"/>
                <w:sz w:val="20"/>
                <w:szCs w:val="20"/>
              </w:rPr>
              <w:t>DG identified floor plan, to include a break out space for each year group (see insert)</w:t>
            </w:r>
          </w:p>
          <w:p w14:paraId="4211B08B" w14:textId="77777777" w:rsidR="00F90052" w:rsidRDefault="00F90052" w:rsidP="00F90052">
            <w:pPr>
              <w:pStyle w:val="ListParagraph"/>
              <w:ind w:left="360"/>
              <w:rPr>
                <w:rFonts w:ascii="Arial" w:hAnsi="Arial" w:cs="Arial"/>
                <w:b/>
                <w:i/>
                <w:color w:val="00B050"/>
                <w:sz w:val="20"/>
                <w:szCs w:val="20"/>
                <w:u w:val="single"/>
              </w:rPr>
            </w:pPr>
            <w:r w:rsidRPr="0013519B">
              <w:rPr>
                <w:rFonts w:ascii="Arial" w:hAnsi="Arial" w:cs="Arial"/>
                <w:b/>
                <w:i/>
                <w:color w:val="00B050"/>
                <w:sz w:val="20"/>
                <w:szCs w:val="20"/>
                <w:u w:val="single"/>
              </w:rPr>
              <w:t>Following additional pupils joining from 29</w:t>
            </w:r>
            <w:r w:rsidRPr="0013519B">
              <w:rPr>
                <w:rFonts w:ascii="Arial" w:hAnsi="Arial" w:cs="Arial"/>
                <w:b/>
                <w:i/>
                <w:color w:val="00B050"/>
                <w:sz w:val="20"/>
                <w:szCs w:val="20"/>
                <w:u w:val="single"/>
                <w:vertAlign w:val="superscript"/>
              </w:rPr>
              <w:t>th</w:t>
            </w:r>
            <w:r w:rsidRPr="0013519B">
              <w:rPr>
                <w:rFonts w:ascii="Arial" w:hAnsi="Arial" w:cs="Arial"/>
                <w:b/>
                <w:i/>
                <w:color w:val="00B050"/>
                <w:sz w:val="20"/>
                <w:szCs w:val="20"/>
                <w:u w:val="single"/>
              </w:rPr>
              <w:t xml:space="preserve"> June- see updated zone map</w:t>
            </w:r>
          </w:p>
          <w:p w14:paraId="3BAEAC6C" w14:textId="4BA917C6" w:rsidR="00F90052" w:rsidRDefault="00F90052" w:rsidP="00F90052">
            <w:pPr>
              <w:rPr>
                <w:rFonts w:ascii="Arial" w:hAnsi="Arial" w:cs="Arial"/>
                <w:color w:val="FF0000"/>
                <w:sz w:val="20"/>
                <w:szCs w:val="20"/>
              </w:rPr>
            </w:pPr>
            <w:r>
              <w:rPr>
                <w:rFonts w:ascii="Arial" w:hAnsi="Arial" w:cs="Arial"/>
                <w:color w:val="FF0000"/>
                <w:sz w:val="20"/>
                <w:szCs w:val="20"/>
              </w:rPr>
              <w:t xml:space="preserve">Updated zone map already includes break out spaces for Nursery/ EYFS/ Key Stage 1 and Key Stage 2, therefore this will be reissued to remind staff, but no alterations need to be made </w:t>
            </w:r>
          </w:p>
          <w:p w14:paraId="3101F719" w14:textId="53138D3A" w:rsidR="006C5111" w:rsidRDefault="006C5111" w:rsidP="00F90052">
            <w:pPr>
              <w:rPr>
                <w:rFonts w:ascii="Arial" w:hAnsi="Arial" w:cs="Arial"/>
                <w:color w:val="00B050"/>
                <w:sz w:val="20"/>
                <w:szCs w:val="20"/>
              </w:rPr>
            </w:pPr>
          </w:p>
          <w:p w14:paraId="301DD73E" w14:textId="6F6F602A" w:rsidR="008E4CC2" w:rsidRDefault="00AF3D21" w:rsidP="00F90052">
            <w:pPr>
              <w:rPr>
                <w:rFonts w:ascii="Arial" w:hAnsi="Arial" w:cs="Arial"/>
                <w:i/>
              </w:rPr>
            </w:pPr>
            <w:r w:rsidRPr="001B61C0">
              <w:rPr>
                <w:rFonts w:ascii="Arial" w:hAnsi="Arial" w:cs="Arial"/>
                <w:i/>
              </w:rPr>
              <w:object w:dxaOrig="2506" w:dyaOrig="811" w14:anchorId="62DFBCB3">
                <v:shape id="_x0000_i1027" type="#_x0000_t75" style="width:126pt;height:41.25pt" o:ole="">
                  <v:imagedata r:id="rId31" o:title=""/>
                </v:shape>
                <o:OLEObject Type="Embed" ProgID="Package" ShapeID="_x0000_i1027" DrawAspect="Content" ObjectID="_1661260116" r:id="rId32"/>
              </w:object>
            </w:r>
          </w:p>
          <w:p w14:paraId="1EC90F5D" w14:textId="641A2F35" w:rsidR="00AF3D21" w:rsidRDefault="00AF3D21" w:rsidP="00F90052">
            <w:pPr>
              <w:rPr>
                <w:rFonts w:ascii="Arial" w:hAnsi="Arial" w:cs="Arial"/>
                <w:color w:val="00B050"/>
                <w:sz w:val="20"/>
                <w:szCs w:val="20"/>
              </w:rPr>
            </w:pPr>
            <w:r w:rsidRPr="00D96F5A">
              <w:rPr>
                <w:rFonts w:ascii="Arial" w:hAnsi="Arial" w:cs="Arial"/>
                <w:i/>
              </w:rPr>
              <w:object w:dxaOrig="6871" w:dyaOrig="811" w14:anchorId="0CCE5EDE">
                <v:shape id="_x0000_i1028" type="#_x0000_t75" style="width:343.5pt;height:40.5pt" o:ole="">
                  <v:imagedata r:id="rId33" o:title=""/>
                </v:shape>
                <o:OLEObject Type="Embed" ProgID="Package" ShapeID="_x0000_i1028" DrawAspect="Content" ObjectID="_1661260117" r:id="rId34"/>
              </w:object>
            </w:r>
          </w:p>
          <w:p w14:paraId="53072AC3" w14:textId="385F0193" w:rsidR="00F90052" w:rsidRPr="00F01D65" w:rsidRDefault="00F01D65" w:rsidP="00F01D65">
            <w:pPr>
              <w:rPr>
                <w:rFonts w:ascii="Arial" w:hAnsi="Arial" w:cs="Arial"/>
                <w:i/>
              </w:rPr>
            </w:pPr>
            <w:r>
              <w:rPr>
                <w:rFonts w:ascii="Arial" w:hAnsi="Arial" w:cs="Arial"/>
                <w:b/>
              </w:rPr>
              <w:t xml:space="preserve">Isolation room to be used as breakout area for any </w:t>
            </w:r>
            <w:proofErr w:type="spellStart"/>
            <w:r>
              <w:rPr>
                <w:rFonts w:ascii="Arial" w:hAnsi="Arial" w:cs="Arial"/>
                <w:b/>
              </w:rPr>
              <w:t>Covid</w:t>
            </w:r>
            <w:proofErr w:type="spellEnd"/>
            <w:r>
              <w:rPr>
                <w:rFonts w:ascii="Arial" w:hAnsi="Arial" w:cs="Arial"/>
                <w:b/>
              </w:rPr>
              <w:t xml:space="preserve"> symptoms and then be wiped down after use</w:t>
            </w:r>
          </w:p>
        </w:tc>
        <w:tc>
          <w:tcPr>
            <w:tcW w:w="1843" w:type="dxa"/>
            <w:shd w:val="clear" w:color="auto" w:fill="FBE4D5" w:themeFill="accent2" w:themeFillTint="33"/>
          </w:tcPr>
          <w:p w14:paraId="3F403B39" w14:textId="776CA88A" w:rsidR="00F90052" w:rsidRPr="00B77593" w:rsidRDefault="00A62637" w:rsidP="00F90052">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14:paraId="478883A7" w14:textId="77777777" w:rsidR="00F90052" w:rsidRDefault="00F90052" w:rsidP="00F90052">
            <w:pPr>
              <w:rPr>
                <w:rFonts w:ascii="Arial" w:hAnsi="Arial" w:cs="Arial"/>
              </w:rPr>
            </w:pPr>
          </w:p>
          <w:p w14:paraId="6860E5F2" w14:textId="77777777" w:rsidR="00F90052" w:rsidRDefault="00F90052" w:rsidP="00F90052">
            <w:pPr>
              <w:rPr>
                <w:rFonts w:ascii="Arial" w:hAnsi="Arial" w:cs="Arial"/>
              </w:rPr>
            </w:pPr>
          </w:p>
          <w:p w14:paraId="175D538C" w14:textId="77777777" w:rsidR="00F90052" w:rsidRDefault="00F90052" w:rsidP="00F90052">
            <w:pPr>
              <w:rPr>
                <w:rFonts w:ascii="Arial" w:hAnsi="Arial" w:cs="Arial"/>
              </w:rPr>
            </w:pPr>
          </w:p>
          <w:p w14:paraId="52477B61" w14:textId="77777777" w:rsidR="00F90052" w:rsidRDefault="00F90052" w:rsidP="00F90052">
            <w:pPr>
              <w:rPr>
                <w:rFonts w:ascii="Arial" w:hAnsi="Arial" w:cs="Arial"/>
              </w:rPr>
            </w:pPr>
          </w:p>
          <w:p w14:paraId="67156898" w14:textId="77777777" w:rsidR="00F90052" w:rsidRDefault="00F90052" w:rsidP="00F90052">
            <w:pPr>
              <w:rPr>
                <w:rFonts w:ascii="Arial" w:hAnsi="Arial" w:cs="Arial"/>
              </w:rPr>
            </w:pPr>
          </w:p>
          <w:p w14:paraId="25DE4501" w14:textId="77777777" w:rsidR="00F90052" w:rsidRDefault="00F90052" w:rsidP="00F90052">
            <w:pPr>
              <w:rPr>
                <w:rFonts w:ascii="Arial" w:hAnsi="Arial" w:cs="Arial"/>
              </w:rPr>
            </w:pPr>
          </w:p>
          <w:p w14:paraId="2FCCCAC9" w14:textId="77777777" w:rsidR="00F90052" w:rsidRDefault="00F90052" w:rsidP="00F90052">
            <w:pPr>
              <w:rPr>
                <w:rFonts w:ascii="Arial" w:hAnsi="Arial" w:cs="Arial"/>
              </w:rPr>
            </w:pPr>
          </w:p>
          <w:p w14:paraId="550056C7" w14:textId="0EFB08E1" w:rsidR="00F90052" w:rsidRPr="00B77593" w:rsidRDefault="00F90052" w:rsidP="00F90052">
            <w:pPr>
              <w:rPr>
                <w:rFonts w:ascii="Arial" w:hAnsi="Arial" w:cs="Arial"/>
              </w:rPr>
            </w:pPr>
            <w:r>
              <w:rPr>
                <w:rFonts w:ascii="Arial" w:hAnsi="Arial" w:cs="Arial"/>
              </w:rPr>
              <w:t>DG</w:t>
            </w:r>
          </w:p>
        </w:tc>
        <w:tc>
          <w:tcPr>
            <w:tcW w:w="1698" w:type="dxa"/>
            <w:shd w:val="clear" w:color="auto" w:fill="FBE4D5" w:themeFill="accent2" w:themeFillTint="33"/>
          </w:tcPr>
          <w:p w14:paraId="7EC722B0" w14:textId="77777777" w:rsidR="00F90052" w:rsidRDefault="00F90052" w:rsidP="00F90052">
            <w:pPr>
              <w:rPr>
                <w:rFonts w:ascii="Arial" w:hAnsi="Arial" w:cs="Arial"/>
              </w:rPr>
            </w:pPr>
          </w:p>
          <w:p w14:paraId="0744972D" w14:textId="77777777" w:rsidR="00F90052" w:rsidRDefault="00F90052" w:rsidP="00F90052">
            <w:pPr>
              <w:rPr>
                <w:rFonts w:ascii="Arial" w:hAnsi="Arial" w:cs="Arial"/>
              </w:rPr>
            </w:pPr>
          </w:p>
          <w:p w14:paraId="3589E1D9" w14:textId="77777777" w:rsidR="00F90052" w:rsidRDefault="00F90052" w:rsidP="00F90052">
            <w:pPr>
              <w:rPr>
                <w:rFonts w:ascii="Arial" w:hAnsi="Arial" w:cs="Arial"/>
              </w:rPr>
            </w:pPr>
          </w:p>
          <w:p w14:paraId="15E3AFBA" w14:textId="77777777" w:rsidR="00F90052" w:rsidRDefault="00F90052" w:rsidP="00F90052">
            <w:pPr>
              <w:rPr>
                <w:rFonts w:ascii="Arial" w:hAnsi="Arial" w:cs="Arial"/>
              </w:rPr>
            </w:pPr>
          </w:p>
          <w:p w14:paraId="56A46460" w14:textId="77777777" w:rsidR="00F90052" w:rsidRDefault="00F90052" w:rsidP="00F90052">
            <w:pPr>
              <w:rPr>
                <w:rFonts w:ascii="Arial" w:hAnsi="Arial" w:cs="Arial"/>
              </w:rPr>
            </w:pPr>
          </w:p>
          <w:p w14:paraId="264D9439" w14:textId="77777777" w:rsidR="00F90052" w:rsidRDefault="00F90052" w:rsidP="00F90052">
            <w:pPr>
              <w:rPr>
                <w:rFonts w:ascii="Arial" w:hAnsi="Arial" w:cs="Arial"/>
              </w:rPr>
            </w:pPr>
          </w:p>
          <w:p w14:paraId="1EE7140B" w14:textId="77777777" w:rsidR="00F90052" w:rsidRDefault="00F90052" w:rsidP="00F90052">
            <w:pPr>
              <w:rPr>
                <w:rFonts w:ascii="Arial" w:hAnsi="Arial" w:cs="Arial"/>
              </w:rPr>
            </w:pPr>
          </w:p>
          <w:p w14:paraId="24FA196C" w14:textId="77777777" w:rsidR="00F90052" w:rsidRPr="00F90052" w:rsidRDefault="00F90052" w:rsidP="00F90052">
            <w:pPr>
              <w:rPr>
                <w:rFonts w:ascii="Arial" w:hAnsi="Arial" w:cs="Arial"/>
                <w:b/>
              </w:rPr>
            </w:pPr>
            <w:r w:rsidRPr="00F90052">
              <w:rPr>
                <w:rFonts w:ascii="Arial" w:hAnsi="Arial" w:cs="Arial"/>
                <w:b/>
              </w:rPr>
              <w:t>20.05.20</w:t>
            </w:r>
          </w:p>
          <w:p w14:paraId="096D9AD4" w14:textId="77777777" w:rsidR="00F90052" w:rsidRPr="00F90052" w:rsidRDefault="00F90052" w:rsidP="00F90052">
            <w:pPr>
              <w:rPr>
                <w:rFonts w:ascii="Arial" w:hAnsi="Arial" w:cs="Arial"/>
                <w:b/>
              </w:rPr>
            </w:pPr>
          </w:p>
          <w:p w14:paraId="7DC359E5" w14:textId="77777777" w:rsidR="00F90052" w:rsidRPr="00F90052" w:rsidRDefault="00F90052" w:rsidP="00F90052">
            <w:pPr>
              <w:rPr>
                <w:rFonts w:ascii="Arial" w:hAnsi="Arial" w:cs="Arial"/>
                <w:b/>
              </w:rPr>
            </w:pPr>
          </w:p>
          <w:p w14:paraId="1700DBF9" w14:textId="77777777" w:rsidR="00F90052" w:rsidRPr="00F90052" w:rsidRDefault="00F90052" w:rsidP="00F90052">
            <w:pPr>
              <w:rPr>
                <w:rFonts w:ascii="Arial" w:hAnsi="Arial" w:cs="Arial"/>
                <w:b/>
              </w:rPr>
            </w:pPr>
          </w:p>
          <w:p w14:paraId="090DE544" w14:textId="717475BF" w:rsidR="00F90052" w:rsidRPr="00B77593" w:rsidRDefault="00F90052" w:rsidP="00F90052">
            <w:pPr>
              <w:rPr>
                <w:rFonts w:ascii="Arial" w:hAnsi="Arial" w:cs="Arial"/>
              </w:rPr>
            </w:pPr>
            <w:r w:rsidRPr="00F90052">
              <w:rPr>
                <w:rFonts w:ascii="Arial" w:hAnsi="Arial" w:cs="Arial"/>
                <w:b/>
              </w:rPr>
              <w:t>15.06.20</w:t>
            </w:r>
          </w:p>
        </w:tc>
      </w:tr>
      <w:tr w:rsidR="00B2182E" w:rsidRPr="00B77593" w14:paraId="6465F196" w14:textId="77777777" w:rsidTr="008F1E0E">
        <w:trPr>
          <w:trHeight w:val="346"/>
          <w:tblHeader/>
        </w:trPr>
        <w:tc>
          <w:tcPr>
            <w:tcW w:w="5245" w:type="dxa"/>
            <w:vMerge w:val="restart"/>
            <w:shd w:val="clear" w:color="auto" w:fill="DEEAF6" w:themeFill="accent1" w:themeFillTint="33"/>
          </w:tcPr>
          <w:p w14:paraId="323CA58E" w14:textId="77777777" w:rsidR="00F01D65" w:rsidRDefault="00C23C36" w:rsidP="00B2182E">
            <w:pPr>
              <w:jc w:val="center"/>
              <w:rPr>
                <w:rFonts w:ascii="Arial" w:hAnsi="Arial" w:cs="Arial"/>
                <w:b/>
                <w:sz w:val="28"/>
              </w:rPr>
            </w:pPr>
            <w:bookmarkStart w:id="1" w:name="Clean_Hands"/>
            <w:r w:rsidRPr="00D750DA">
              <w:rPr>
                <w:rFonts w:ascii="Arial" w:hAnsi="Arial" w:cs="Arial"/>
                <w:b/>
                <w:sz w:val="28"/>
              </w:rPr>
              <w:t>2</w:t>
            </w:r>
            <w:r w:rsidR="0035222D" w:rsidRPr="00D750DA">
              <w:rPr>
                <w:rFonts w:ascii="Arial" w:hAnsi="Arial" w:cs="Arial"/>
                <w:b/>
                <w:sz w:val="28"/>
              </w:rPr>
              <w:t>) Cleaning hands more often than usual</w:t>
            </w:r>
            <w:bookmarkEnd w:id="1"/>
          </w:p>
          <w:p w14:paraId="1885BFFA" w14:textId="0B3959F4"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5528" w:type="dxa"/>
            <w:vMerge w:val="restart"/>
            <w:shd w:val="clear" w:color="auto" w:fill="DEEAF6" w:themeFill="accent1" w:themeFillTint="33"/>
          </w:tcPr>
          <w:p w14:paraId="5E2288A6" w14:textId="4F4DDCE1"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14:paraId="7814310F" w14:textId="69893816" w:rsidR="00B2182E" w:rsidRPr="00B2182E" w:rsidRDefault="00B2182E" w:rsidP="00B2182E">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14:paraId="6DE1364C" w14:textId="64DC7227"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14:paraId="73ECF452" w14:textId="77777777"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14:paraId="031CC248" w14:textId="77777777" w:rsidTr="008F1E0E">
        <w:trPr>
          <w:trHeight w:val="346"/>
          <w:tblHeader/>
        </w:trPr>
        <w:tc>
          <w:tcPr>
            <w:tcW w:w="5245" w:type="dxa"/>
            <w:vMerge/>
            <w:shd w:val="clear" w:color="auto" w:fill="DEEAF6" w:themeFill="accent1" w:themeFillTint="33"/>
          </w:tcPr>
          <w:p w14:paraId="6354F846" w14:textId="77777777" w:rsidR="00B2182E" w:rsidRPr="00B77593" w:rsidRDefault="00B2182E" w:rsidP="00B2182E">
            <w:pPr>
              <w:jc w:val="center"/>
              <w:rPr>
                <w:rFonts w:ascii="Arial" w:hAnsi="Arial" w:cs="Arial"/>
                <w:b/>
                <w:sz w:val="24"/>
              </w:rPr>
            </w:pPr>
          </w:p>
        </w:tc>
        <w:tc>
          <w:tcPr>
            <w:tcW w:w="5528" w:type="dxa"/>
            <w:vMerge/>
            <w:shd w:val="clear" w:color="auto" w:fill="DEEAF6" w:themeFill="accent1" w:themeFillTint="33"/>
          </w:tcPr>
          <w:p w14:paraId="4DC59063" w14:textId="77777777"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2F410294" w14:textId="50398A45" w:rsidR="00B2182E" w:rsidRPr="00B2182E" w:rsidRDefault="00B2182E" w:rsidP="00B2182E">
            <w:pPr>
              <w:jc w:val="center"/>
              <w:rPr>
                <w:rFonts w:ascii="Arial" w:hAnsi="Arial" w:cs="Arial"/>
                <w:b/>
                <w:sz w:val="24"/>
                <w:szCs w:val="24"/>
              </w:rPr>
            </w:pPr>
            <w:r w:rsidRPr="00B2182E">
              <w:rPr>
                <w:rFonts w:ascii="Arial" w:hAnsi="Arial" w:cs="Arial"/>
                <w:b/>
                <w:color w:val="FF0000"/>
                <w:sz w:val="24"/>
                <w:szCs w:val="24"/>
              </w:rPr>
              <w:t>HIGH</w:t>
            </w:r>
          </w:p>
        </w:tc>
        <w:tc>
          <w:tcPr>
            <w:tcW w:w="1843" w:type="dxa"/>
            <w:vMerge/>
            <w:shd w:val="clear" w:color="auto" w:fill="DEEAF6" w:themeFill="accent1" w:themeFillTint="33"/>
          </w:tcPr>
          <w:p w14:paraId="6C0CAEB8" w14:textId="77777777"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14:paraId="3D97C992" w14:textId="77777777" w:rsidR="00B2182E" w:rsidRPr="00B77593" w:rsidRDefault="00B2182E" w:rsidP="00B2182E">
            <w:pPr>
              <w:jc w:val="center"/>
              <w:rPr>
                <w:rFonts w:ascii="Arial" w:hAnsi="Arial" w:cs="Arial"/>
                <w:b/>
                <w:sz w:val="24"/>
              </w:rPr>
            </w:pPr>
          </w:p>
        </w:tc>
      </w:tr>
      <w:tr w:rsidR="00B2182E" w:rsidRPr="00B77593" w14:paraId="43956624" w14:textId="77777777" w:rsidTr="008F1E0E">
        <w:trPr>
          <w:trHeight w:val="346"/>
          <w:tblHeader/>
        </w:trPr>
        <w:tc>
          <w:tcPr>
            <w:tcW w:w="5245" w:type="dxa"/>
            <w:vMerge/>
            <w:shd w:val="clear" w:color="auto" w:fill="DEEAF6" w:themeFill="accent1" w:themeFillTint="33"/>
          </w:tcPr>
          <w:p w14:paraId="0155E847" w14:textId="77777777" w:rsidR="00B2182E" w:rsidRPr="00B77593" w:rsidRDefault="00B2182E" w:rsidP="00B2182E">
            <w:pPr>
              <w:jc w:val="center"/>
              <w:rPr>
                <w:rFonts w:ascii="Arial" w:hAnsi="Arial" w:cs="Arial"/>
                <w:b/>
                <w:sz w:val="24"/>
              </w:rPr>
            </w:pPr>
          </w:p>
        </w:tc>
        <w:tc>
          <w:tcPr>
            <w:tcW w:w="5528" w:type="dxa"/>
            <w:vMerge/>
            <w:shd w:val="clear" w:color="auto" w:fill="DEEAF6" w:themeFill="accent1" w:themeFillTint="33"/>
          </w:tcPr>
          <w:p w14:paraId="57BC8E09" w14:textId="77777777"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77A1E07A" w14:textId="4A7A6796" w:rsidR="00B2182E" w:rsidRPr="00B2182E" w:rsidRDefault="00B2182E" w:rsidP="00B2182E">
            <w:pPr>
              <w:jc w:val="center"/>
              <w:rPr>
                <w:rFonts w:ascii="Arial" w:hAnsi="Arial" w:cs="Arial"/>
                <w:b/>
                <w:sz w:val="24"/>
                <w:szCs w:val="24"/>
              </w:rPr>
            </w:pPr>
            <w:r w:rsidRPr="00B2182E">
              <w:rPr>
                <w:rFonts w:ascii="Arial" w:hAnsi="Arial" w:cs="Arial"/>
                <w:b/>
                <w:color w:val="FFC000" w:themeColor="accent4"/>
                <w:sz w:val="24"/>
                <w:szCs w:val="24"/>
              </w:rPr>
              <w:t>MEDIUM</w:t>
            </w:r>
          </w:p>
        </w:tc>
        <w:tc>
          <w:tcPr>
            <w:tcW w:w="1843" w:type="dxa"/>
            <w:vMerge/>
            <w:shd w:val="clear" w:color="auto" w:fill="DEEAF6" w:themeFill="accent1" w:themeFillTint="33"/>
          </w:tcPr>
          <w:p w14:paraId="182DA707" w14:textId="77777777"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14:paraId="2A6D7104" w14:textId="77777777" w:rsidR="00B2182E" w:rsidRPr="00B77593" w:rsidRDefault="00B2182E" w:rsidP="00B2182E">
            <w:pPr>
              <w:jc w:val="center"/>
              <w:rPr>
                <w:rFonts w:ascii="Arial" w:hAnsi="Arial" w:cs="Arial"/>
                <w:b/>
                <w:sz w:val="24"/>
              </w:rPr>
            </w:pPr>
          </w:p>
        </w:tc>
      </w:tr>
      <w:tr w:rsidR="00B2182E" w:rsidRPr="00B77593" w14:paraId="5D5689AA" w14:textId="77777777" w:rsidTr="00B2182E">
        <w:trPr>
          <w:trHeight w:val="346"/>
          <w:tblHeader/>
        </w:trPr>
        <w:tc>
          <w:tcPr>
            <w:tcW w:w="5245" w:type="dxa"/>
            <w:vMerge/>
            <w:tcBorders>
              <w:bottom w:val="single" w:sz="12" w:space="0" w:color="auto"/>
            </w:tcBorders>
            <w:shd w:val="clear" w:color="auto" w:fill="DEEAF6" w:themeFill="accent1" w:themeFillTint="33"/>
          </w:tcPr>
          <w:p w14:paraId="557C5C0D" w14:textId="77777777" w:rsidR="00B2182E" w:rsidRPr="00B77593" w:rsidRDefault="00B2182E" w:rsidP="00B2182E">
            <w:pPr>
              <w:jc w:val="center"/>
              <w:rPr>
                <w:rFonts w:ascii="Arial" w:hAnsi="Arial" w:cs="Arial"/>
                <w:b/>
                <w:sz w:val="24"/>
              </w:rPr>
            </w:pPr>
          </w:p>
        </w:tc>
        <w:tc>
          <w:tcPr>
            <w:tcW w:w="5528" w:type="dxa"/>
            <w:vMerge/>
            <w:tcBorders>
              <w:bottom w:val="single" w:sz="12" w:space="0" w:color="auto"/>
            </w:tcBorders>
            <w:shd w:val="clear" w:color="auto" w:fill="DEEAF6" w:themeFill="accent1" w:themeFillTint="33"/>
          </w:tcPr>
          <w:p w14:paraId="1EE44AEC" w14:textId="77777777"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371AFE4D" w14:textId="54E4BC42" w:rsidR="00B2182E" w:rsidRPr="00B2182E" w:rsidRDefault="00B2182E" w:rsidP="00B2182E">
            <w:pPr>
              <w:jc w:val="center"/>
              <w:rPr>
                <w:rFonts w:ascii="Arial" w:hAnsi="Arial" w:cs="Arial"/>
                <w:b/>
                <w:sz w:val="24"/>
                <w:szCs w:val="24"/>
              </w:rPr>
            </w:pPr>
            <w:r w:rsidRPr="00B2182E">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14:paraId="219A9D27" w14:textId="77777777" w:rsidR="00B2182E" w:rsidRPr="00B77593" w:rsidRDefault="00B2182E" w:rsidP="00B2182E">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14:paraId="438B9817" w14:textId="77777777" w:rsidR="00B2182E" w:rsidRPr="00B77593" w:rsidRDefault="00B2182E" w:rsidP="00B2182E">
            <w:pPr>
              <w:jc w:val="center"/>
              <w:rPr>
                <w:rFonts w:ascii="Arial" w:hAnsi="Arial" w:cs="Arial"/>
                <w:b/>
                <w:sz w:val="24"/>
              </w:rPr>
            </w:pPr>
          </w:p>
        </w:tc>
      </w:tr>
      <w:tr w:rsidR="00B2182E" w:rsidRPr="00B77593" w14:paraId="6EBC8462" w14:textId="77777777" w:rsidTr="00B2182E">
        <w:tc>
          <w:tcPr>
            <w:tcW w:w="5245" w:type="dxa"/>
            <w:tcBorders>
              <w:top w:val="single" w:sz="12" w:space="0" w:color="auto"/>
              <w:bottom w:val="single" w:sz="4" w:space="0" w:color="auto"/>
            </w:tcBorders>
            <w:shd w:val="clear" w:color="auto" w:fill="FBE4D5" w:themeFill="accent2" w:themeFillTint="33"/>
          </w:tcPr>
          <w:p w14:paraId="35F1F4D0" w14:textId="2929625F" w:rsidR="00B2182E" w:rsidRPr="00B77593" w:rsidRDefault="00B2182E" w:rsidP="00B2182E">
            <w:pPr>
              <w:rPr>
                <w:rFonts w:ascii="Arial" w:hAnsi="Arial" w:cs="Arial"/>
              </w:rPr>
            </w:pPr>
            <w:r w:rsidRPr="00B77593">
              <w:rPr>
                <w:rFonts w:ascii="Arial" w:hAnsi="Arial" w:cs="Arial"/>
              </w:rPr>
              <w:t>Ensure the following ha</w:t>
            </w:r>
            <w:r>
              <w:rPr>
                <w:rFonts w:ascii="Arial" w:hAnsi="Arial" w:cs="Arial"/>
              </w:rPr>
              <w:t>ve been to communicated to children</w:t>
            </w:r>
            <w:r w:rsidRPr="00B77593">
              <w:rPr>
                <w:rFonts w:ascii="Arial" w:hAnsi="Arial" w:cs="Arial"/>
              </w:rPr>
              <w:t xml:space="preserve">, staff, visitors </w:t>
            </w:r>
            <w:proofErr w:type="gramStart"/>
            <w:r w:rsidRPr="00B77593">
              <w:rPr>
                <w:rFonts w:ascii="Arial" w:hAnsi="Arial" w:cs="Arial"/>
              </w:rPr>
              <w:t>etc</w:t>
            </w:r>
            <w:r>
              <w:rPr>
                <w:rFonts w:ascii="Arial" w:hAnsi="Arial" w:cs="Arial"/>
              </w:rPr>
              <w:t>.</w:t>
            </w:r>
            <w:r w:rsidRPr="00B77593">
              <w:rPr>
                <w:rFonts w:ascii="Arial" w:hAnsi="Arial" w:cs="Arial"/>
              </w:rPr>
              <w:t xml:space="preserve"> :</w:t>
            </w:r>
            <w:proofErr w:type="gramEnd"/>
            <w:r w:rsidRPr="00B77593">
              <w:rPr>
                <w:rFonts w:ascii="Arial" w:hAnsi="Arial" w:cs="Arial"/>
              </w:rPr>
              <w:t xml:space="preserve">- </w:t>
            </w:r>
          </w:p>
          <w:p w14:paraId="1E49A9EE" w14:textId="77777777" w:rsidR="00B2182E" w:rsidRPr="00B77593" w:rsidRDefault="00B2182E" w:rsidP="00B2182E">
            <w:pPr>
              <w:rPr>
                <w:rFonts w:ascii="Arial" w:hAnsi="Arial" w:cs="Arial"/>
              </w:rPr>
            </w:pPr>
            <w:r w:rsidRPr="00B77593">
              <w:rPr>
                <w:rFonts w:ascii="Arial" w:hAnsi="Arial" w:cs="Arial"/>
              </w:rPr>
              <w:t xml:space="preserve">- The importance of good hand hygiene. </w:t>
            </w:r>
          </w:p>
          <w:p w14:paraId="0B08C530" w14:textId="77777777" w:rsidR="00B2182E" w:rsidRPr="00B77593" w:rsidRDefault="00B2182E" w:rsidP="00B2182E">
            <w:pPr>
              <w:rPr>
                <w:rFonts w:ascii="Arial" w:hAnsi="Arial" w:cs="Arial"/>
              </w:rPr>
            </w:pPr>
            <w:r w:rsidRPr="00B77593">
              <w:rPr>
                <w:rFonts w:ascii="Arial" w:hAnsi="Arial" w:cs="Arial"/>
              </w:rPr>
              <w:t xml:space="preserve">- Hands are cleaned on arrival at the setting, before and after eating, </w:t>
            </w:r>
            <w:r w:rsidRPr="00C072C0">
              <w:rPr>
                <w:rFonts w:ascii="Arial" w:hAnsi="Arial" w:cs="Arial"/>
              </w:rPr>
              <w:t xml:space="preserve">after using toilet blocks </w:t>
            </w:r>
            <w:r w:rsidRPr="00B77593">
              <w:rPr>
                <w:rFonts w:ascii="Arial" w:hAnsi="Arial" w:cs="Arial"/>
              </w:rPr>
              <w:t>and after sneezing or coughing.</w:t>
            </w:r>
          </w:p>
        </w:tc>
        <w:tc>
          <w:tcPr>
            <w:tcW w:w="5528" w:type="dxa"/>
            <w:tcBorders>
              <w:top w:val="single" w:sz="12" w:space="0" w:color="auto"/>
              <w:bottom w:val="single" w:sz="4" w:space="0" w:color="auto"/>
            </w:tcBorders>
            <w:shd w:val="clear" w:color="auto" w:fill="FBE4D5" w:themeFill="accent2" w:themeFillTint="33"/>
          </w:tcPr>
          <w:p w14:paraId="6A817EFA" w14:textId="77777777" w:rsidR="00B2182E" w:rsidRPr="00B77593" w:rsidRDefault="00B2182E" w:rsidP="00B2182E">
            <w:pPr>
              <w:pStyle w:val="ListParagraph"/>
              <w:numPr>
                <w:ilvl w:val="0"/>
                <w:numId w:val="24"/>
              </w:numPr>
              <w:rPr>
                <w:rFonts w:ascii="Arial" w:hAnsi="Arial" w:cs="Arial"/>
                <w:i/>
              </w:rPr>
            </w:pPr>
            <w:r w:rsidRPr="00B77593">
              <w:rPr>
                <w:rFonts w:ascii="Arial" w:hAnsi="Arial" w:cs="Arial"/>
                <w:i/>
              </w:rPr>
              <w:t xml:space="preserve">e.g. posters, </w:t>
            </w:r>
            <w:r w:rsidRPr="00B77593">
              <w:rPr>
                <w:rFonts w:ascii="Arial" w:hAnsi="Arial" w:cs="Arial"/>
                <w:i/>
                <w:lang w:val="en"/>
              </w:rPr>
              <w:t xml:space="preserve">games, songs and repetition </w:t>
            </w:r>
            <w:r w:rsidRPr="00B77593">
              <w:rPr>
                <w:rFonts w:ascii="Arial" w:hAnsi="Arial" w:cs="Arial"/>
                <w:i/>
              </w:rPr>
              <w:t>during teaching time, daily staff briefing, reminders to staff, signage in reception.</w:t>
            </w:r>
          </w:p>
          <w:p w14:paraId="1A7286CC" w14:textId="798117F2" w:rsidR="00B2182E" w:rsidRPr="00BC3EAE" w:rsidRDefault="00B2182E" w:rsidP="00B2182E">
            <w:pPr>
              <w:pStyle w:val="ListParagraph"/>
              <w:numPr>
                <w:ilvl w:val="0"/>
                <w:numId w:val="23"/>
              </w:numPr>
              <w:rPr>
                <w:rFonts w:ascii="Arial" w:hAnsi="Arial" w:cs="Arial"/>
                <w:i/>
              </w:rPr>
            </w:pPr>
            <w:r w:rsidRPr="00BC3EAE">
              <w:rPr>
                <w:rFonts w:ascii="Arial" w:hAnsi="Arial" w:cs="Arial"/>
                <w:i/>
              </w:rPr>
              <w:t xml:space="preserve">Use resources such as </w:t>
            </w:r>
            <w:hyperlink r:id="rId35" w:history="1">
              <w:r w:rsidRPr="00BC3EAE">
                <w:rPr>
                  <w:rFonts w:ascii="Arial" w:hAnsi="Arial" w:cs="Arial"/>
                  <w:i/>
                  <w:color w:val="0563C1" w:themeColor="hyperlink"/>
                  <w:u w:val="single"/>
                </w:rPr>
                <w:t>https://www.e-bug.eu/</w:t>
              </w:r>
            </w:hyperlink>
            <w:r w:rsidRPr="00BC3EAE">
              <w:rPr>
                <w:rFonts w:ascii="Arial" w:hAnsi="Arial" w:cs="Arial"/>
                <w:i/>
              </w:rPr>
              <w:t xml:space="preserve"> to teach effective hand hygiene</w:t>
            </w:r>
          </w:p>
          <w:p w14:paraId="15DD8305" w14:textId="6E41D710" w:rsidR="00B2182E" w:rsidRDefault="00B2182E" w:rsidP="00B2182E">
            <w:pPr>
              <w:pStyle w:val="ListParagraph"/>
              <w:numPr>
                <w:ilvl w:val="0"/>
                <w:numId w:val="23"/>
              </w:numPr>
              <w:rPr>
                <w:rFonts w:ascii="Arial" w:hAnsi="Arial" w:cs="Arial"/>
                <w:i/>
              </w:rPr>
            </w:pPr>
            <w:r w:rsidRPr="00B77593">
              <w:rPr>
                <w:rFonts w:ascii="Arial" w:hAnsi="Arial" w:cs="Arial"/>
                <w:i/>
              </w:rPr>
              <w:t>Hand sanitisers at reception</w:t>
            </w:r>
            <w:r>
              <w:rPr>
                <w:rFonts w:ascii="Arial" w:hAnsi="Arial" w:cs="Arial"/>
                <w:i/>
              </w:rPr>
              <w:t>.</w:t>
            </w:r>
          </w:p>
          <w:p w14:paraId="336D969A" w14:textId="77777777" w:rsidR="00AC13FC" w:rsidRPr="008B5367" w:rsidRDefault="00AC13FC" w:rsidP="00AC13FC">
            <w:pPr>
              <w:pStyle w:val="ListParagraph"/>
              <w:ind w:left="360"/>
              <w:rPr>
                <w:rFonts w:ascii="Arial" w:hAnsi="Arial" w:cs="Arial"/>
                <w:color w:val="00B050"/>
              </w:rPr>
            </w:pPr>
            <w:r w:rsidRPr="008B5367">
              <w:rPr>
                <w:rFonts w:ascii="Arial" w:hAnsi="Arial" w:cs="Arial"/>
                <w:color w:val="00B050"/>
              </w:rPr>
              <w:t>DM creating posters for KS1 and KS2 using guidance in consultation with VH</w:t>
            </w:r>
          </w:p>
          <w:p w14:paraId="0E3772FB" w14:textId="77777777" w:rsidR="00AC13FC" w:rsidRPr="008B5367" w:rsidRDefault="00AC13FC" w:rsidP="00AC13FC">
            <w:pPr>
              <w:pStyle w:val="ListParagraph"/>
              <w:ind w:left="360"/>
              <w:rPr>
                <w:rFonts w:ascii="Arial" w:hAnsi="Arial" w:cs="Arial"/>
                <w:color w:val="00B050"/>
              </w:rPr>
            </w:pPr>
            <w:r w:rsidRPr="008B5367">
              <w:rPr>
                <w:rFonts w:ascii="Arial" w:hAnsi="Arial" w:cs="Arial"/>
                <w:color w:val="00B050"/>
              </w:rPr>
              <w:t>PW to prepare and distribute across school</w:t>
            </w:r>
          </w:p>
          <w:p w14:paraId="0042C348" w14:textId="5C42B27C" w:rsidR="00AC13FC" w:rsidRPr="00A62637" w:rsidRDefault="00AC13FC" w:rsidP="00AC13FC">
            <w:pPr>
              <w:pStyle w:val="ListParagraph"/>
              <w:numPr>
                <w:ilvl w:val="0"/>
                <w:numId w:val="16"/>
              </w:numPr>
              <w:rPr>
                <w:rFonts w:ascii="Arial" w:hAnsi="Arial" w:cs="Arial"/>
                <w:i/>
              </w:rPr>
            </w:pPr>
            <w:r>
              <w:rPr>
                <w:rFonts w:ascii="Arial" w:hAnsi="Arial" w:cs="Arial"/>
                <w:color w:val="FF0000"/>
              </w:rPr>
              <w:t>From September, posters will be displayed in each of the rooms and also all morning teaching spaces, as well as communal areas not currently in use. PW completed this in preparation.</w:t>
            </w:r>
          </w:p>
          <w:p w14:paraId="05C63357" w14:textId="24FEE5E4" w:rsidR="00A62637" w:rsidRPr="00F01D65" w:rsidRDefault="00A62637" w:rsidP="00AC13FC">
            <w:pPr>
              <w:pStyle w:val="ListParagraph"/>
              <w:numPr>
                <w:ilvl w:val="0"/>
                <w:numId w:val="16"/>
              </w:numPr>
              <w:rPr>
                <w:rFonts w:ascii="Arial" w:hAnsi="Arial" w:cs="Arial"/>
                <w:i/>
              </w:rPr>
            </w:pPr>
            <w:r>
              <w:rPr>
                <w:rFonts w:ascii="Arial" w:hAnsi="Arial" w:cs="Arial"/>
                <w:color w:val="FF0000"/>
              </w:rPr>
              <w:t>Staff will use their transition session on the 2</w:t>
            </w:r>
            <w:proofErr w:type="gramStart"/>
            <w:r w:rsidRPr="00A62637">
              <w:rPr>
                <w:rFonts w:ascii="Arial" w:hAnsi="Arial" w:cs="Arial"/>
                <w:color w:val="FF0000"/>
                <w:vertAlign w:val="superscript"/>
              </w:rPr>
              <w:t>nd</w:t>
            </w:r>
            <w:r>
              <w:rPr>
                <w:rFonts w:ascii="Arial" w:hAnsi="Arial" w:cs="Arial"/>
                <w:color w:val="FF0000"/>
              </w:rPr>
              <w:t xml:space="preserve">  September</w:t>
            </w:r>
            <w:proofErr w:type="gramEnd"/>
            <w:r>
              <w:rPr>
                <w:rFonts w:ascii="Arial" w:hAnsi="Arial" w:cs="Arial"/>
                <w:color w:val="FF0000"/>
              </w:rPr>
              <w:t xml:space="preserve"> to communicate and share practice </w:t>
            </w:r>
          </w:p>
          <w:p w14:paraId="61C61C44" w14:textId="4A8BE985" w:rsidR="00F01D65" w:rsidRPr="008B5367" w:rsidRDefault="00F01D65" w:rsidP="00AC13FC">
            <w:pPr>
              <w:pStyle w:val="ListParagraph"/>
              <w:numPr>
                <w:ilvl w:val="0"/>
                <w:numId w:val="16"/>
              </w:numPr>
              <w:rPr>
                <w:rFonts w:ascii="Arial" w:hAnsi="Arial" w:cs="Arial"/>
                <w:i/>
              </w:rPr>
            </w:pPr>
            <w:r>
              <w:rPr>
                <w:rFonts w:ascii="Arial" w:hAnsi="Arial" w:cs="Arial"/>
                <w:b/>
              </w:rPr>
              <w:t xml:space="preserve">Regular updates given in assemblies and by class teachers </w:t>
            </w:r>
          </w:p>
          <w:p w14:paraId="6EE47E51" w14:textId="77777777" w:rsidR="00AC13FC" w:rsidRDefault="00AC13FC" w:rsidP="00AC13FC">
            <w:pPr>
              <w:pStyle w:val="ListParagraph"/>
              <w:ind w:left="360"/>
              <w:rPr>
                <w:rFonts w:ascii="Arial" w:hAnsi="Arial" w:cs="Arial"/>
                <w:i/>
              </w:rPr>
            </w:pPr>
          </w:p>
          <w:p w14:paraId="04F13409" w14:textId="431BA032" w:rsidR="00B2182E" w:rsidRPr="00B77593" w:rsidRDefault="00B2182E" w:rsidP="00B2182E">
            <w:pPr>
              <w:pStyle w:val="ListParagraph"/>
              <w:ind w:left="360"/>
              <w:rPr>
                <w:rFonts w:ascii="Arial" w:hAnsi="Arial" w:cs="Arial"/>
                <w:i/>
              </w:rPr>
            </w:pPr>
          </w:p>
        </w:tc>
        <w:tc>
          <w:tcPr>
            <w:tcW w:w="1843" w:type="dxa"/>
            <w:tcBorders>
              <w:top w:val="single" w:sz="12" w:space="0" w:color="auto"/>
              <w:bottom w:val="single" w:sz="4" w:space="0" w:color="auto"/>
            </w:tcBorders>
            <w:shd w:val="clear" w:color="auto" w:fill="FBE4D5" w:themeFill="accent2" w:themeFillTint="33"/>
          </w:tcPr>
          <w:p w14:paraId="71143FCB" w14:textId="65C0E257"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4" w:space="0" w:color="auto"/>
            </w:tcBorders>
            <w:shd w:val="clear" w:color="auto" w:fill="FBE4D5" w:themeFill="accent2" w:themeFillTint="33"/>
          </w:tcPr>
          <w:p w14:paraId="3465F05F" w14:textId="0A1EC4E8" w:rsidR="00B2182E" w:rsidRPr="00B77593" w:rsidRDefault="00AC13FC" w:rsidP="00B2182E">
            <w:pPr>
              <w:rPr>
                <w:rFonts w:ascii="Arial" w:hAnsi="Arial" w:cs="Arial"/>
              </w:rPr>
            </w:pPr>
            <w:r>
              <w:rPr>
                <w:rFonts w:ascii="Arial" w:hAnsi="Arial" w:cs="Arial"/>
              </w:rPr>
              <w:t>VH/DM/PW</w:t>
            </w:r>
          </w:p>
        </w:tc>
        <w:tc>
          <w:tcPr>
            <w:tcW w:w="1698" w:type="dxa"/>
            <w:tcBorders>
              <w:top w:val="single" w:sz="12" w:space="0" w:color="auto"/>
              <w:bottom w:val="single" w:sz="4" w:space="0" w:color="auto"/>
            </w:tcBorders>
            <w:shd w:val="clear" w:color="auto" w:fill="FBE4D5" w:themeFill="accent2" w:themeFillTint="33"/>
          </w:tcPr>
          <w:p w14:paraId="6C2A36F4" w14:textId="77777777" w:rsidR="00B2182E" w:rsidRPr="00AC13FC" w:rsidRDefault="00AC13FC" w:rsidP="00B2182E">
            <w:pPr>
              <w:rPr>
                <w:rFonts w:ascii="Arial" w:hAnsi="Arial" w:cs="Arial"/>
                <w:b/>
              </w:rPr>
            </w:pPr>
            <w:r w:rsidRPr="00AC13FC">
              <w:rPr>
                <w:rFonts w:ascii="Arial" w:hAnsi="Arial" w:cs="Arial"/>
                <w:b/>
              </w:rPr>
              <w:t>22.05.20</w:t>
            </w:r>
          </w:p>
          <w:p w14:paraId="58896949" w14:textId="77777777" w:rsidR="00AC13FC" w:rsidRPr="00AC13FC" w:rsidRDefault="00AC13FC" w:rsidP="00B2182E">
            <w:pPr>
              <w:rPr>
                <w:rFonts w:ascii="Arial" w:hAnsi="Arial" w:cs="Arial"/>
                <w:b/>
              </w:rPr>
            </w:pPr>
          </w:p>
          <w:p w14:paraId="31CA8576" w14:textId="77777777" w:rsidR="00AC13FC" w:rsidRPr="00AC13FC" w:rsidRDefault="00AC13FC" w:rsidP="00B2182E">
            <w:pPr>
              <w:rPr>
                <w:rFonts w:ascii="Arial" w:hAnsi="Arial" w:cs="Arial"/>
                <w:b/>
              </w:rPr>
            </w:pPr>
          </w:p>
          <w:p w14:paraId="3B2B0D6D" w14:textId="77777777" w:rsidR="00AC13FC" w:rsidRPr="00AC13FC" w:rsidRDefault="00AC13FC" w:rsidP="00B2182E">
            <w:pPr>
              <w:rPr>
                <w:rFonts w:ascii="Arial" w:hAnsi="Arial" w:cs="Arial"/>
                <w:b/>
              </w:rPr>
            </w:pPr>
          </w:p>
          <w:p w14:paraId="542EE013" w14:textId="77777777" w:rsidR="00AC13FC" w:rsidRPr="00AC13FC" w:rsidRDefault="00AC13FC" w:rsidP="00B2182E">
            <w:pPr>
              <w:rPr>
                <w:rFonts w:ascii="Arial" w:hAnsi="Arial" w:cs="Arial"/>
                <w:b/>
              </w:rPr>
            </w:pPr>
          </w:p>
          <w:p w14:paraId="47B62133" w14:textId="77777777" w:rsidR="00AC13FC" w:rsidRPr="00AC13FC" w:rsidRDefault="00AC13FC" w:rsidP="00B2182E">
            <w:pPr>
              <w:rPr>
                <w:rFonts w:ascii="Arial" w:hAnsi="Arial" w:cs="Arial"/>
                <w:b/>
              </w:rPr>
            </w:pPr>
          </w:p>
          <w:p w14:paraId="0AF3C0EC" w14:textId="77777777" w:rsidR="00AC13FC" w:rsidRPr="00AC13FC" w:rsidRDefault="00AC13FC" w:rsidP="00B2182E">
            <w:pPr>
              <w:rPr>
                <w:rFonts w:ascii="Arial" w:hAnsi="Arial" w:cs="Arial"/>
                <w:b/>
              </w:rPr>
            </w:pPr>
          </w:p>
          <w:p w14:paraId="118174C5" w14:textId="77777777" w:rsidR="00AC13FC" w:rsidRPr="00AC13FC" w:rsidRDefault="00AC13FC" w:rsidP="00B2182E">
            <w:pPr>
              <w:rPr>
                <w:rFonts w:ascii="Arial" w:hAnsi="Arial" w:cs="Arial"/>
                <w:b/>
              </w:rPr>
            </w:pPr>
          </w:p>
          <w:p w14:paraId="12902809" w14:textId="77777777" w:rsidR="00AC13FC" w:rsidRPr="00AC13FC" w:rsidRDefault="00AC13FC" w:rsidP="00B2182E">
            <w:pPr>
              <w:rPr>
                <w:rFonts w:ascii="Arial" w:hAnsi="Arial" w:cs="Arial"/>
                <w:b/>
              </w:rPr>
            </w:pPr>
          </w:p>
          <w:p w14:paraId="45C341B5" w14:textId="344E7257" w:rsidR="00AC13FC" w:rsidRPr="00B77593" w:rsidRDefault="00AC13FC" w:rsidP="00B2182E">
            <w:pPr>
              <w:rPr>
                <w:rFonts w:ascii="Arial" w:hAnsi="Arial" w:cs="Arial"/>
              </w:rPr>
            </w:pPr>
            <w:r w:rsidRPr="00AC13FC">
              <w:rPr>
                <w:rFonts w:ascii="Arial" w:hAnsi="Arial" w:cs="Arial"/>
                <w:b/>
              </w:rPr>
              <w:t>06.07.20</w:t>
            </w:r>
          </w:p>
        </w:tc>
      </w:tr>
      <w:tr w:rsidR="00B2182E" w:rsidRPr="00B77593" w14:paraId="45828EDF" w14:textId="77777777" w:rsidTr="00B2182E">
        <w:tc>
          <w:tcPr>
            <w:tcW w:w="5245" w:type="dxa"/>
            <w:tcBorders>
              <w:top w:val="single" w:sz="4" w:space="0" w:color="auto"/>
            </w:tcBorders>
            <w:shd w:val="clear" w:color="auto" w:fill="FBE4D5" w:themeFill="accent2" w:themeFillTint="33"/>
          </w:tcPr>
          <w:p w14:paraId="512F9651" w14:textId="532CD49E" w:rsidR="00B2182E" w:rsidRPr="00C072C0" w:rsidRDefault="00B2182E" w:rsidP="00B2182E">
            <w:pPr>
              <w:rPr>
                <w:rFonts w:ascii="Arial" w:hAnsi="Arial" w:cs="Arial"/>
              </w:rPr>
            </w:pPr>
            <w:r w:rsidRPr="00C072C0">
              <w:rPr>
                <w:rFonts w:ascii="Arial" w:hAnsi="Arial" w:cs="Arial"/>
              </w:rPr>
              <w:t>Children clean their hands regularly, including when they arrive at school, return from breaks, change rooms and before and after eating</w:t>
            </w:r>
            <w:r>
              <w:rPr>
                <w:rFonts w:ascii="Arial" w:hAnsi="Arial" w:cs="Arial"/>
              </w:rPr>
              <w:t>.</w:t>
            </w:r>
          </w:p>
        </w:tc>
        <w:tc>
          <w:tcPr>
            <w:tcW w:w="5528" w:type="dxa"/>
            <w:tcBorders>
              <w:top w:val="single" w:sz="4" w:space="0" w:color="auto"/>
            </w:tcBorders>
            <w:shd w:val="clear" w:color="auto" w:fill="FBE4D5" w:themeFill="accent2" w:themeFillTint="33"/>
          </w:tcPr>
          <w:p w14:paraId="29A67EDD" w14:textId="5F356C2B" w:rsidR="00B2182E" w:rsidRPr="00C072C0" w:rsidRDefault="00B2182E" w:rsidP="006C5111">
            <w:pPr>
              <w:pStyle w:val="ListParagraph"/>
              <w:numPr>
                <w:ilvl w:val="0"/>
                <w:numId w:val="24"/>
              </w:numPr>
              <w:rPr>
                <w:rFonts w:ascii="Arial" w:hAnsi="Arial" w:cs="Arial"/>
                <w:i/>
              </w:rPr>
            </w:pPr>
            <w:r w:rsidRPr="00C072C0">
              <w:rPr>
                <w:rFonts w:ascii="Arial" w:hAnsi="Arial" w:cs="Arial"/>
                <w:i/>
              </w:rPr>
              <w:t xml:space="preserve">Hand washing or hand sanitiser ‘stations’ available throughout the school and are in a suitable locations e.g. high frequently touched </w:t>
            </w:r>
            <w:proofErr w:type="spellStart"/>
            <w:proofErr w:type="gramStart"/>
            <w:r w:rsidRPr="00C072C0">
              <w:rPr>
                <w:rFonts w:ascii="Arial" w:hAnsi="Arial" w:cs="Arial"/>
                <w:i/>
              </w:rPr>
              <w:t>surfaces.</w:t>
            </w:r>
            <w:r w:rsidR="00A62637">
              <w:rPr>
                <w:rFonts w:ascii="Arial" w:hAnsi="Arial" w:cs="Arial"/>
                <w:i/>
                <w:color w:val="FF0000"/>
              </w:rPr>
              <w:t>All</w:t>
            </w:r>
            <w:proofErr w:type="spellEnd"/>
            <w:proofErr w:type="gramEnd"/>
            <w:r w:rsidR="00A62637">
              <w:rPr>
                <w:rFonts w:ascii="Arial" w:hAnsi="Arial" w:cs="Arial"/>
                <w:i/>
                <w:color w:val="FF0000"/>
              </w:rPr>
              <w:t xml:space="preserve"> in place and regularly reviewed for provision </w:t>
            </w:r>
          </w:p>
          <w:p w14:paraId="26FD9F1A" w14:textId="161EA21C" w:rsidR="00B2182E" w:rsidRDefault="00B2182E" w:rsidP="006C5111">
            <w:pPr>
              <w:pStyle w:val="ListParagraph"/>
              <w:numPr>
                <w:ilvl w:val="0"/>
                <w:numId w:val="24"/>
              </w:numPr>
              <w:rPr>
                <w:rFonts w:ascii="Arial" w:hAnsi="Arial" w:cs="Arial"/>
                <w:i/>
              </w:rPr>
            </w:pPr>
            <w:r>
              <w:rPr>
                <w:rFonts w:ascii="Arial" w:hAnsi="Arial" w:cs="Arial"/>
                <w:i/>
              </w:rPr>
              <w:t>Teachers to supervise use of</w:t>
            </w:r>
            <w:r w:rsidRPr="00C072C0">
              <w:rPr>
                <w:rFonts w:ascii="Arial" w:hAnsi="Arial" w:cs="Arial"/>
                <w:i/>
              </w:rPr>
              <w:t xml:space="preserve"> hand sanitisers and help provided for small children and pupils with complex needs.</w:t>
            </w:r>
            <w:r w:rsidR="008F1E0E">
              <w:rPr>
                <w:rFonts w:ascii="Arial" w:hAnsi="Arial" w:cs="Arial"/>
                <w:i/>
              </w:rPr>
              <w:t xml:space="preserve"> Staff supervision will prevent ingestion of hand sanitiser which can lead to the risk of alcohol poisoning so care should be taken in its use</w:t>
            </w:r>
            <w:r w:rsidR="00A62637">
              <w:rPr>
                <w:rFonts w:ascii="Arial" w:hAnsi="Arial" w:cs="Arial"/>
                <w:i/>
              </w:rPr>
              <w:t xml:space="preserve"> </w:t>
            </w:r>
            <w:r w:rsidR="00A62637">
              <w:rPr>
                <w:rFonts w:ascii="Arial" w:hAnsi="Arial" w:cs="Arial"/>
                <w:i/>
                <w:color w:val="FF0000"/>
              </w:rPr>
              <w:t xml:space="preserve">Staff member for each bubble supervising hand washing and sanitisation </w:t>
            </w:r>
          </w:p>
          <w:p w14:paraId="0DE88FFC" w14:textId="77777777" w:rsidR="006C5111" w:rsidRPr="008B5367" w:rsidRDefault="006C5111" w:rsidP="006C5111">
            <w:pPr>
              <w:pStyle w:val="ListParagraph"/>
              <w:ind w:left="360"/>
              <w:rPr>
                <w:rFonts w:ascii="Arial" w:hAnsi="Arial" w:cs="Arial"/>
                <w:color w:val="00B050"/>
              </w:rPr>
            </w:pPr>
            <w:r w:rsidRPr="008B5367">
              <w:rPr>
                <w:rFonts w:ascii="Arial" w:hAnsi="Arial" w:cs="Arial"/>
                <w:color w:val="00B050"/>
              </w:rPr>
              <w:t>DM creating posters for KS1 and KS2 using guidance in consultation with VH</w:t>
            </w:r>
          </w:p>
          <w:p w14:paraId="2DE862FB" w14:textId="77777777" w:rsidR="006C5111" w:rsidRPr="008B5367" w:rsidRDefault="006C5111" w:rsidP="006C5111">
            <w:pPr>
              <w:pStyle w:val="ListParagraph"/>
              <w:ind w:left="360"/>
              <w:rPr>
                <w:rFonts w:ascii="Arial" w:hAnsi="Arial" w:cs="Arial"/>
                <w:color w:val="00B050"/>
              </w:rPr>
            </w:pPr>
            <w:r w:rsidRPr="008B5367">
              <w:rPr>
                <w:rFonts w:ascii="Arial" w:hAnsi="Arial" w:cs="Arial"/>
                <w:color w:val="00B050"/>
              </w:rPr>
              <w:t>PW to prepare and distribute across school</w:t>
            </w:r>
          </w:p>
          <w:p w14:paraId="472A0602" w14:textId="77777777" w:rsidR="006C5111" w:rsidRPr="008B5367" w:rsidRDefault="006C5111" w:rsidP="006C5111">
            <w:pPr>
              <w:pStyle w:val="ListParagraph"/>
              <w:numPr>
                <w:ilvl w:val="0"/>
                <w:numId w:val="24"/>
              </w:numPr>
              <w:rPr>
                <w:rFonts w:ascii="Arial" w:hAnsi="Arial" w:cs="Arial"/>
                <w:i/>
              </w:rPr>
            </w:pPr>
            <w:r>
              <w:rPr>
                <w:rFonts w:ascii="Arial" w:hAnsi="Arial" w:cs="Arial"/>
                <w:color w:val="FF0000"/>
              </w:rPr>
              <w:t>From September, posters will be displayed in each of the rooms and also all morning teaching spaces, as well as communal areas not currently in use. PW completed this in preparation.</w:t>
            </w:r>
          </w:p>
          <w:p w14:paraId="735DAB2A" w14:textId="0DFC66BA" w:rsidR="006C5111" w:rsidRPr="00C072C0" w:rsidRDefault="006C5111" w:rsidP="006C5111">
            <w:pPr>
              <w:pStyle w:val="ListParagraph"/>
              <w:numPr>
                <w:ilvl w:val="0"/>
                <w:numId w:val="24"/>
              </w:numPr>
              <w:rPr>
                <w:rFonts w:ascii="Arial" w:hAnsi="Arial" w:cs="Arial"/>
                <w:i/>
              </w:rPr>
            </w:pPr>
          </w:p>
        </w:tc>
        <w:tc>
          <w:tcPr>
            <w:tcW w:w="1843" w:type="dxa"/>
            <w:tcBorders>
              <w:top w:val="single" w:sz="4" w:space="0" w:color="auto"/>
            </w:tcBorders>
            <w:shd w:val="clear" w:color="auto" w:fill="FBE4D5" w:themeFill="accent2" w:themeFillTint="33"/>
          </w:tcPr>
          <w:p w14:paraId="2616CB10" w14:textId="5F72217E"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tcBorders>
            <w:shd w:val="clear" w:color="auto" w:fill="FBE4D5" w:themeFill="accent2" w:themeFillTint="33"/>
          </w:tcPr>
          <w:p w14:paraId="6B7C6404" w14:textId="30E0407D" w:rsidR="00B2182E" w:rsidRPr="00B77593" w:rsidRDefault="00B2182E" w:rsidP="00B2182E">
            <w:pPr>
              <w:rPr>
                <w:rFonts w:ascii="Arial" w:hAnsi="Arial" w:cs="Arial"/>
              </w:rPr>
            </w:pPr>
          </w:p>
        </w:tc>
        <w:tc>
          <w:tcPr>
            <w:tcW w:w="1698" w:type="dxa"/>
            <w:tcBorders>
              <w:top w:val="single" w:sz="4" w:space="0" w:color="auto"/>
            </w:tcBorders>
            <w:shd w:val="clear" w:color="auto" w:fill="FBE4D5" w:themeFill="accent2" w:themeFillTint="33"/>
          </w:tcPr>
          <w:p w14:paraId="6B900D68" w14:textId="77777777" w:rsidR="00B2182E" w:rsidRDefault="00B2182E" w:rsidP="00B2182E">
            <w:pPr>
              <w:rPr>
                <w:rFonts w:ascii="Arial" w:hAnsi="Arial" w:cs="Arial"/>
              </w:rPr>
            </w:pPr>
          </w:p>
          <w:p w14:paraId="4D2CAB56" w14:textId="77777777" w:rsidR="006C5111" w:rsidRDefault="006C5111" w:rsidP="00B2182E">
            <w:pPr>
              <w:rPr>
                <w:rFonts w:ascii="Arial" w:hAnsi="Arial" w:cs="Arial"/>
              </w:rPr>
            </w:pPr>
          </w:p>
          <w:p w14:paraId="694F5BAC" w14:textId="77777777" w:rsidR="006C5111" w:rsidRDefault="006C5111" w:rsidP="00B2182E">
            <w:pPr>
              <w:rPr>
                <w:rFonts w:ascii="Arial" w:hAnsi="Arial" w:cs="Arial"/>
              </w:rPr>
            </w:pPr>
          </w:p>
          <w:p w14:paraId="65EEE33B" w14:textId="77777777" w:rsidR="006C5111" w:rsidRDefault="006C5111" w:rsidP="00B2182E">
            <w:pPr>
              <w:rPr>
                <w:rFonts w:ascii="Arial" w:hAnsi="Arial" w:cs="Arial"/>
              </w:rPr>
            </w:pPr>
          </w:p>
          <w:p w14:paraId="5E1463C8" w14:textId="77777777" w:rsidR="006C5111" w:rsidRDefault="006C5111" w:rsidP="00B2182E">
            <w:pPr>
              <w:rPr>
                <w:rFonts w:ascii="Arial" w:hAnsi="Arial" w:cs="Arial"/>
              </w:rPr>
            </w:pPr>
          </w:p>
          <w:p w14:paraId="27A50B35" w14:textId="77777777" w:rsidR="006C5111" w:rsidRDefault="006C5111" w:rsidP="00B2182E">
            <w:pPr>
              <w:rPr>
                <w:rFonts w:ascii="Arial" w:hAnsi="Arial" w:cs="Arial"/>
              </w:rPr>
            </w:pPr>
          </w:p>
          <w:p w14:paraId="1B8C797B" w14:textId="77777777" w:rsidR="006C5111" w:rsidRDefault="006C5111" w:rsidP="00B2182E">
            <w:pPr>
              <w:rPr>
                <w:rFonts w:ascii="Arial" w:hAnsi="Arial" w:cs="Arial"/>
              </w:rPr>
            </w:pPr>
          </w:p>
          <w:p w14:paraId="33DC0384" w14:textId="77777777" w:rsidR="006C5111" w:rsidRDefault="006C5111" w:rsidP="00B2182E">
            <w:pPr>
              <w:rPr>
                <w:rFonts w:ascii="Arial" w:hAnsi="Arial" w:cs="Arial"/>
              </w:rPr>
            </w:pPr>
          </w:p>
          <w:p w14:paraId="7EA336F3" w14:textId="77777777" w:rsidR="006C5111" w:rsidRDefault="006C5111" w:rsidP="00B2182E">
            <w:pPr>
              <w:rPr>
                <w:rFonts w:ascii="Arial" w:hAnsi="Arial" w:cs="Arial"/>
              </w:rPr>
            </w:pPr>
          </w:p>
          <w:p w14:paraId="1E15CDBD" w14:textId="066F2183" w:rsidR="006C5111" w:rsidRPr="006C5111" w:rsidRDefault="006C5111" w:rsidP="00B2182E">
            <w:pPr>
              <w:rPr>
                <w:rFonts w:ascii="Arial" w:hAnsi="Arial" w:cs="Arial"/>
                <w:b/>
              </w:rPr>
            </w:pPr>
            <w:r w:rsidRPr="006C5111">
              <w:rPr>
                <w:rFonts w:ascii="Arial" w:hAnsi="Arial" w:cs="Arial"/>
                <w:b/>
              </w:rPr>
              <w:t>06.07.20</w:t>
            </w:r>
          </w:p>
        </w:tc>
      </w:tr>
      <w:tr w:rsidR="00B2182E" w:rsidRPr="00B77593" w14:paraId="3D363EC3" w14:textId="77777777" w:rsidTr="00B2182E">
        <w:tc>
          <w:tcPr>
            <w:tcW w:w="5245" w:type="dxa"/>
            <w:shd w:val="clear" w:color="auto" w:fill="FBE4D5" w:themeFill="accent2" w:themeFillTint="33"/>
          </w:tcPr>
          <w:p w14:paraId="3CAFD83B" w14:textId="7A45D7BB" w:rsidR="00B2182E" w:rsidRPr="00B77593" w:rsidRDefault="00B2182E" w:rsidP="00B2182E">
            <w:pPr>
              <w:rPr>
                <w:rFonts w:ascii="Arial" w:hAnsi="Arial" w:cs="Arial"/>
              </w:rPr>
            </w:pPr>
            <w:r w:rsidRPr="00B77593">
              <w:rPr>
                <w:rFonts w:ascii="Arial" w:hAnsi="Arial" w:cs="Arial"/>
              </w:rPr>
              <w:t>Ensure sufficient procurement of soap, hand sanitising gel, moi</w:t>
            </w:r>
            <w:r>
              <w:rPr>
                <w:rFonts w:ascii="Arial" w:hAnsi="Arial" w:cs="Arial"/>
              </w:rPr>
              <w:t>sturising supplies are in place.</w:t>
            </w:r>
          </w:p>
        </w:tc>
        <w:tc>
          <w:tcPr>
            <w:tcW w:w="5528" w:type="dxa"/>
            <w:shd w:val="clear" w:color="auto" w:fill="FBE4D5" w:themeFill="accent2" w:themeFillTint="33"/>
          </w:tcPr>
          <w:p w14:paraId="2E0E2E52" w14:textId="77777777" w:rsidR="00B2182E" w:rsidRDefault="00B2182E" w:rsidP="00B2182E">
            <w:pPr>
              <w:pStyle w:val="ListParagraph"/>
              <w:numPr>
                <w:ilvl w:val="0"/>
                <w:numId w:val="23"/>
              </w:numPr>
              <w:rPr>
                <w:rFonts w:ascii="Arial" w:hAnsi="Arial" w:cs="Arial"/>
                <w:i/>
              </w:rPr>
            </w:pPr>
            <w:r w:rsidRPr="00B77593">
              <w:rPr>
                <w:rFonts w:ascii="Arial" w:hAnsi="Arial" w:cs="Arial"/>
                <w:i/>
              </w:rPr>
              <w:t>Contact public sector buying org</w:t>
            </w:r>
            <w:r>
              <w:rPr>
                <w:rFonts w:ascii="Arial" w:hAnsi="Arial" w:cs="Arial"/>
                <w:i/>
              </w:rPr>
              <w:t xml:space="preserve">anisation partners </w:t>
            </w:r>
            <w:r w:rsidRPr="00B77593">
              <w:rPr>
                <w:rFonts w:ascii="Arial" w:hAnsi="Arial" w:cs="Arial"/>
                <w:i/>
              </w:rPr>
              <w:t>about proportionate supplies of soap, anti-bacterial gel if needed</w:t>
            </w:r>
            <w:r>
              <w:rPr>
                <w:rFonts w:ascii="Arial" w:hAnsi="Arial" w:cs="Arial"/>
                <w:i/>
              </w:rPr>
              <w:t>.</w:t>
            </w:r>
          </w:p>
          <w:p w14:paraId="4A56C551" w14:textId="77777777" w:rsidR="00B2182E" w:rsidRDefault="00B2182E" w:rsidP="00B2182E">
            <w:pPr>
              <w:pStyle w:val="ListParagraph"/>
              <w:numPr>
                <w:ilvl w:val="0"/>
                <w:numId w:val="23"/>
              </w:numPr>
              <w:rPr>
                <w:rFonts w:ascii="Arial" w:hAnsi="Arial" w:cs="Arial"/>
                <w:i/>
              </w:rPr>
            </w:pPr>
            <w:r>
              <w:rPr>
                <w:rFonts w:ascii="Arial" w:hAnsi="Arial" w:cs="Arial"/>
                <w:i/>
              </w:rPr>
              <w:t>Site Manager to complete regular stocktake of supplies including considering more may be needed from September 2020.</w:t>
            </w:r>
          </w:p>
          <w:p w14:paraId="0BD30F2C" w14:textId="77777777" w:rsidR="00AC13FC" w:rsidRDefault="00AC13FC" w:rsidP="00AC13FC">
            <w:pPr>
              <w:pStyle w:val="ListParagraph"/>
              <w:ind w:left="360"/>
              <w:rPr>
                <w:rFonts w:ascii="Arial" w:hAnsi="Arial" w:cs="Arial"/>
                <w:i/>
                <w:color w:val="00B050"/>
              </w:rPr>
            </w:pPr>
            <w:r>
              <w:rPr>
                <w:rFonts w:ascii="Arial" w:hAnsi="Arial" w:cs="Arial"/>
                <w:i/>
                <w:color w:val="00B050"/>
              </w:rPr>
              <w:t xml:space="preserve">SV sourced ample soap and sanitiser products </w:t>
            </w:r>
          </w:p>
          <w:p w14:paraId="048DEDAA" w14:textId="77777777" w:rsidR="00AC13FC" w:rsidRDefault="00AC13FC" w:rsidP="00AC13FC">
            <w:pPr>
              <w:rPr>
                <w:rFonts w:ascii="Arial" w:hAnsi="Arial" w:cs="Arial"/>
                <w:color w:val="FF0000"/>
                <w:sz w:val="20"/>
                <w:szCs w:val="20"/>
              </w:rPr>
            </w:pPr>
            <w:r>
              <w:rPr>
                <w:rFonts w:ascii="Arial" w:hAnsi="Arial" w:cs="Arial"/>
                <w:color w:val="FF0000"/>
                <w:sz w:val="20"/>
                <w:szCs w:val="20"/>
              </w:rPr>
              <w:t xml:space="preserve">Check resources of PPE and restock where necessary- SV checked stock </w:t>
            </w:r>
          </w:p>
          <w:p w14:paraId="41071365" w14:textId="51639676" w:rsidR="00F01D65" w:rsidRPr="00AC13FC" w:rsidRDefault="00F01D65" w:rsidP="00AC13FC">
            <w:pPr>
              <w:rPr>
                <w:rFonts w:ascii="Arial" w:hAnsi="Arial" w:cs="Arial"/>
                <w:color w:val="00B050"/>
                <w:sz w:val="20"/>
                <w:szCs w:val="20"/>
              </w:rPr>
            </w:pPr>
            <w:r>
              <w:rPr>
                <w:rFonts w:ascii="Arial" w:hAnsi="Arial" w:cs="Arial"/>
                <w:b/>
              </w:rPr>
              <w:t xml:space="preserve">Additional PPE equipment arrived from </w:t>
            </w:r>
            <w:proofErr w:type="spellStart"/>
            <w:r>
              <w:rPr>
                <w:rFonts w:ascii="Arial" w:hAnsi="Arial" w:cs="Arial"/>
                <w:b/>
              </w:rPr>
              <w:t>Gov</w:t>
            </w:r>
            <w:proofErr w:type="spellEnd"/>
            <w:r>
              <w:rPr>
                <w:rFonts w:ascii="Arial" w:hAnsi="Arial" w:cs="Arial"/>
                <w:b/>
              </w:rPr>
              <w:t xml:space="preserve"> August 2020. </w:t>
            </w:r>
          </w:p>
        </w:tc>
        <w:tc>
          <w:tcPr>
            <w:tcW w:w="1843" w:type="dxa"/>
            <w:shd w:val="clear" w:color="auto" w:fill="FBE4D5" w:themeFill="accent2" w:themeFillTint="33"/>
          </w:tcPr>
          <w:p w14:paraId="5E89FAFE" w14:textId="13CC647C"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14:paraId="477FD9DD" w14:textId="5378DB82" w:rsidR="00B2182E" w:rsidRPr="00B77593" w:rsidRDefault="00B2182E" w:rsidP="00B2182E">
            <w:pPr>
              <w:rPr>
                <w:rFonts w:ascii="Arial" w:hAnsi="Arial" w:cs="Arial"/>
              </w:rPr>
            </w:pPr>
          </w:p>
        </w:tc>
        <w:tc>
          <w:tcPr>
            <w:tcW w:w="1698" w:type="dxa"/>
            <w:shd w:val="clear" w:color="auto" w:fill="FBE4D5" w:themeFill="accent2" w:themeFillTint="33"/>
          </w:tcPr>
          <w:p w14:paraId="0ED5DAC4" w14:textId="265BEDD0" w:rsidR="00B2182E" w:rsidRPr="00DD2077" w:rsidRDefault="00DD2077" w:rsidP="00B2182E">
            <w:pPr>
              <w:rPr>
                <w:rFonts w:ascii="Arial" w:hAnsi="Arial" w:cs="Arial"/>
                <w:b/>
              </w:rPr>
            </w:pPr>
            <w:r w:rsidRPr="00DD2077">
              <w:rPr>
                <w:rFonts w:ascii="Arial" w:hAnsi="Arial" w:cs="Arial"/>
                <w:b/>
              </w:rPr>
              <w:t>15.05.20</w:t>
            </w:r>
          </w:p>
        </w:tc>
      </w:tr>
      <w:tr w:rsidR="00B2182E" w:rsidRPr="00B77593" w14:paraId="67BEAC7B" w14:textId="77777777" w:rsidTr="00B2182E">
        <w:tc>
          <w:tcPr>
            <w:tcW w:w="5245" w:type="dxa"/>
            <w:shd w:val="clear" w:color="auto" w:fill="FBE4D5" w:themeFill="accent2" w:themeFillTint="33"/>
          </w:tcPr>
          <w:p w14:paraId="65128319" w14:textId="77777777" w:rsidR="00B2182E" w:rsidRPr="00B77593" w:rsidRDefault="00B2182E" w:rsidP="00B2182E">
            <w:pPr>
              <w:rPr>
                <w:rFonts w:ascii="Arial" w:hAnsi="Arial" w:cs="Arial"/>
              </w:rPr>
            </w:pPr>
            <w:r w:rsidRPr="00B77593">
              <w:rPr>
                <w:rFonts w:ascii="Arial" w:hAnsi="Arial" w:cs="Arial"/>
              </w:rPr>
              <w:t>Make sure help is available to children and young people who have trouble cleaning their hands independently.</w:t>
            </w:r>
          </w:p>
        </w:tc>
        <w:tc>
          <w:tcPr>
            <w:tcW w:w="5528" w:type="dxa"/>
            <w:shd w:val="clear" w:color="auto" w:fill="FBE4D5" w:themeFill="accent2" w:themeFillTint="33"/>
          </w:tcPr>
          <w:p w14:paraId="1C70977C" w14:textId="77777777" w:rsidR="00B2182E" w:rsidRDefault="00B2182E" w:rsidP="00B2182E">
            <w:pPr>
              <w:pStyle w:val="ListParagraph"/>
              <w:numPr>
                <w:ilvl w:val="0"/>
                <w:numId w:val="24"/>
              </w:numPr>
              <w:rPr>
                <w:rFonts w:ascii="Arial" w:hAnsi="Arial" w:cs="Arial"/>
                <w:i/>
              </w:rPr>
            </w:pPr>
            <w:r w:rsidRPr="00C80BA0">
              <w:rPr>
                <w:rFonts w:ascii="Arial" w:hAnsi="Arial" w:cs="Arial"/>
                <w:i/>
              </w:rPr>
              <w:t>Assess which children, young people may have trouble washing hands on their own and put in a process to help them.</w:t>
            </w:r>
          </w:p>
          <w:p w14:paraId="2448EF36" w14:textId="77777777" w:rsidR="00DD2077" w:rsidRDefault="00DD2077" w:rsidP="00DD2077">
            <w:pPr>
              <w:pStyle w:val="ListParagraph"/>
              <w:ind w:left="360"/>
              <w:rPr>
                <w:rFonts w:ascii="Arial" w:hAnsi="Arial" w:cs="Arial"/>
                <w:color w:val="00B050"/>
              </w:rPr>
            </w:pPr>
            <w:r w:rsidRPr="00FA3356">
              <w:rPr>
                <w:rFonts w:ascii="Arial" w:hAnsi="Arial" w:cs="Arial"/>
                <w:color w:val="00B050"/>
              </w:rPr>
              <w:t>TA from each ‘bubble’ of pupils to be allocated for supervision of handwashing</w:t>
            </w:r>
          </w:p>
          <w:p w14:paraId="1D0DAF67" w14:textId="77777777" w:rsidR="00DD2077" w:rsidRDefault="00DD2077" w:rsidP="00DD2077">
            <w:pPr>
              <w:rPr>
                <w:rFonts w:ascii="Arial" w:hAnsi="Arial" w:cs="Arial"/>
                <w:color w:val="FF0000"/>
                <w:sz w:val="20"/>
                <w:szCs w:val="20"/>
              </w:rPr>
            </w:pPr>
            <w:r>
              <w:rPr>
                <w:rFonts w:ascii="Arial" w:hAnsi="Arial" w:cs="Arial"/>
                <w:color w:val="FF0000"/>
                <w:sz w:val="20"/>
                <w:szCs w:val="20"/>
              </w:rPr>
              <w:t>For new pupils arriving in September, TA’s to talk them through, and show them, the location for their year group handwashing. Teachers to discuss the requirements with pupils on 1</w:t>
            </w:r>
            <w:r w:rsidRPr="008B5367">
              <w:rPr>
                <w:rFonts w:ascii="Arial" w:hAnsi="Arial" w:cs="Arial"/>
                <w:color w:val="FF0000"/>
                <w:sz w:val="20"/>
                <w:szCs w:val="20"/>
                <w:vertAlign w:val="superscript"/>
              </w:rPr>
              <w:t>st</w:t>
            </w:r>
            <w:r>
              <w:rPr>
                <w:rFonts w:ascii="Arial" w:hAnsi="Arial" w:cs="Arial"/>
                <w:color w:val="FF0000"/>
                <w:sz w:val="20"/>
                <w:szCs w:val="20"/>
              </w:rPr>
              <w:t xml:space="preserve"> day back.</w:t>
            </w:r>
          </w:p>
          <w:p w14:paraId="310ED284" w14:textId="490D6770" w:rsidR="00DD2077" w:rsidRDefault="00DD2077" w:rsidP="00DD2077">
            <w:pPr>
              <w:rPr>
                <w:rFonts w:ascii="Arial" w:hAnsi="Arial" w:cs="Arial"/>
                <w:color w:val="FF0000"/>
                <w:sz w:val="20"/>
                <w:szCs w:val="20"/>
              </w:rPr>
            </w:pPr>
            <w:r w:rsidRPr="00461EF1">
              <w:rPr>
                <w:rFonts w:ascii="Arial" w:hAnsi="Arial" w:cs="Arial"/>
                <w:color w:val="FF0000"/>
                <w:sz w:val="20"/>
                <w:szCs w:val="20"/>
              </w:rPr>
              <w:t>DG to reissue pointers for staff for September and share on July 20</w:t>
            </w:r>
            <w:r w:rsidRPr="00461EF1">
              <w:rPr>
                <w:rFonts w:ascii="Arial" w:hAnsi="Arial" w:cs="Arial"/>
                <w:color w:val="FF0000"/>
                <w:sz w:val="20"/>
                <w:szCs w:val="20"/>
                <w:vertAlign w:val="superscript"/>
              </w:rPr>
              <w:t>th</w:t>
            </w:r>
            <w:r w:rsidRPr="00461EF1">
              <w:rPr>
                <w:rFonts w:ascii="Arial" w:hAnsi="Arial" w:cs="Arial"/>
                <w:color w:val="FF0000"/>
                <w:sz w:val="20"/>
                <w:szCs w:val="20"/>
              </w:rPr>
              <w:t xml:space="preserve"> INSET day</w:t>
            </w:r>
          </w:p>
          <w:p w14:paraId="2245FF5E" w14:textId="226B2015" w:rsidR="00A62637" w:rsidRDefault="00A62637" w:rsidP="00DD2077">
            <w:pPr>
              <w:rPr>
                <w:rFonts w:ascii="Arial" w:hAnsi="Arial" w:cs="Arial"/>
                <w:color w:val="00B050"/>
                <w:sz w:val="20"/>
                <w:szCs w:val="20"/>
              </w:rPr>
            </w:pPr>
            <w:r>
              <w:rPr>
                <w:rFonts w:ascii="Arial" w:hAnsi="Arial" w:cs="Arial"/>
                <w:color w:val="FF0000"/>
                <w:sz w:val="20"/>
                <w:szCs w:val="20"/>
              </w:rPr>
              <w:t>September 2</w:t>
            </w:r>
            <w:r w:rsidRPr="00A62637">
              <w:rPr>
                <w:rFonts w:ascii="Arial" w:hAnsi="Arial" w:cs="Arial"/>
                <w:color w:val="FF0000"/>
                <w:sz w:val="20"/>
                <w:szCs w:val="20"/>
                <w:vertAlign w:val="superscript"/>
              </w:rPr>
              <w:t>nd</w:t>
            </w:r>
            <w:r>
              <w:rPr>
                <w:rFonts w:ascii="Arial" w:hAnsi="Arial" w:cs="Arial"/>
                <w:color w:val="FF0000"/>
                <w:sz w:val="20"/>
                <w:szCs w:val="20"/>
              </w:rPr>
              <w:t xml:space="preserve"> transition session to focus on this </w:t>
            </w:r>
          </w:p>
          <w:p w14:paraId="123C4222" w14:textId="316F788D" w:rsidR="00DD2077" w:rsidRPr="00C80BA0" w:rsidRDefault="00DD2077" w:rsidP="00DD2077">
            <w:pPr>
              <w:pStyle w:val="ListParagraph"/>
              <w:ind w:left="360"/>
              <w:rPr>
                <w:rFonts w:ascii="Arial" w:hAnsi="Arial" w:cs="Arial"/>
                <w:i/>
              </w:rPr>
            </w:pPr>
          </w:p>
        </w:tc>
        <w:tc>
          <w:tcPr>
            <w:tcW w:w="1843" w:type="dxa"/>
            <w:shd w:val="clear" w:color="auto" w:fill="FBE4D5" w:themeFill="accent2" w:themeFillTint="33"/>
          </w:tcPr>
          <w:p w14:paraId="2B52BDC4" w14:textId="28A4D664"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14:paraId="2CC1C2FB" w14:textId="79BE55F5" w:rsidR="00B2182E" w:rsidRPr="00B77593" w:rsidRDefault="00DD2077" w:rsidP="00B2182E">
            <w:pPr>
              <w:rPr>
                <w:rFonts w:ascii="Arial" w:hAnsi="Arial" w:cs="Arial"/>
              </w:rPr>
            </w:pPr>
            <w:r>
              <w:rPr>
                <w:rFonts w:ascii="Arial" w:hAnsi="Arial" w:cs="Arial"/>
              </w:rPr>
              <w:t>Phase leaders</w:t>
            </w:r>
          </w:p>
        </w:tc>
        <w:tc>
          <w:tcPr>
            <w:tcW w:w="1698" w:type="dxa"/>
            <w:shd w:val="clear" w:color="auto" w:fill="FBE4D5" w:themeFill="accent2" w:themeFillTint="33"/>
          </w:tcPr>
          <w:p w14:paraId="2061EC9B" w14:textId="423BB920" w:rsidR="00B2182E" w:rsidRPr="00B77593" w:rsidRDefault="00DD2077" w:rsidP="00B2182E">
            <w:pPr>
              <w:rPr>
                <w:rFonts w:ascii="Arial" w:hAnsi="Arial" w:cs="Arial"/>
              </w:rPr>
            </w:pPr>
            <w:r>
              <w:rPr>
                <w:rFonts w:ascii="Arial" w:hAnsi="Arial" w:cs="Arial"/>
              </w:rPr>
              <w:t>Ongoing</w:t>
            </w:r>
          </w:p>
        </w:tc>
      </w:tr>
      <w:tr w:rsidR="00B2182E" w:rsidRPr="00B77593" w14:paraId="0B8E28B9" w14:textId="77777777" w:rsidTr="00B2182E">
        <w:tc>
          <w:tcPr>
            <w:tcW w:w="5245" w:type="dxa"/>
            <w:shd w:val="clear" w:color="auto" w:fill="FBE4D5" w:themeFill="accent2" w:themeFillTint="33"/>
          </w:tcPr>
          <w:p w14:paraId="18EBD10A" w14:textId="30099E48" w:rsidR="00B2182E" w:rsidRPr="00B77593" w:rsidRDefault="00B2182E" w:rsidP="00B2182E">
            <w:pPr>
              <w:rPr>
                <w:rFonts w:ascii="Arial" w:hAnsi="Arial" w:cs="Arial"/>
              </w:rPr>
            </w:pPr>
            <w:r>
              <w:rPr>
                <w:rFonts w:ascii="Arial" w:hAnsi="Arial" w:cs="Arial"/>
              </w:rPr>
              <w:t>Promote to</w:t>
            </w:r>
            <w:r w:rsidRPr="00B77593">
              <w:rPr>
                <w:rFonts w:ascii="Arial" w:hAnsi="Arial" w:cs="Arial"/>
              </w:rPr>
              <w:t xml:space="preserve"> staff and parents the importance of washing clothes following a day in an educational or childcare setting.</w:t>
            </w:r>
          </w:p>
        </w:tc>
        <w:tc>
          <w:tcPr>
            <w:tcW w:w="5528" w:type="dxa"/>
            <w:shd w:val="clear" w:color="auto" w:fill="FBE4D5" w:themeFill="accent2" w:themeFillTint="33"/>
          </w:tcPr>
          <w:p w14:paraId="07E83BC2" w14:textId="77777777" w:rsidR="00B2182E" w:rsidRDefault="00B2182E" w:rsidP="00B2182E">
            <w:pPr>
              <w:pStyle w:val="ListParagraph"/>
              <w:numPr>
                <w:ilvl w:val="0"/>
                <w:numId w:val="23"/>
              </w:numPr>
              <w:rPr>
                <w:rFonts w:ascii="Arial" w:hAnsi="Arial" w:cs="Arial"/>
                <w:i/>
              </w:rPr>
            </w:pPr>
            <w:r w:rsidRPr="00B77593">
              <w:rPr>
                <w:rFonts w:ascii="Arial" w:hAnsi="Arial" w:cs="Arial"/>
                <w:i/>
              </w:rPr>
              <w:t>E.g. newsletter, texts, social media, school website, staff briefing.</w:t>
            </w:r>
          </w:p>
          <w:p w14:paraId="3AD4BAD5" w14:textId="77777777" w:rsidR="00DD2077" w:rsidRDefault="00DD2077" w:rsidP="00DD2077">
            <w:pPr>
              <w:pStyle w:val="ListParagraph"/>
              <w:ind w:left="360"/>
              <w:rPr>
                <w:rFonts w:ascii="Arial" w:hAnsi="Arial" w:cs="Arial"/>
                <w:color w:val="00B050"/>
                <w:sz w:val="20"/>
                <w:szCs w:val="20"/>
              </w:rPr>
            </w:pPr>
            <w:r>
              <w:rPr>
                <w:rFonts w:ascii="Arial" w:hAnsi="Arial" w:cs="Arial"/>
                <w:color w:val="00B050"/>
                <w:sz w:val="20"/>
                <w:szCs w:val="20"/>
              </w:rPr>
              <w:t>Update</w:t>
            </w:r>
            <w:r w:rsidRPr="00E07E67">
              <w:rPr>
                <w:rFonts w:ascii="Arial" w:hAnsi="Arial" w:cs="Arial"/>
                <w:color w:val="00B050"/>
                <w:sz w:val="20"/>
                <w:szCs w:val="20"/>
              </w:rPr>
              <w:t xml:space="preserve"> prepared and issued by DM/ AP for website and Facebook </w:t>
            </w:r>
          </w:p>
          <w:p w14:paraId="0E10598B" w14:textId="77777777" w:rsidR="00DD2077" w:rsidRDefault="00DD2077" w:rsidP="00DD2077">
            <w:pPr>
              <w:rPr>
                <w:rFonts w:ascii="Arial" w:hAnsi="Arial" w:cs="Arial"/>
                <w:color w:val="00B050"/>
                <w:sz w:val="20"/>
                <w:szCs w:val="20"/>
              </w:rPr>
            </w:pPr>
            <w:r w:rsidRPr="00461EF1">
              <w:rPr>
                <w:rFonts w:ascii="Arial" w:hAnsi="Arial" w:cs="Arial"/>
                <w:color w:val="FF0000"/>
                <w:sz w:val="20"/>
                <w:szCs w:val="20"/>
              </w:rPr>
              <w:t>DG to revise, amend and reissue pointers for parents for September reopening</w:t>
            </w:r>
            <w:r>
              <w:rPr>
                <w:rFonts w:ascii="Arial" w:hAnsi="Arial" w:cs="Arial"/>
                <w:color w:val="FF0000"/>
                <w:sz w:val="20"/>
                <w:szCs w:val="20"/>
              </w:rPr>
              <w:t>- also to be included in the letter w/b 13</w:t>
            </w:r>
            <w:r w:rsidRPr="00461EF1">
              <w:rPr>
                <w:rFonts w:ascii="Arial" w:hAnsi="Arial" w:cs="Arial"/>
                <w:color w:val="FF0000"/>
                <w:sz w:val="20"/>
                <w:szCs w:val="20"/>
                <w:vertAlign w:val="superscript"/>
              </w:rPr>
              <w:t>th</w:t>
            </w:r>
            <w:r>
              <w:rPr>
                <w:rFonts w:ascii="Arial" w:hAnsi="Arial" w:cs="Arial"/>
                <w:color w:val="FF0000"/>
                <w:sz w:val="20"/>
                <w:szCs w:val="20"/>
              </w:rPr>
              <w:t xml:space="preserve"> July</w:t>
            </w:r>
            <w:r w:rsidRPr="00461EF1">
              <w:rPr>
                <w:rFonts w:ascii="Arial" w:hAnsi="Arial" w:cs="Arial"/>
                <w:color w:val="FF0000"/>
                <w:sz w:val="20"/>
                <w:szCs w:val="20"/>
              </w:rPr>
              <w:t xml:space="preserve"> </w:t>
            </w:r>
          </w:p>
          <w:p w14:paraId="29BF24C1" w14:textId="0E23A11B" w:rsidR="00DD2077" w:rsidRPr="00B77593" w:rsidRDefault="00DD2077" w:rsidP="00DD2077">
            <w:pPr>
              <w:pStyle w:val="ListParagraph"/>
              <w:ind w:left="360"/>
              <w:rPr>
                <w:rFonts w:ascii="Arial" w:hAnsi="Arial" w:cs="Arial"/>
                <w:i/>
              </w:rPr>
            </w:pPr>
          </w:p>
        </w:tc>
        <w:tc>
          <w:tcPr>
            <w:tcW w:w="1843" w:type="dxa"/>
            <w:shd w:val="clear" w:color="auto" w:fill="FBE4D5" w:themeFill="accent2" w:themeFillTint="33"/>
          </w:tcPr>
          <w:p w14:paraId="588EA65C" w14:textId="5440A40C"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14:paraId="24F1DBD4" w14:textId="1A3BF3C3" w:rsidR="00B2182E" w:rsidRPr="00B77593" w:rsidRDefault="00DD2077" w:rsidP="00B2182E">
            <w:pPr>
              <w:rPr>
                <w:rFonts w:ascii="Arial" w:hAnsi="Arial" w:cs="Arial"/>
              </w:rPr>
            </w:pPr>
            <w:r>
              <w:rPr>
                <w:rFonts w:ascii="Arial" w:hAnsi="Arial" w:cs="Arial"/>
              </w:rPr>
              <w:t>DM/AP</w:t>
            </w:r>
          </w:p>
        </w:tc>
        <w:tc>
          <w:tcPr>
            <w:tcW w:w="1698" w:type="dxa"/>
            <w:shd w:val="clear" w:color="auto" w:fill="FBE4D5" w:themeFill="accent2" w:themeFillTint="33"/>
          </w:tcPr>
          <w:p w14:paraId="6D8B1414" w14:textId="74A4B89F" w:rsidR="00B2182E" w:rsidRPr="00DD2077" w:rsidRDefault="00DD2077" w:rsidP="00B2182E">
            <w:pPr>
              <w:rPr>
                <w:rFonts w:ascii="Arial" w:hAnsi="Arial" w:cs="Arial"/>
                <w:b/>
              </w:rPr>
            </w:pPr>
            <w:r w:rsidRPr="00DD2077">
              <w:rPr>
                <w:rFonts w:ascii="Arial" w:hAnsi="Arial" w:cs="Arial"/>
                <w:b/>
              </w:rPr>
              <w:t>01.06.20</w:t>
            </w:r>
          </w:p>
        </w:tc>
      </w:tr>
    </w:tbl>
    <w:p w14:paraId="67BCF295" w14:textId="77777777" w:rsidR="004100B3" w:rsidRDefault="004100B3">
      <w:pPr>
        <w:rPr>
          <w:rFonts w:ascii="Arial" w:hAnsi="Arial" w:cs="Arial"/>
        </w:rPr>
      </w:pPr>
    </w:p>
    <w:p w14:paraId="56B332DE" w14:textId="77777777" w:rsidR="004100B3" w:rsidRPr="00D750DA" w:rsidRDefault="00C23C36" w:rsidP="00EA10A7">
      <w:pPr>
        <w:pStyle w:val="Heading1"/>
        <w:ind w:left="-709"/>
        <w:rPr>
          <w:rFonts w:ascii="Arial" w:hAnsi="Arial" w:cs="Arial"/>
          <w:b/>
          <w:color w:val="auto"/>
          <w:sz w:val="28"/>
        </w:rPr>
      </w:pPr>
      <w:r w:rsidRPr="00D750DA">
        <w:rPr>
          <w:rFonts w:ascii="Arial" w:hAnsi="Arial" w:cs="Arial"/>
          <w:b/>
          <w:color w:val="auto"/>
          <w:sz w:val="28"/>
        </w:rPr>
        <w:t>3</w:t>
      </w:r>
      <w:r w:rsidR="004100B3" w:rsidRPr="00D750DA">
        <w:rPr>
          <w:rFonts w:ascii="Arial" w:hAnsi="Arial" w:cs="Arial"/>
          <w:b/>
          <w:color w:val="auto"/>
          <w:sz w:val="28"/>
        </w:rPr>
        <w:t xml:space="preserve">) </w:t>
      </w:r>
      <w:bookmarkStart w:id="2" w:name="Ensure_good_respiratory_hygiene"/>
      <w:r w:rsidR="004100B3" w:rsidRPr="00D750DA">
        <w:rPr>
          <w:rFonts w:ascii="Arial" w:hAnsi="Arial" w:cs="Arial"/>
          <w:b/>
          <w:color w:val="auto"/>
          <w:sz w:val="28"/>
        </w:rPr>
        <w:t>Ensure good respiratory hygiene</w:t>
      </w:r>
      <w:bookmarkEnd w:id="2"/>
    </w:p>
    <w:tbl>
      <w:tblPr>
        <w:tblStyle w:val="TableGrid"/>
        <w:tblW w:w="16157" w:type="dxa"/>
        <w:tblInd w:w="-1139" w:type="dxa"/>
        <w:tblLayout w:type="fixed"/>
        <w:tblLook w:val="04A0" w:firstRow="1" w:lastRow="0" w:firstColumn="1" w:lastColumn="0" w:noHBand="0" w:noVBand="1"/>
      </w:tblPr>
      <w:tblGrid>
        <w:gridCol w:w="5245"/>
        <w:gridCol w:w="5528"/>
        <w:gridCol w:w="1843"/>
        <w:gridCol w:w="1843"/>
        <w:gridCol w:w="1698"/>
      </w:tblGrid>
      <w:tr w:rsidR="00B2182E" w:rsidRPr="00B77593" w14:paraId="70BDF8F4" w14:textId="77777777" w:rsidTr="001D085F">
        <w:trPr>
          <w:trHeight w:val="346"/>
        </w:trPr>
        <w:tc>
          <w:tcPr>
            <w:tcW w:w="5245" w:type="dxa"/>
            <w:vMerge w:val="restart"/>
            <w:tcBorders>
              <w:right w:val="single" w:sz="4" w:space="0" w:color="auto"/>
            </w:tcBorders>
            <w:shd w:val="clear" w:color="auto" w:fill="DEEAF6" w:themeFill="accent1" w:themeFillTint="33"/>
          </w:tcPr>
          <w:p w14:paraId="33B34857" w14:textId="77777777"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5528" w:type="dxa"/>
            <w:vMerge w:val="restart"/>
            <w:tcBorders>
              <w:top w:val="single" w:sz="4" w:space="0" w:color="auto"/>
              <w:left w:val="single" w:sz="4" w:space="0" w:color="auto"/>
              <w:right w:val="single" w:sz="4" w:space="0" w:color="auto"/>
            </w:tcBorders>
            <w:shd w:val="clear" w:color="auto" w:fill="DEEAF6" w:themeFill="accent1" w:themeFillTint="33"/>
          </w:tcPr>
          <w:p w14:paraId="7FEAF556" w14:textId="0BD0CB21"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7C9FCD" w14:textId="39EAC2C5" w:rsidR="00B2182E" w:rsidRPr="00B2182E" w:rsidRDefault="00B2182E" w:rsidP="00B2182E">
            <w:pPr>
              <w:jc w:val="center"/>
              <w:rPr>
                <w:rFonts w:ascii="Arial" w:hAnsi="Arial" w:cs="Arial"/>
                <w:b/>
                <w:sz w:val="24"/>
              </w:rPr>
            </w:pPr>
            <w:r w:rsidRPr="00B2182E">
              <w:rPr>
                <w:rFonts w:ascii="Arial" w:hAnsi="Arial" w:cs="Arial"/>
                <w:b/>
                <w:sz w:val="24"/>
              </w:rPr>
              <w:t>Considering your controls what stage are you at? (record risk level)</w:t>
            </w:r>
          </w:p>
        </w:tc>
        <w:tc>
          <w:tcPr>
            <w:tcW w:w="1843" w:type="dxa"/>
            <w:vMerge w:val="restart"/>
            <w:tcBorders>
              <w:top w:val="single" w:sz="4" w:space="0" w:color="auto"/>
              <w:left w:val="single" w:sz="4" w:space="0" w:color="auto"/>
              <w:right w:val="single" w:sz="4" w:space="0" w:color="auto"/>
            </w:tcBorders>
            <w:shd w:val="clear" w:color="auto" w:fill="DEEAF6" w:themeFill="accent1" w:themeFillTint="33"/>
          </w:tcPr>
          <w:p w14:paraId="73D2EC3C" w14:textId="695F6A44"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98" w:type="dxa"/>
            <w:vMerge w:val="restart"/>
            <w:tcBorders>
              <w:top w:val="single" w:sz="4" w:space="0" w:color="auto"/>
              <w:left w:val="single" w:sz="4" w:space="0" w:color="auto"/>
              <w:right w:val="single" w:sz="4" w:space="0" w:color="auto"/>
            </w:tcBorders>
            <w:shd w:val="clear" w:color="auto" w:fill="DEEAF6" w:themeFill="accent1" w:themeFillTint="33"/>
          </w:tcPr>
          <w:p w14:paraId="7DBDADB5" w14:textId="77777777"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14:paraId="47452412" w14:textId="77777777" w:rsidTr="001D085F">
        <w:trPr>
          <w:trHeight w:val="346"/>
        </w:trPr>
        <w:tc>
          <w:tcPr>
            <w:tcW w:w="5245" w:type="dxa"/>
            <w:vMerge/>
            <w:tcBorders>
              <w:right w:val="single" w:sz="4" w:space="0" w:color="auto"/>
            </w:tcBorders>
            <w:shd w:val="clear" w:color="auto" w:fill="DEEAF6" w:themeFill="accent1" w:themeFillTint="33"/>
          </w:tcPr>
          <w:p w14:paraId="6A8E6E0F" w14:textId="77777777" w:rsidR="00B2182E" w:rsidRPr="00B77593" w:rsidRDefault="00B2182E" w:rsidP="00B2182E">
            <w:pPr>
              <w:jc w:val="center"/>
              <w:rPr>
                <w:rFonts w:ascii="Arial" w:hAnsi="Arial" w:cs="Arial"/>
                <w:b/>
                <w:sz w:val="24"/>
              </w:rPr>
            </w:pPr>
          </w:p>
        </w:tc>
        <w:tc>
          <w:tcPr>
            <w:tcW w:w="5528" w:type="dxa"/>
            <w:vMerge/>
            <w:tcBorders>
              <w:left w:val="single" w:sz="4" w:space="0" w:color="auto"/>
              <w:right w:val="single" w:sz="4" w:space="0" w:color="auto"/>
            </w:tcBorders>
            <w:shd w:val="clear" w:color="auto" w:fill="DEEAF6" w:themeFill="accent1" w:themeFillTint="33"/>
          </w:tcPr>
          <w:p w14:paraId="75212610" w14:textId="77777777" w:rsidR="00B2182E" w:rsidRPr="00B77593" w:rsidRDefault="00B2182E" w:rsidP="00B2182E">
            <w:pPr>
              <w:jc w:val="center"/>
              <w:rPr>
                <w:rFonts w:ascii="Arial" w:hAnsi="Arial"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BE343E" w14:textId="7E3ED7AE" w:rsidR="00B2182E" w:rsidRPr="00B2182E" w:rsidRDefault="00B2182E" w:rsidP="00B2182E">
            <w:pPr>
              <w:jc w:val="center"/>
              <w:rPr>
                <w:rFonts w:ascii="Arial" w:hAnsi="Arial" w:cs="Arial"/>
                <w:b/>
                <w:sz w:val="24"/>
              </w:rPr>
            </w:pPr>
            <w:r w:rsidRPr="00B2182E">
              <w:rPr>
                <w:rFonts w:ascii="Arial" w:hAnsi="Arial" w:cs="Arial"/>
                <w:color w:val="FF0000"/>
                <w:sz w:val="24"/>
              </w:rPr>
              <w:t>HIGH</w:t>
            </w:r>
          </w:p>
        </w:tc>
        <w:tc>
          <w:tcPr>
            <w:tcW w:w="1843" w:type="dxa"/>
            <w:vMerge/>
            <w:tcBorders>
              <w:left w:val="single" w:sz="4" w:space="0" w:color="auto"/>
              <w:right w:val="single" w:sz="4" w:space="0" w:color="auto"/>
            </w:tcBorders>
            <w:shd w:val="clear" w:color="auto" w:fill="DEEAF6" w:themeFill="accent1" w:themeFillTint="33"/>
          </w:tcPr>
          <w:p w14:paraId="02E6EEE4" w14:textId="77777777" w:rsidR="00B2182E" w:rsidRPr="00B77593" w:rsidRDefault="00B2182E" w:rsidP="00B2182E">
            <w:pPr>
              <w:jc w:val="center"/>
              <w:rPr>
                <w:rFonts w:ascii="Arial" w:hAnsi="Arial" w:cs="Arial"/>
                <w:b/>
                <w:sz w:val="24"/>
              </w:rPr>
            </w:pPr>
          </w:p>
        </w:tc>
        <w:tc>
          <w:tcPr>
            <w:tcW w:w="1698" w:type="dxa"/>
            <w:vMerge/>
            <w:tcBorders>
              <w:left w:val="single" w:sz="4" w:space="0" w:color="auto"/>
              <w:right w:val="single" w:sz="4" w:space="0" w:color="auto"/>
            </w:tcBorders>
            <w:shd w:val="clear" w:color="auto" w:fill="DEEAF6" w:themeFill="accent1" w:themeFillTint="33"/>
          </w:tcPr>
          <w:p w14:paraId="7067556D" w14:textId="77777777" w:rsidR="00B2182E" w:rsidRPr="00B77593" w:rsidRDefault="00B2182E" w:rsidP="00B2182E">
            <w:pPr>
              <w:jc w:val="center"/>
              <w:rPr>
                <w:rFonts w:ascii="Arial" w:hAnsi="Arial" w:cs="Arial"/>
                <w:b/>
                <w:sz w:val="24"/>
              </w:rPr>
            </w:pPr>
          </w:p>
        </w:tc>
      </w:tr>
      <w:tr w:rsidR="00B2182E" w:rsidRPr="00B77593" w14:paraId="52FB87ED" w14:textId="77777777" w:rsidTr="001D085F">
        <w:trPr>
          <w:trHeight w:val="346"/>
        </w:trPr>
        <w:tc>
          <w:tcPr>
            <w:tcW w:w="5245" w:type="dxa"/>
            <w:vMerge/>
            <w:tcBorders>
              <w:right w:val="single" w:sz="4" w:space="0" w:color="auto"/>
            </w:tcBorders>
            <w:shd w:val="clear" w:color="auto" w:fill="DEEAF6" w:themeFill="accent1" w:themeFillTint="33"/>
          </w:tcPr>
          <w:p w14:paraId="42859F7B" w14:textId="77777777" w:rsidR="00B2182E" w:rsidRPr="00B77593" w:rsidRDefault="00B2182E" w:rsidP="00B2182E">
            <w:pPr>
              <w:jc w:val="center"/>
              <w:rPr>
                <w:rFonts w:ascii="Arial" w:hAnsi="Arial" w:cs="Arial"/>
                <w:b/>
                <w:sz w:val="24"/>
              </w:rPr>
            </w:pPr>
          </w:p>
        </w:tc>
        <w:tc>
          <w:tcPr>
            <w:tcW w:w="5528" w:type="dxa"/>
            <w:vMerge/>
            <w:tcBorders>
              <w:left w:val="single" w:sz="4" w:space="0" w:color="auto"/>
              <w:right w:val="single" w:sz="4" w:space="0" w:color="auto"/>
            </w:tcBorders>
            <w:shd w:val="clear" w:color="auto" w:fill="DEEAF6" w:themeFill="accent1" w:themeFillTint="33"/>
          </w:tcPr>
          <w:p w14:paraId="1B43FC77" w14:textId="77777777" w:rsidR="00B2182E" w:rsidRPr="00B77593" w:rsidRDefault="00B2182E" w:rsidP="00B2182E">
            <w:pPr>
              <w:jc w:val="center"/>
              <w:rPr>
                <w:rFonts w:ascii="Arial" w:hAnsi="Arial"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391F59" w14:textId="4BE51F6D" w:rsidR="00B2182E" w:rsidRPr="00B2182E" w:rsidRDefault="00B2182E" w:rsidP="00B2182E">
            <w:pPr>
              <w:jc w:val="center"/>
              <w:rPr>
                <w:rFonts w:ascii="Arial" w:hAnsi="Arial" w:cs="Arial"/>
                <w:b/>
                <w:sz w:val="24"/>
              </w:rPr>
            </w:pPr>
            <w:r w:rsidRPr="00B2182E">
              <w:rPr>
                <w:rFonts w:ascii="Arial" w:hAnsi="Arial" w:cs="Arial"/>
                <w:color w:val="FFC000" w:themeColor="accent4"/>
                <w:sz w:val="24"/>
              </w:rPr>
              <w:t>MEDIUM</w:t>
            </w:r>
          </w:p>
        </w:tc>
        <w:tc>
          <w:tcPr>
            <w:tcW w:w="1843" w:type="dxa"/>
            <w:vMerge/>
            <w:tcBorders>
              <w:left w:val="single" w:sz="4" w:space="0" w:color="auto"/>
              <w:right w:val="single" w:sz="4" w:space="0" w:color="auto"/>
            </w:tcBorders>
            <w:shd w:val="clear" w:color="auto" w:fill="DEEAF6" w:themeFill="accent1" w:themeFillTint="33"/>
          </w:tcPr>
          <w:p w14:paraId="1C746310" w14:textId="77777777" w:rsidR="00B2182E" w:rsidRPr="00B77593" w:rsidRDefault="00B2182E" w:rsidP="00B2182E">
            <w:pPr>
              <w:jc w:val="center"/>
              <w:rPr>
                <w:rFonts w:ascii="Arial" w:hAnsi="Arial" w:cs="Arial"/>
                <w:b/>
                <w:sz w:val="24"/>
              </w:rPr>
            </w:pPr>
          </w:p>
        </w:tc>
        <w:tc>
          <w:tcPr>
            <w:tcW w:w="1698" w:type="dxa"/>
            <w:vMerge/>
            <w:tcBorders>
              <w:left w:val="single" w:sz="4" w:space="0" w:color="auto"/>
              <w:right w:val="single" w:sz="4" w:space="0" w:color="auto"/>
            </w:tcBorders>
            <w:shd w:val="clear" w:color="auto" w:fill="DEEAF6" w:themeFill="accent1" w:themeFillTint="33"/>
          </w:tcPr>
          <w:p w14:paraId="38092C76" w14:textId="77777777" w:rsidR="00B2182E" w:rsidRPr="00B77593" w:rsidRDefault="00B2182E" w:rsidP="00B2182E">
            <w:pPr>
              <w:jc w:val="center"/>
              <w:rPr>
                <w:rFonts w:ascii="Arial" w:hAnsi="Arial" w:cs="Arial"/>
                <w:b/>
                <w:sz w:val="24"/>
              </w:rPr>
            </w:pPr>
          </w:p>
        </w:tc>
      </w:tr>
      <w:tr w:rsidR="00B2182E" w:rsidRPr="00B77593" w14:paraId="7CBB548F" w14:textId="77777777" w:rsidTr="001D085F">
        <w:trPr>
          <w:trHeight w:val="346"/>
        </w:trPr>
        <w:tc>
          <w:tcPr>
            <w:tcW w:w="5245" w:type="dxa"/>
            <w:vMerge/>
            <w:tcBorders>
              <w:bottom w:val="single" w:sz="12" w:space="0" w:color="auto"/>
              <w:right w:val="single" w:sz="4" w:space="0" w:color="auto"/>
            </w:tcBorders>
            <w:shd w:val="clear" w:color="auto" w:fill="DEEAF6" w:themeFill="accent1" w:themeFillTint="33"/>
          </w:tcPr>
          <w:p w14:paraId="169A7FDE" w14:textId="77777777" w:rsidR="00B2182E" w:rsidRPr="00B77593" w:rsidRDefault="00B2182E" w:rsidP="00B2182E">
            <w:pPr>
              <w:jc w:val="center"/>
              <w:rPr>
                <w:rFonts w:ascii="Arial" w:hAnsi="Arial" w:cs="Arial"/>
                <w:b/>
                <w:sz w:val="24"/>
              </w:rPr>
            </w:pPr>
          </w:p>
        </w:tc>
        <w:tc>
          <w:tcPr>
            <w:tcW w:w="5528" w:type="dxa"/>
            <w:vMerge/>
            <w:tcBorders>
              <w:left w:val="single" w:sz="4" w:space="0" w:color="auto"/>
              <w:bottom w:val="single" w:sz="12" w:space="0" w:color="auto"/>
              <w:right w:val="single" w:sz="4" w:space="0" w:color="auto"/>
            </w:tcBorders>
            <w:shd w:val="clear" w:color="auto" w:fill="DEEAF6" w:themeFill="accent1" w:themeFillTint="33"/>
          </w:tcPr>
          <w:p w14:paraId="40282949" w14:textId="77777777" w:rsidR="00B2182E" w:rsidRPr="00B77593" w:rsidRDefault="00B2182E" w:rsidP="00B2182E">
            <w:pPr>
              <w:jc w:val="center"/>
              <w:rPr>
                <w:rFonts w:ascii="Arial" w:hAnsi="Arial" w:cs="Arial"/>
                <w:b/>
                <w:sz w:val="24"/>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C4B3DA" w14:textId="2FF3841F" w:rsidR="00B2182E" w:rsidRPr="00B2182E" w:rsidRDefault="00B2182E" w:rsidP="00B2182E">
            <w:pPr>
              <w:jc w:val="center"/>
              <w:rPr>
                <w:rFonts w:ascii="Arial" w:hAnsi="Arial" w:cs="Arial"/>
                <w:b/>
                <w:sz w:val="24"/>
              </w:rPr>
            </w:pPr>
            <w:r w:rsidRPr="00B2182E">
              <w:rPr>
                <w:rFonts w:ascii="Arial" w:hAnsi="Arial" w:cs="Arial"/>
                <w:color w:val="00B050"/>
                <w:sz w:val="24"/>
              </w:rPr>
              <w:t>LOW</w:t>
            </w:r>
          </w:p>
        </w:tc>
        <w:tc>
          <w:tcPr>
            <w:tcW w:w="1843" w:type="dxa"/>
            <w:vMerge/>
            <w:tcBorders>
              <w:left w:val="single" w:sz="4" w:space="0" w:color="auto"/>
              <w:bottom w:val="single" w:sz="4" w:space="0" w:color="auto"/>
              <w:right w:val="single" w:sz="4" w:space="0" w:color="auto"/>
            </w:tcBorders>
            <w:shd w:val="clear" w:color="auto" w:fill="DEEAF6" w:themeFill="accent1" w:themeFillTint="33"/>
          </w:tcPr>
          <w:p w14:paraId="1834A656" w14:textId="77777777" w:rsidR="00B2182E" w:rsidRPr="00B77593" w:rsidRDefault="00B2182E" w:rsidP="00B2182E">
            <w:pPr>
              <w:jc w:val="center"/>
              <w:rPr>
                <w:rFonts w:ascii="Arial" w:hAnsi="Arial" w:cs="Arial"/>
                <w:b/>
                <w:sz w:val="24"/>
              </w:rPr>
            </w:pPr>
          </w:p>
        </w:tc>
        <w:tc>
          <w:tcPr>
            <w:tcW w:w="1698" w:type="dxa"/>
            <w:vMerge/>
            <w:tcBorders>
              <w:left w:val="single" w:sz="4" w:space="0" w:color="auto"/>
              <w:bottom w:val="single" w:sz="12" w:space="0" w:color="auto"/>
              <w:right w:val="single" w:sz="4" w:space="0" w:color="auto"/>
            </w:tcBorders>
            <w:shd w:val="clear" w:color="auto" w:fill="DEEAF6" w:themeFill="accent1" w:themeFillTint="33"/>
          </w:tcPr>
          <w:p w14:paraId="36DDF98D" w14:textId="77777777" w:rsidR="00B2182E" w:rsidRPr="00B77593" w:rsidRDefault="00B2182E" w:rsidP="00B2182E">
            <w:pPr>
              <w:jc w:val="center"/>
              <w:rPr>
                <w:rFonts w:ascii="Arial" w:hAnsi="Arial" w:cs="Arial"/>
                <w:b/>
                <w:sz w:val="24"/>
              </w:rPr>
            </w:pPr>
          </w:p>
        </w:tc>
      </w:tr>
      <w:tr w:rsidR="00B2182E" w:rsidRPr="00B77593" w14:paraId="616BAEC4" w14:textId="77777777" w:rsidTr="001D085F">
        <w:tc>
          <w:tcPr>
            <w:tcW w:w="5245" w:type="dxa"/>
            <w:tcBorders>
              <w:top w:val="single" w:sz="12" w:space="0" w:color="auto"/>
              <w:right w:val="single" w:sz="4" w:space="0" w:color="auto"/>
            </w:tcBorders>
            <w:shd w:val="clear" w:color="auto" w:fill="FBE4D5" w:themeFill="accent2" w:themeFillTint="33"/>
          </w:tcPr>
          <w:p w14:paraId="4304A0C0" w14:textId="4776949F" w:rsidR="00B2182E" w:rsidRPr="00B77593" w:rsidRDefault="00B2182E" w:rsidP="00B2182E">
            <w:pPr>
              <w:rPr>
                <w:rFonts w:ascii="Arial" w:hAnsi="Arial" w:cs="Arial"/>
              </w:rPr>
            </w:pPr>
            <w:r w:rsidRPr="00B77593">
              <w:rPr>
                <w:rFonts w:ascii="Arial" w:hAnsi="Arial" w:cs="Arial"/>
              </w:rPr>
              <w:t>Ensure the following hav</w:t>
            </w:r>
            <w:r>
              <w:rPr>
                <w:rFonts w:ascii="Arial" w:hAnsi="Arial" w:cs="Arial"/>
              </w:rPr>
              <w:t>e been to communicated to children</w:t>
            </w:r>
            <w:r w:rsidRPr="00B77593">
              <w:rPr>
                <w:rFonts w:ascii="Arial" w:hAnsi="Arial" w:cs="Arial"/>
              </w:rPr>
              <w:t xml:space="preserve">, staff, </w:t>
            </w:r>
            <w:proofErr w:type="gramStart"/>
            <w:r w:rsidRPr="00B77593">
              <w:rPr>
                <w:rFonts w:ascii="Arial" w:hAnsi="Arial" w:cs="Arial"/>
              </w:rPr>
              <w:t>visitors:-</w:t>
            </w:r>
            <w:proofErr w:type="gramEnd"/>
            <w:r w:rsidRPr="00B77593">
              <w:rPr>
                <w:rFonts w:ascii="Arial" w:hAnsi="Arial" w:cs="Arial"/>
              </w:rPr>
              <w:t xml:space="preserve"> </w:t>
            </w:r>
          </w:p>
          <w:p w14:paraId="2397C62F" w14:textId="77777777" w:rsidR="00B2182E" w:rsidRPr="00B77593" w:rsidRDefault="00B2182E" w:rsidP="00B2182E">
            <w:pPr>
              <w:rPr>
                <w:rFonts w:ascii="Arial" w:hAnsi="Arial" w:cs="Arial"/>
              </w:rPr>
            </w:pPr>
            <w:r>
              <w:rPr>
                <w:rFonts w:ascii="Arial" w:hAnsi="Arial" w:cs="Arial"/>
              </w:rPr>
              <w:t>- U</w:t>
            </w:r>
            <w:r w:rsidRPr="00B77593">
              <w:rPr>
                <w:rFonts w:ascii="Arial" w:hAnsi="Arial" w:cs="Arial"/>
              </w:rPr>
              <w:t xml:space="preserve">se a tissue or elbow to cough or sneeze and use bins for </w:t>
            </w:r>
            <w:r>
              <w:rPr>
                <w:rFonts w:ascii="Arial" w:hAnsi="Arial" w:cs="Arial"/>
              </w:rPr>
              <w:t>tissue waste (‘catch it, bin it</w:t>
            </w:r>
            <w:r w:rsidRPr="00B77593">
              <w:rPr>
                <w:rFonts w:ascii="Arial" w:hAnsi="Arial" w:cs="Arial"/>
              </w:rPr>
              <w:t xml:space="preserve"> and kill it’).</w:t>
            </w:r>
          </w:p>
          <w:p w14:paraId="109ACA26" w14:textId="77777777" w:rsidR="00B2182E" w:rsidRPr="00B77593" w:rsidRDefault="00B2182E" w:rsidP="00B2182E">
            <w:pPr>
              <w:rPr>
                <w:rFonts w:ascii="Arial" w:hAnsi="Arial" w:cs="Arial"/>
              </w:rPr>
            </w:pPr>
            <w:r>
              <w:rPr>
                <w:rFonts w:ascii="Arial" w:hAnsi="Arial" w:cs="Arial"/>
              </w:rPr>
              <w:t>- P</w:t>
            </w:r>
            <w:r w:rsidRPr="00B77593">
              <w:rPr>
                <w:rFonts w:ascii="Arial" w:hAnsi="Arial" w:cs="Arial"/>
              </w:rPr>
              <w:t>romote and encourage not to touch mouth, eyes and nose.</w:t>
            </w:r>
          </w:p>
        </w:tc>
        <w:tc>
          <w:tcPr>
            <w:tcW w:w="5528" w:type="dxa"/>
            <w:tcBorders>
              <w:top w:val="single" w:sz="12" w:space="0" w:color="auto"/>
              <w:left w:val="single" w:sz="4" w:space="0" w:color="auto"/>
              <w:bottom w:val="single" w:sz="4" w:space="0" w:color="auto"/>
              <w:right w:val="single" w:sz="4" w:space="0" w:color="auto"/>
            </w:tcBorders>
            <w:shd w:val="clear" w:color="auto" w:fill="FBE4D5" w:themeFill="accent2" w:themeFillTint="33"/>
          </w:tcPr>
          <w:p w14:paraId="1D49DBD0" w14:textId="77777777" w:rsidR="00B2182E" w:rsidRPr="00B77593" w:rsidRDefault="00B2182E" w:rsidP="00B2182E">
            <w:pPr>
              <w:pStyle w:val="ListParagraph"/>
              <w:numPr>
                <w:ilvl w:val="0"/>
                <w:numId w:val="23"/>
              </w:numPr>
              <w:rPr>
                <w:rFonts w:ascii="Arial" w:hAnsi="Arial" w:cs="Arial"/>
                <w:i/>
              </w:rPr>
            </w:pPr>
            <w:r>
              <w:rPr>
                <w:rFonts w:ascii="Arial" w:hAnsi="Arial" w:cs="Arial"/>
                <w:i/>
              </w:rPr>
              <w:t>E</w:t>
            </w:r>
            <w:r w:rsidRPr="00B77593">
              <w:rPr>
                <w:rFonts w:ascii="Arial" w:hAnsi="Arial" w:cs="Arial"/>
                <w:i/>
              </w:rPr>
              <w:t xml:space="preserve">.g. posters, </w:t>
            </w:r>
            <w:r w:rsidRPr="00B77593">
              <w:rPr>
                <w:rFonts w:ascii="Arial" w:hAnsi="Arial" w:cs="Arial"/>
                <w:i/>
                <w:lang w:val="en"/>
              </w:rPr>
              <w:t xml:space="preserve">games, songs and repetition </w:t>
            </w:r>
            <w:r w:rsidRPr="00B77593">
              <w:rPr>
                <w:rFonts w:ascii="Arial" w:hAnsi="Arial" w:cs="Arial"/>
                <w:i/>
              </w:rPr>
              <w:t>during teaching time</w:t>
            </w:r>
          </w:p>
          <w:p w14:paraId="35828365" w14:textId="77777777" w:rsidR="00B2182E" w:rsidRPr="00B77593" w:rsidRDefault="00B2182E" w:rsidP="00B2182E">
            <w:pPr>
              <w:pStyle w:val="ListParagraph"/>
              <w:numPr>
                <w:ilvl w:val="0"/>
                <w:numId w:val="23"/>
              </w:numPr>
              <w:rPr>
                <w:rFonts w:ascii="Arial" w:hAnsi="Arial" w:cs="Arial"/>
                <w:i/>
              </w:rPr>
            </w:pPr>
            <w:r w:rsidRPr="00B77593">
              <w:rPr>
                <w:rFonts w:ascii="Arial" w:hAnsi="Arial" w:cs="Arial"/>
                <w:i/>
              </w:rPr>
              <w:t>Daily staff briefing, reminders to staff.</w:t>
            </w:r>
          </w:p>
          <w:p w14:paraId="2DC4472D" w14:textId="77777777" w:rsidR="008F1E0E" w:rsidRPr="00330248" w:rsidRDefault="00B2182E" w:rsidP="00B2182E">
            <w:pPr>
              <w:pStyle w:val="ListParagraph"/>
              <w:numPr>
                <w:ilvl w:val="0"/>
                <w:numId w:val="23"/>
              </w:numPr>
              <w:rPr>
                <w:rFonts w:ascii="Arial" w:hAnsi="Arial" w:cs="Arial"/>
              </w:rPr>
            </w:pPr>
            <w:r w:rsidRPr="00B77593">
              <w:rPr>
                <w:rFonts w:ascii="Arial" w:hAnsi="Arial" w:cs="Arial"/>
                <w:i/>
              </w:rPr>
              <w:t>Procurement of tissues for classrooms, offices, staffroom etc.</w:t>
            </w:r>
          </w:p>
          <w:p w14:paraId="3F577DE3" w14:textId="77777777" w:rsidR="00B2182E" w:rsidRDefault="008F1E0E" w:rsidP="00B2182E">
            <w:pPr>
              <w:pStyle w:val="ListParagraph"/>
              <w:numPr>
                <w:ilvl w:val="0"/>
                <w:numId w:val="23"/>
              </w:numPr>
              <w:rPr>
                <w:rFonts w:ascii="Arial" w:hAnsi="Arial" w:cs="Arial"/>
              </w:rPr>
            </w:pPr>
            <w:r>
              <w:rPr>
                <w:rFonts w:ascii="Arial" w:hAnsi="Arial" w:cs="Arial"/>
                <w:i/>
              </w:rPr>
              <w:t>Encourage children/staff to bring their own for personal use</w:t>
            </w:r>
            <w:r w:rsidR="00B2182E" w:rsidRPr="00B77593">
              <w:rPr>
                <w:rFonts w:ascii="Arial" w:hAnsi="Arial" w:cs="Arial"/>
              </w:rPr>
              <w:t xml:space="preserve">  </w:t>
            </w:r>
          </w:p>
          <w:p w14:paraId="1A6205FD" w14:textId="77777777" w:rsidR="00F90052" w:rsidRPr="008B5367" w:rsidRDefault="00F90052" w:rsidP="00F90052">
            <w:pPr>
              <w:pStyle w:val="ListParagraph"/>
              <w:ind w:left="360"/>
              <w:rPr>
                <w:rFonts w:ascii="Arial" w:hAnsi="Arial" w:cs="Arial"/>
                <w:color w:val="00B050"/>
              </w:rPr>
            </w:pPr>
            <w:r w:rsidRPr="008B5367">
              <w:rPr>
                <w:rFonts w:ascii="Arial" w:hAnsi="Arial" w:cs="Arial"/>
                <w:color w:val="00B050"/>
              </w:rPr>
              <w:t>DM creating posters for KS1 and KS2 using guidance in consultation with VH</w:t>
            </w:r>
          </w:p>
          <w:p w14:paraId="3D8C6A44" w14:textId="77777777" w:rsidR="00F90052" w:rsidRPr="008B5367" w:rsidRDefault="00F90052" w:rsidP="00F90052">
            <w:pPr>
              <w:pStyle w:val="ListParagraph"/>
              <w:ind w:left="360"/>
              <w:rPr>
                <w:rFonts w:ascii="Arial" w:hAnsi="Arial" w:cs="Arial"/>
                <w:color w:val="00B050"/>
              </w:rPr>
            </w:pPr>
            <w:r w:rsidRPr="008B5367">
              <w:rPr>
                <w:rFonts w:ascii="Arial" w:hAnsi="Arial" w:cs="Arial"/>
                <w:color w:val="00B050"/>
              </w:rPr>
              <w:t>PW to prepare and distribute across school</w:t>
            </w:r>
          </w:p>
          <w:p w14:paraId="4ED584C0" w14:textId="0472407D" w:rsidR="00F90052" w:rsidRPr="004430ED" w:rsidRDefault="00F90052" w:rsidP="00F90052">
            <w:pPr>
              <w:pStyle w:val="ListParagraph"/>
              <w:numPr>
                <w:ilvl w:val="0"/>
                <w:numId w:val="16"/>
              </w:numPr>
              <w:rPr>
                <w:rFonts w:ascii="Arial" w:hAnsi="Arial" w:cs="Arial"/>
                <w:i/>
              </w:rPr>
            </w:pPr>
            <w:r>
              <w:rPr>
                <w:rFonts w:ascii="Arial" w:hAnsi="Arial" w:cs="Arial"/>
                <w:color w:val="FF0000"/>
              </w:rPr>
              <w:t>From September, posters will be displayed in each of the rooms and also all morning teaching spaces, as well as communal areas not currently in use. PW completed this in preparation.</w:t>
            </w:r>
          </w:p>
          <w:p w14:paraId="77B1096C" w14:textId="77777777" w:rsidR="004430ED" w:rsidRPr="00FA3356" w:rsidRDefault="004430ED" w:rsidP="004430ED">
            <w:pPr>
              <w:pStyle w:val="ListParagraph"/>
              <w:ind w:left="360"/>
              <w:rPr>
                <w:rFonts w:ascii="Arial" w:hAnsi="Arial" w:cs="Arial"/>
                <w:color w:val="00B050"/>
                <w:sz w:val="20"/>
                <w:szCs w:val="20"/>
              </w:rPr>
            </w:pPr>
            <w:r w:rsidRPr="00FA3356">
              <w:rPr>
                <w:rFonts w:ascii="Arial" w:hAnsi="Arial" w:cs="Arial"/>
                <w:color w:val="00B050"/>
                <w:sz w:val="20"/>
                <w:szCs w:val="20"/>
              </w:rPr>
              <w:t>DM creating posters for KS1 and KS2 using guidance in consultation with VH</w:t>
            </w:r>
          </w:p>
          <w:p w14:paraId="5DC371AA" w14:textId="77777777" w:rsidR="004430ED" w:rsidRPr="00FA3356" w:rsidRDefault="004430ED" w:rsidP="004430ED">
            <w:pPr>
              <w:pStyle w:val="ListParagraph"/>
              <w:ind w:left="360"/>
              <w:rPr>
                <w:rFonts w:ascii="Arial" w:hAnsi="Arial" w:cs="Arial"/>
                <w:color w:val="00B050"/>
                <w:sz w:val="20"/>
                <w:szCs w:val="20"/>
              </w:rPr>
            </w:pPr>
            <w:r w:rsidRPr="00FA3356">
              <w:rPr>
                <w:rFonts w:ascii="Arial" w:hAnsi="Arial" w:cs="Arial"/>
                <w:color w:val="00B050"/>
                <w:sz w:val="20"/>
                <w:szCs w:val="20"/>
              </w:rPr>
              <w:t>PW to prepare and distribute across school</w:t>
            </w:r>
          </w:p>
          <w:p w14:paraId="2DEC634C" w14:textId="77777777" w:rsidR="004430ED" w:rsidRDefault="004430ED" w:rsidP="004430ED">
            <w:pPr>
              <w:pStyle w:val="ListParagraph"/>
              <w:ind w:left="360"/>
              <w:rPr>
                <w:rFonts w:ascii="Arial" w:hAnsi="Arial" w:cs="Arial"/>
                <w:color w:val="00B050"/>
                <w:sz w:val="20"/>
                <w:szCs w:val="20"/>
              </w:rPr>
            </w:pPr>
            <w:r w:rsidRPr="00E35BC2">
              <w:rPr>
                <w:rFonts w:ascii="Arial" w:hAnsi="Arial" w:cs="Arial"/>
                <w:color w:val="00B050"/>
                <w:sz w:val="20"/>
                <w:szCs w:val="20"/>
              </w:rPr>
              <w:t>DG to insert handwashing times into ‘school routines document being prepared for staff.</w:t>
            </w:r>
          </w:p>
          <w:p w14:paraId="60AA1A99" w14:textId="77777777" w:rsidR="004430ED" w:rsidRPr="00461EF1" w:rsidRDefault="004430ED" w:rsidP="004430ED">
            <w:pPr>
              <w:rPr>
                <w:rFonts w:ascii="Arial" w:hAnsi="Arial" w:cs="Arial"/>
                <w:color w:val="FF0000"/>
                <w:sz w:val="20"/>
                <w:szCs w:val="20"/>
              </w:rPr>
            </w:pPr>
            <w:r w:rsidRPr="00461EF1">
              <w:rPr>
                <w:rFonts w:ascii="Arial" w:hAnsi="Arial" w:cs="Arial"/>
                <w:color w:val="FF0000"/>
                <w:sz w:val="20"/>
                <w:szCs w:val="20"/>
              </w:rPr>
              <w:t>DG to revise, amend and reissue pointers for parents for September reopening and attach</w:t>
            </w:r>
          </w:p>
          <w:p w14:paraId="78CB3E10" w14:textId="77777777" w:rsidR="004430ED" w:rsidRPr="00876D1A" w:rsidRDefault="004430ED" w:rsidP="004430ED">
            <w:pPr>
              <w:rPr>
                <w:rFonts w:ascii="Arial" w:hAnsi="Arial" w:cs="Arial"/>
                <w:color w:val="00B050"/>
                <w:sz w:val="20"/>
                <w:szCs w:val="20"/>
              </w:rPr>
            </w:pPr>
            <w:r w:rsidRPr="00461EF1">
              <w:rPr>
                <w:rFonts w:ascii="Arial" w:hAnsi="Arial" w:cs="Arial"/>
                <w:color w:val="FF0000"/>
                <w:sz w:val="20"/>
                <w:szCs w:val="20"/>
              </w:rPr>
              <w:t>PW to distribute additional posters</w:t>
            </w:r>
            <w:r>
              <w:rPr>
                <w:rFonts w:ascii="Arial" w:hAnsi="Arial" w:cs="Arial"/>
                <w:color w:val="FF0000"/>
                <w:sz w:val="20"/>
                <w:szCs w:val="20"/>
              </w:rPr>
              <w:t xml:space="preserve"> </w:t>
            </w:r>
          </w:p>
          <w:p w14:paraId="2E209D0E" w14:textId="77777777" w:rsidR="004430ED" w:rsidRPr="008B5367" w:rsidRDefault="004430ED" w:rsidP="004430ED">
            <w:pPr>
              <w:pStyle w:val="ListParagraph"/>
              <w:ind w:left="360"/>
              <w:rPr>
                <w:rFonts w:ascii="Arial" w:hAnsi="Arial" w:cs="Arial"/>
                <w:i/>
              </w:rPr>
            </w:pPr>
          </w:p>
          <w:p w14:paraId="6AF78272" w14:textId="2E0CE26F" w:rsidR="00F90052" w:rsidRPr="00B77593" w:rsidRDefault="00F90052" w:rsidP="00F90052">
            <w:pPr>
              <w:pStyle w:val="ListParagraph"/>
              <w:ind w:left="36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EC6D2E9" w14:textId="04A7B126" w:rsidR="00B2182E" w:rsidRPr="00B77593" w:rsidRDefault="00A62637"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543791" w14:textId="1BC377E5" w:rsidR="004430ED" w:rsidRPr="00B77593" w:rsidRDefault="004430ED" w:rsidP="00B2182E">
            <w:pPr>
              <w:rPr>
                <w:rFonts w:ascii="Arial" w:hAnsi="Arial" w:cs="Arial"/>
              </w:rPr>
            </w:pPr>
            <w:r>
              <w:rPr>
                <w:rFonts w:ascii="Arial" w:hAnsi="Arial" w:cs="Arial"/>
              </w:rPr>
              <w:t>VH/DM/PW</w:t>
            </w:r>
          </w:p>
        </w:tc>
        <w:tc>
          <w:tcPr>
            <w:tcW w:w="1698" w:type="dxa"/>
            <w:tcBorders>
              <w:top w:val="single" w:sz="12" w:space="0" w:color="auto"/>
              <w:left w:val="single" w:sz="4" w:space="0" w:color="auto"/>
              <w:bottom w:val="single" w:sz="4" w:space="0" w:color="auto"/>
              <w:right w:val="single" w:sz="4" w:space="0" w:color="auto"/>
            </w:tcBorders>
            <w:shd w:val="clear" w:color="auto" w:fill="FBE4D5" w:themeFill="accent2" w:themeFillTint="33"/>
          </w:tcPr>
          <w:p w14:paraId="72046B0C" w14:textId="77777777" w:rsidR="004430ED" w:rsidRDefault="004430ED" w:rsidP="00B2182E">
            <w:pPr>
              <w:rPr>
                <w:rFonts w:ascii="Arial" w:hAnsi="Arial" w:cs="Arial"/>
              </w:rPr>
            </w:pPr>
          </w:p>
          <w:p w14:paraId="3594DFE2" w14:textId="77777777" w:rsidR="004430ED" w:rsidRDefault="004430ED" w:rsidP="00B2182E">
            <w:pPr>
              <w:rPr>
                <w:rFonts w:ascii="Arial" w:hAnsi="Arial" w:cs="Arial"/>
              </w:rPr>
            </w:pPr>
          </w:p>
          <w:p w14:paraId="0FCA3C62" w14:textId="77777777" w:rsidR="004430ED" w:rsidRDefault="004430ED" w:rsidP="00B2182E">
            <w:pPr>
              <w:rPr>
                <w:rFonts w:ascii="Arial" w:hAnsi="Arial" w:cs="Arial"/>
              </w:rPr>
            </w:pPr>
          </w:p>
          <w:p w14:paraId="710F0447" w14:textId="77777777" w:rsidR="004430ED" w:rsidRDefault="004430ED" w:rsidP="00B2182E">
            <w:pPr>
              <w:rPr>
                <w:rFonts w:ascii="Arial" w:hAnsi="Arial" w:cs="Arial"/>
              </w:rPr>
            </w:pPr>
          </w:p>
          <w:p w14:paraId="009118D4" w14:textId="77777777" w:rsidR="004430ED" w:rsidRDefault="004430ED" w:rsidP="00B2182E">
            <w:pPr>
              <w:rPr>
                <w:rFonts w:ascii="Arial" w:hAnsi="Arial" w:cs="Arial"/>
              </w:rPr>
            </w:pPr>
          </w:p>
          <w:p w14:paraId="5CED6AA7" w14:textId="77777777" w:rsidR="004430ED" w:rsidRDefault="004430ED" w:rsidP="00B2182E">
            <w:pPr>
              <w:rPr>
                <w:rFonts w:ascii="Arial" w:hAnsi="Arial" w:cs="Arial"/>
              </w:rPr>
            </w:pPr>
          </w:p>
          <w:p w14:paraId="79B8DE83" w14:textId="77777777" w:rsidR="004430ED" w:rsidRDefault="004430ED" w:rsidP="00B2182E">
            <w:pPr>
              <w:rPr>
                <w:rFonts w:ascii="Arial" w:hAnsi="Arial" w:cs="Arial"/>
              </w:rPr>
            </w:pPr>
          </w:p>
          <w:p w14:paraId="11E96D1C" w14:textId="77777777" w:rsidR="004430ED" w:rsidRDefault="004430ED" w:rsidP="00B2182E">
            <w:pPr>
              <w:rPr>
                <w:rFonts w:ascii="Arial" w:hAnsi="Arial" w:cs="Arial"/>
              </w:rPr>
            </w:pPr>
          </w:p>
          <w:p w14:paraId="285A7879" w14:textId="77777777" w:rsidR="00B2182E" w:rsidRPr="004430ED" w:rsidRDefault="004430ED" w:rsidP="00B2182E">
            <w:pPr>
              <w:rPr>
                <w:rFonts w:ascii="Arial" w:hAnsi="Arial" w:cs="Arial"/>
                <w:b/>
              </w:rPr>
            </w:pPr>
            <w:r w:rsidRPr="004430ED">
              <w:rPr>
                <w:rFonts w:ascii="Arial" w:hAnsi="Arial" w:cs="Arial"/>
                <w:b/>
              </w:rPr>
              <w:t>20.05.20</w:t>
            </w:r>
          </w:p>
          <w:p w14:paraId="07F19DCA" w14:textId="77777777" w:rsidR="004430ED" w:rsidRPr="004430ED" w:rsidRDefault="004430ED" w:rsidP="00B2182E">
            <w:pPr>
              <w:rPr>
                <w:rFonts w:ascii="Arial" w:hAnsi="Arial" w:cs="Arial"/>
                <w:b/>
              </w:rPr>
            </w:pPr>
          </w:p>
          <w:p w14:paraId="49E13960" w14:textId="77777777" w:rsidR="004430ED" w:rsidRPr="004430ED" w:rsidRDefault="004430ED" w:rsidP="00B2182E">
            <w:pPr>
              <w:rPr>
                <w:rFonts w:ascii="Arial" w:hAnsi="Arial" w:cs="Arial"/>
                <w:b/>
              </w:rPr>
            </w:pPr>
          </w:p>
          <w:p w14:paraId="4F33977D" w14:textId="77777777" w:rsidR="004430ED" w:rsidRPr="004430ED" w:rsidRDefault="004430ED" w:rsidP="00B2182E">
            <w:pPr>
              <w:rPr>
                <w:rFonts w:ascii="Arial" w:hAnsi="Arial" w:cs="Arial"/>
                <w:b/>
              </w:rPr>
            </w:pPr>
          </w:p>
          <w:p w14:paraId="67008CE2" w14:textId="77777777" w:rsidR="004430ED" w:rsidRDefault="004430ED" w:rsidP="00B2182E">
            <w:pPr>
              <w:rPr>
                <w:rFonts w:ascii="Arial" w:hAnsi="Arial" w:cs="Arial"/>
                <w:b/>
              </w:rPr>
            </w:pPr>
            <w:r w:rsidRPr="004430ED">
              <w:rPr>
                <w:rFonts w:ascii="Arial" w:hAnsi="Arial" w:cs="Arial"/>
                <w:b/>
              </w:rPr>
              <w:t>06.07.20</w:t>
            </w:r>
          </w:p>
          <w:p w14:paraId="68018856" w14:textId="77777777" w:rsidR="004430ED" w:rsidRDefault="004430ED" w:rsidP="00B2182E">
            <w:pPr>
              <w:rPr>
                <w:rFonts w:ascii="Arial" w:hAnsi="Arial" w:cs="Arial"/>
                <w:b/>
              </w:rPr>
            </w:pPr>
          </w:p>
          <w:p w14:paraId="10362D7D" w14:textId="77777777" w:rsidR="004430ED" w:rsidRDefault="004430ED" w:rsidP="00B2182E">
            <w:pPr>
              <w:rPr>
                <w:rFonts w:ascii="Arial" w:hAnsi="Arial" w:cs="Arial"/>
                <w:b/>
              </w:rPr>
            </w:pPr>
          </w:p>
          <w:p w14:paraId="131558E3" w14:textId="77777777" w:rsidR="004430ED" w:rsidRDefault="004430ED" w:rsidP="00B2182E">
            <w:pPr>
              <w:rPr>
                <w:rFonts w:ascii="Arial" w:hAnsi="Arial" w:cs="Arial"/>
                <w:b/>
              </w:rPr>
            </w:pPr>
          </w:p>
          <w:p w14:paraId="1DE47BBC" w14:textId="5A2E3373" w:rsidR="004430ED" w:rsidRPr="00B77593" w:rsidRDefault="004430ED" w:rsidP="00B2182E">
            <w:pPr>
              <w:rPr>
                <w:rFonts w:ascii="Arial" w:hAnsi="Arial" w:cs="Arial"/>
              </w:rPr>
            </w:pPr>
            <w:r>
              <w:rPr>
                <w:rFonts w:ascii="Arial" w:hAnsi="Arial" w:cs="Arial"/>
                <w:b/>
              </w:rPr>
              <w:t>22.05.20</w:t>
            </w:r>
          </w:p>
        </w:tc>
      </w:tr>
      <w:tr w:rsidR="00B2182E" w:rsidRPr="00B77593" w14:paraId="1DEE235D" w14:textId="77777777" w:rsidTr="001D085F">
        <w:tc>
          <w:tcPr>
            <w:tcW w:w="5245" w:type="dxa"/>
            <w:tcBorders>
              <w:right w:val="single" w:sz="4" w:space="0" w:color="auto"/>
            </w:tcBorders>
            <w:shd w:val="clear" w:color="auto" w:fill="FBE4D5" w:themeFill="accent2" w:themeFillTint="33"/>
          </w:tcPr>
          <w:p w14:paraId="7B1C7C60" w14:textId="77777777" w:rsidR="00B2182E" w:rsidRPr="00B77593" w:rsidRDefault="00B2182E" w:rsidP="00B2182E">
            <w:pPr>
              <w:rPr>
                <w:rFonts w:ascii="Arial" w:hAnsi="Arial" w:cs="Arial"/>
              </w:rPr>
            </w:pPr>
            <w:r w:rsidRPr="00B77593">
              <w:rPr>
                <w:rFonts w:ascii="Arial" w:hAnsi="Arial" w:cs="Arial"/>
              </w:rPr>
              <w:t>Put in place a procedure for bins for tissues so they are emptied throughout the day.</w:t>
            </w:r>
          </w:p>
        </w:tc>
        <w:tc>
          <w:tcPr>
            <w:tcW w:w="55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EF2163" w14:textId="77777777" w:rsidR="00B2182E" w:rsidRDefault="00B2182E" w:rsidP="00B2182E">
            <w:pPr>
              <w:pStyle w:val="ListParagraph"/>
              <w:numPr>
                <w:ilvl w:val="0"/>
                <w:numId w:val="10"/>
              </w:numPr>
              <w:rPr>
                <w:rFonts w:ascii="Arial" w:hAnsi="Arial" w:cs="Arial"/>
                <w:i/>
              </w:rPr>
            </w:pPr>
            <w:r w:rsidRPr="00B77593">
              <w:rPr>
                <w:rFonts w:ascii="Arial" w:hAnsi="Arial" w:cs="Arial"/>
                <w:i/>
              </w:rPr>
              <w:t xml:space="preserve">Cleaners, site manager, staff to empty bins and information is provided of how to do this safely – use bin liners which </w:t>
            </w:r>
            <w:r>
              <w:rPr>
                <w:rFonts w:ascii="Arial" w:hAnsi="Arial" w:cs="Arial"/>
                <w:i/>
              </w:rPr>
              <w:t xml:space="preserve">can be </w:t>
            </w:r>
            <w:r w:rsidRPr="00B77593">
              <w:rPr>
                <w:rFonts w:ascii="Arial" w:hAnsi="Arial" w:cs="Arial"/>
                <w:i/>
              </w:rPr>
              <w:t>tied when bins are emptied.</w:t>
            </w:r>
          </w:p>
          <w:p w14:paraId="61442F6F" w14:textId="77777777" w:rsidR="004430ED" w:rsidRPr="00876D1A" w:rsidRDefault="004430ED" w:rsidP="004430ED">
            <w:pPr>
              <w:pStyle w:val="ListParagraph"/>
              <w:numPr>
                <w:ilvl w:val="0"/>
                <w:numId w:val="10"/>
              </w:numPr>
              <w:rPr>
                <w:rFonts w:ascii="Arial" w:hAnsi="Arial" w:cs="Arial"/>
                <w:i/>
              </w:rPr>
            </w:pPr>
            <w:r w:rsidRPr="00A702D0">
              <w:rPr>
                <w:rFonts w:ascii="Arial" w:hAnsi="Arial" w:cs="Arial"/>
                <w:i/>
                <w:color w:val="00B050"/>
              </w:rPr>
              <w:t xml:space="preserve">Bins have been replaced by lidded bins and will be emptied daily </w:t>
            </w:r>
          </w:p>
          <w:p w14:paraId="0EDC73A7" w14:textId="0FDCB275" w:rsidR="004430ED" w:rsidRPr="00B77593" w:rsidRDefault="004430ED" w:rsidP="004430ED">
            <w:pPr>
              <w:pStyle w:val="ListParagraph"/>
              <w:numPr>
                <w:ilvl w:val="0"/>
                <w:numId w:val="10"/>
              </w:numPr>
              <w:rPr>
                <w:rFonts w:ascii="Arial" w:hAnsi="Arial" w:cs="Arial"/>
                <w:i/>
              </w:rPr>
            </w:pPr>
            <w:r>
              <w:rPr>
                <w:rFonts w:ascii="Arial" w:hAnsi="Arial" w:cs="Arial"/>
                <w:color w:val="FF0000"/>
                <w:sz w:val="20"/>
                <w:szCs w:val="20"/>
              </w:rPr>
              <w:t xml:space="preserve">Lidded bins in all breakout teaching spaces- </w:t>
            </w:r>
            <w:r w:rsidRPr="00461EF1">
              <w:rPr>
                <w:rFonts w:ascii="Arial" w:hAnsi="Arial" w:cs="Arial"/>
                <w:color w:val="FF0000"/>
                <w:sz w:val="20"/>
                <w:szCs w:val="20"/>
              </w:rPr>
              <w:t>DS</w:t>
            </w:r>
            <w:r>
              <w:rPr>
                <w:rFonts w:ascii="Arial" w:hAnsi="Arial" w:cs="Arial"/>
                <w:color w:val="FF0000"/>
                <w:sz w:val="20"/>
                <w:szCs w:val="20"/>
              </w:rPr>
              <w:t xml:space="preserve"> </w:t>
            </w:r>
            <w:r w:rsidRPr="00461EF1">
              <w:rPr>
                <w:rFonts w:ascii="Arial" w:hAnsi="Arial" w:cs="Arial"/>
                <w:color w:val="FF0000"/>
                <w:sz w:val="20"/>
                <w:szCs w:val="20"/>
              </w:rPr>
              <w:t>order</w:t>
            </w:r>
            <w:r>
              <w:rPr>
                <w:rFonts w:ascii="Arial" w:hAnsi="Arial" w:cs="Arial"/>
                <w:color w:val="FF0000"/>
                <w:sz w:val="20"/>
                <w:szCs w:val="20"/>
              </w:rPr>
              <w:t>ed</w:t>
            </w:r>
            <w:r w:rsidRPr="00461EF1">
              <w:rPr>
                <w:rFonts w:ascii="Arial" w:hAnsi="Arial" w:cs="Arial"/>
                <w:color w:val="FF0000"/>
                <w:sz w:val="20"/>
                <w:szCs w:val="20"/>
              </w:rPr>
              <w:t xml:space="preserve"> additional bins as required ready for September</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E72F02" w14:textId="3C967B8A"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4D7C0D" w14:textId="6DD1A6AB" w:rsidR="00B2182E" w:rsidRPr="00B77593" w:rsidRDefault="004430ED" w:rsidP="00B2182E">
            <w:pPr>
              <w:rPr>
                <w:rFonts w:ascii="Arial" w:hAnsi="Arial" w:cs="Arial"/>
              </w:rPr>
            </w:pPr>
            <w:r>
              <w:rPr>
                <w:rFonts w:ascii="Arial" w:hAnsi="Arial" w:cs="Arial"/>
              </w:rPr>
              <w:t>SV</w:t>
            </w:r>
          </w:p>
        </w:tc>
        <w:tc>
          <w:tcPr>
            <w:tcW w:w="169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9CC2E8" w14:textId="2D22F377" w:rsidR="00B2182E" w:rsidRPr="004430ED" w:rsidRDefault="004430ED" w:rsidP="00B2182E">
            <w:pPr>
              <w:rPr>
                <w:rFonts w:ascii="Arial" w:hAnsi="Arial" w:cs="Arial"/>
                <w:b/>
              </w:rPr>
            </w:pPr>
            <w:r w:rsidRPr="004430ED">
              <w:rPr>
                <w:rFonts w:ascii="Arial" w:hAnsi="Arial" w:cs="Arial"/>
                <w:b/>
              </w:rPr>
              <w:t>28.05.20</w:t>
            </w:r>
          </w:p>
        </w:tc>
      </w:tr>
      <w:tr w:rsidR="00B2182E" w:rsidRPr="00B77593" w14:paraId="65F02A71" w14:textId="77777777" w:rsidTr="001D085F">
        <w:tc>
          <w:tcPr>
            <w:tcW w:w="5245" w:type="dxa"/>
            <w:tcBorders>
              <w:right w:val="single" w:sz="4" w:space="0" w:color="auto"/>
            </w:tcBorders>
            <w:shd w:val="clear" w:color="auto" w:fill="FBE4D5" w:themeFill="accent2" w:themeFillTint="33"/>
          </w:tcPr>
          <w:p w14:paraId="53CF5B89" w14:textId="77777777" w:rsidR="00B2182E" w:rsidRPr="00B77593" w:rsidRDefault="00B2182E" w:rsidP="00B2182E">
            <w:pPr>
              <w:rPr>
                <w:rFonts w:ascii="Arial" w:hAnsi="Arial" w:cs="Arial"/>
              </w:rPr>
            </w:pPr>
            <w:r w:rsidRPr="0088131E">
              <w:rPr>
                <w:rFonts w:ascii="Arial" w:hAnsi="Arial" w:cs="Arial"/>
              </w:rPr>
              <w:t>Where possible rooms to be kept well ventilated using natural ventilation (opening windows) or ventilation units.</w:t>
            </w:r>
          </w:p>
        </w:tc>
        <w:tc>
          <w:tcPr>
            <w:tcW w:w="55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F76BD0" w14:textId="77777777" w:rsidR="00B2182E" w:rsidRPr="00B77593" w:rsidRDefault="00B2182E" w:rsidP="00B2182E">
            <w:pPr>
              <w:pStyle w:val="ListParagraph"/>
              <w:numPr>
                <w:ilvl w:val="0"/>
                <w:numId w:val="10"/>
              </w:numPr>
              <w:rPr>
                <w:rFonts w:ascii="Arial" w:hAnsi="Arial" w:cs="Arial"/>
                <w:i/>
              </w:rPr>
            </w:pPr>
            <w:r w:rsidRPr="00B77593">
              <w:rPr>
                <w:rFonts w:ascii="Arial" w:hAnsi="Arial" w:cs="Arial"/>
                <w:i/>
              </w:rPr>
              <w:t xml:space="preserve">Staff to be briefed. </w:t>
            </w:r>
          </w:p>
          <w:p w14:paraId="68B023C3" w14:textId="26C232E4" w:rsidR="00B2182E" w:rsidRPr="000C2B84" w:rsidRDefault="00B2182E" w:rsidP="00B2182E">
            <w:pPr>
              <w:pStyle w:val="ListParagraph"/>
              <w:numPr>
                <w:ilvl w:val="0"/>
                <w:numId w:val="10"/>
              </w:numPr>
              <w:rPr>
                <w:rFonts w:ascii="Arial" w:hAnsi="Arial" w:cs="Arial"/>
              </w:rPr>
            </w:pPr>
            <w:r w:rsidRPr="00B77593">
              <w:rPr>
                <w:rFonts w:ascii="Arial" w:hAnsi="Arial" w:cs="Arial"/>
                <w:i/>
              </w:rPr>
              <w:t xml:space="preserve">Where safe to do so Site Manager to open windows in morning. </w:t>
            </w:r>
            <w:r w:rsidR="00F01D65">
              <w:rPr>
                <w:rFonts w:ascii="Arial" w:hAnsi="Arial" w:cs="Arial"/>
                <w:b/>
              </w:rPr>
              <w:t xml:space="preserve">TA’s in each class to open windows in the morning </w:t>
            </w:r>
          </w:p>
          <w:p w14:paraId="0109BB80" w14:textId="77777777" w:rsidR="00B2182E" w:rsidRPr="004430ED" w:rsidRDefault="00B2182E" w:rsidP="00B2182E">
            <w:pPr>
              <w:pStyle w:val="ListParagraph"/>
              <w:numPr>
                <w:ilvl w:val="0"/>
                <w:numId w:val="10"/>
              </w:numPr>
              <w:rPr>
                <w:rFonts w:ascii="Arial" w:hAnsi="Arial" w:cs="Arial"/>
              </w:rPr>
            </w:pPr>
            <w:r>
              <w:rPr>
                <w:rFonts w:ascii="Arial" w:hAnsi="Arial" w:cs="Arial"/>
                <w:i/>
              </w:rPr>
              <w:t xml:space="preserve">Follow HSE advice on </w:t>
            </w:r>
            <w:hyperlink r:id="rId36" w:history="1">
              <w:r w:rsidRPr="00992819">
                <w:rPr>
                  <w:rStyle w:val="Hyperlink"/>
                  <w:rFonts w:ascii="Arial" w:hAnsi="Arial" w:cs="Arial"/>
                  <w:i/>
                </w:rPr>
                <w:t>the use of Air-Con and ventilation</w:t>
              </w:r>
            </w:hyperlink>
            <w:r>
              <w:rPr>
                <w:rFonts w:ascii="Arial" w:hAnsi="Arial" w:cs="Arial"/>
                <w:i/>
              </w:rPr>
              <w:t xml:space="preserve"> </w:t>
            </w:r>
          </w:p>
          <w:p w14:paraId="0D2D615C" w14:textId="77777777" w:rsidR="004430ED" w:rsidRPr="00633F53" w:rsidRDefault="004430ED" w:rsidP="004430ED">
            <w:pPr>
              <w:pStyle w:val="ListParagraph"/>
              <w:numPr>
                <w:ilvl w:val="0"/>
                <w:numId w:val="10"/>
              </w:numPr>
              <w:rPr>
                <w:rFonts w:ascii="Arial" w:hAnsi="Arial" w:cs="Arial"/>
              </w:rPr>
            </w:pPr>
            <w:r w:rsidRPr="00592E06">
              <w:rPr>
                <w:rFonts w:ascii="Arial" w:hAnsi="Arial" w:cs="Arial"/>
                <w:color w:val="00B050"/>
                <w:sz w:val="20"/>
                <w:szCs w:val="20"/>
              </w:rPr>
              <w:t>Included in DG guidance to staff</w:t>
            </w:r>
            <w:r>
              <w:rPr>
                <w:rFonts w:ascii="Arial" w:hAnsi="Arial" w:cs="Arial"/>
                <w:color w:val="00B050"/>
                <w:sz w:val="20"/>
                <w:szCs w:val="20"/>
              </w:rPr>
              <w:t xml:space="preserve"> &amp; flow chart from VH</w:t>
            </w:r>
          </w:p>
          <w:p w14:paraId="32EFEA9F" w14:textId="20FCBAF3" w:rsidR="004430ED" w:rsidRPr="00B77593" w:rsidRDefault="004430ED" w:rsidP="004430ED">
            <w:pPr>
              <w:pStyle w:val="ListParagraph"/>
              <w:numPr>
                <w:ilvl w:val="0"/>
                <w:numId w:val="10"/>
              </w:numPr>
              <w:rPr>
                <w:rFonts w:ascii="Arial" w:hAnsi="Arial" w:cs="Arial"/>
              </w:rPr>
            </w:pPr>
            <w:r w:rsidRPr="00461EF1">
              <w:rPr>
                <w:rFonts w:ascii="Arial" w:hAnsi="Arial" w:cs="Arial"/>
                <w:color w:val="FF0000"/>
                <w:sz w:val="20"/>
                <w:szCs w:val="20"/>
              </w:rPr>
              <w:t>VH to revise, amend and reissue flowchart for all areas</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399996" w14:textId="020FD435"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08AA5B" w14:textId="382F619E" w:rsidR="00B2182E" w:rsidRPr="00B77593" w:rsidRDefault="004430ED" w:rsidP="00B2182E">
            <w:pPr>
              <w:rPr>
                <w:rFonts w:ascii="Arial" w:hAnsi="Arial" w:cs="Arial"/>
              </w:rPr>
            </w:pPr>
            <w:r>
              <w:rPr>
                <w:rFonts w:ascii="Arial" w:hAnsi="Arial" w:cs="Arial"/>
              </w:rPr>
              <w:t>VH</w:t>
            </w:r>
          </w:p>
        </w:tc>
        <w:tc>
          <w:tcPr>
            <w:tcW w:w="169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8A7E6D6" w14:textId="77777777" w:rsidR="00B2182E" w:rsidRPr="004430ED" w:rsidRDefault="004430ED" w:rsidP="00B2182E">
            <w:pPr>
              <w:rPr>
                <w:rFonts w:ascii="Arial" w:hAnsi="Arial" w:cs="Arial"/>
                <w:b/>
              </w:rPr>
            </w:pPr>
            <w:r w:rsidRPr="004430ED">
              <w:rPr>
                <w:rFonts w:ascii="Arial" w:hAnsi="Arial" w:cs="Arial"/>
                <w:b/>
              </w:rPr>
              <w:t>22.05.20</w:t>
            </w:r>
          </w:p>
          <w:p w14:paraId="3EF10722" w14:textId="77777777" w:rsidR="004430ED" w:rsidRPr="004430ED" w:rsidRDefault="004430ED" w:rsidP="00B2182E">
            <w:pPr>
              <w:rPr>
                <w:rFonts w:ascii="Arial" w:hAnsi="Arial" w:cs="Arial"/>
                <w:b/>
              </w:rPr>
            </w:pPr>
          </w:p>
          <w:p w14:paraId="010EB320" w14:textId="77777777" w:rsidR="004430ED" w:rsidRPr="004430ED" w:rsidRDefault="004430ED" w:rsidP="00B2182E">
            <w:pPr>
              <w:rPr>
                <w:rFonts w:ascii="Arial" w:hAnsi="Arial" w:cs="Arial"/>
                <w:b/>
              </w:rPr>
            </w:pPr>
          </w:p>
          <w:p w14:paraId="503B56E8" w14:textId="77777777" w:rsidR="004430ED" w:rsidRPr="004430ED" w:rsidRDefault="004430ED" w:rsidP="00B2182E">
            <w:pPr>
              <w:rPr>
                <w:rFonts w:ascii="Arial" w:hAnsi="Arial" w:cs="Arial"/>
                <w:b/>
              </w:rPr>
            </w:pPr>
          </w:p>
          <w:p w14:paraId="4348F501" w14:textId="77777777" w:rsidR="004430ED" w:rsidRPr="004430ED" w:rsidRDefault="004430ED" w:rsidP="00B2182E">
            <w:pPr>
              <w:rPr>
                <w:rFonts w:ascii="Arial" w:hAnsi="Arial" w:cs="Arial"/>
                <w:b/>
              </w:rPr>
            </w:pPr>
          </w:p>
          <w:p w14:paraId="6C8914EF" w14:textId="77777777" w:rsidR="004430ED" w:rsidRPr="004430ED" w:rsidRDefault="004430ED" w:rsidP="00B2182E">
            <w:pPr>
              <w:rPr>
                <w:rFonts w:ascii="Arial" w:hAnsi="Arial" w:cs="Arial"/>
                <w:b/>
              </w:rPr>
            </w:pPr>
          </w:p>
          <w:p w14:paraId="048BC42E" w14:textId="77777777" w:rsidR="004430ED" w:rsidRPr="004430ED" w:rsidRDefault="004430ED" w:rsidP="00B2182E">
            <w:pPr>
              <w:rPr>
                <w:rFonts w:ascii="Arial" w:hAnsi="Arial" w:cs="Arial"/>
                <w:b/>
              </w:rPr>
            </w:pPr>
          </w:p>
          <w:p w14:paraId="1C7C41AC" w14:textId="23EC528F" w:rsidR="004430ED" w:rsidRPr="004430ED" w:rsidRDefault="004430ED" w:rsidP="00B2182E">
            <w:pPr>
              <w:rPr>
                <w:rFonts w:ascii="Arial" w:hAnsi="Arial" w:cs="Arial"/>
                <w:b/>
              </w:rPr>
            </w:pPr>
            <w:r w:rsidRPr="004430ED">
              <w:rPr>
                <w:rFonts w:ascii="Arial" w:hAnsi="Arial" w:cs="Arial"/>
                <w:b/>
              </w:rPr>
              <w:t>10.07.20</w:t>
            </w:r>
          </w:p>
        </w:tc>
      </w:tr>
      <w:tr w:rsidR="00B2182E" w:rsidRPr="00B77593" w14:paraId="268DD26C" w14:textId="77777777" w:rsidTr="001D085F">
        <w:tc>
          <w:tcPr>
            <w:tcW w:w="5245" w:type="dxa"/>
            <w:tcBorders>
              <w:right w:val="single" w:sz="4" w:space="0" w:color="auto"/>
            </w:tcBorders>
            <w:shd w:val="clear" w:color="auto" w:fill="FBE4D5" w:themeFill="accent2" w:themeFillTint="33"/>
          </w:tcPr>
          <w:p w14:paraId="49990B6A" w14:textId="77777777" w:rsidR="00B2182E" w:rsidRPr="00B77593" w:rsidRDefault="00B2182E" w:rsidP="00B2182E">
            <w:pPr>
              <w:rPr>
                <w:rFonts w:ascii="Arial" w:hAnsi="Arial" w:cs="Arial"/>
              </w:rPr>
            </w:pPr>
            <w:r w:rsidRPr="00B77593">
              <w:rPr>
                <w:rFonts w:ascii="Arial" w:hAnsi="Arial" w:cs="Arial"/>
              </w:rPr>
              <w:t>Identify doors which can be propped open, where safe to do so (bearing in mind fire safety and safeguarding), to limit use of door handles and aid ventilation.</w:t>
            </w:r>
          </w:p>
        </w:tc>
        <w:tc>
          <w:tcPr>
            <w:tcW w:w="55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C1BF99" w14:textId="77777777" w:rsidR="00B2182E" w:rsidRDefault="00B2182E" w:rsidP="00B2182E">
            <w:pPr>
              <w:pStyle w:val="ListParagraph"/>
              <w:numPr>
                <w:ilvl w:val="0"/>
                <w:numId w:val="14"/>
              </w:numPr>
              <w:rPr>
                <w:rFonts w:ascii="Arial" w:hAnsi="Arial" w:cs="Arial"/>
                <w:i/>
              </w:rPr>
            </w:pPr>
            <w:r w:rsidRPr="00B77593">
              <w:rPr>
                <w:rFonts w:ascii="Arial" w:hAnsi="Arial" w:cs="Arial"/>
                <w:i/>
              </w:rPr>
              <w:t xml:space="preserve">Staff briefing, emails, support from Site Manager. </w:t>
            </w:r>
          </w:p>
          <w:p w14:paraId="0F57BD99" w14:textId="5D164FB8" w:rsidR="00AE7FE3" w:rsidRPr="00B77593" w:rsidRDefault="00AE7FE3" w:rsidP="00AE7FE3">
            <w:pPr>
              <w:pStyle w:val="ListParagraph"/>
              <w:ind w:left="360"/>
              <w:rPr>
                <w:rFonts w:ascii="Arial" w:hAnsi="Arial" w:cs="Arial"/>
                <w:i/>
              </w:rPr>
            </w:pPr>
            <w:r>
              <w:rPr>
                <w:rFonts w:ascii="Arial" w:hAnsi="Arial" w:cs="Arial"/>
                <w:color w:val="FF0000"/>
                <w:sz w:val="20"/>
                <w:szCs w:val="20"/>
              </w:rPr>
              <w:t>Staff briefed on ways to prop open external doors for ventilation and use windows- JC secures doors at end of the school session and staff secure at 3.15pm</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D08BEC" w14:textId="2E6285AB"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115320" w14:textId="32C612EB" w:rsidR="00B2182E" w:rsidRPr="00B77593" w:rsidRDefault="00B2182E" w:rsidP="00B2182E">
            <w:pPr>
              <w:rPr>
                <w:rFonts w:ascii="Arial" w:hAnsi="Arial" w:cs="Arial"/>
              </w:rPr>
            </w:pPr>
          </w:p>
        </w:tc>
        <w:tc>
          <w:tcPr>
            <w:tcW w:w="169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AEC37A" w14:textId="77777777" w:rsidR="00B2182E" w:rsidRPr="00B77593" w:rsidRDefault="00B2182E" w:rsidP="00B2182E">
            <w:pPr>
              <w:rPr>
                <w:rFonts w:ascii="Arial" w:hAnsi="Arial" w:cs="Arial"/>
              </w:rPr>
            </w:pPr>
          </w:p>
        </w:tc>
      </w:tr>
    </w:tbl>
    <w:p w14:paraId="29CE4E6E" w14:textId="77777777" w:rsidR="008B6C15" w:rsidRDefault="008B6C15" w:rsidP="003F2A18">
      <w:pPr>
        <w:ind w:left="-709"/>
        <w:rPr>
          <w:rFonts w:ascii="Arial" w:hAnsi="Arial" w:cs="Arial"/>
          <w:b/>
          <w:szCs w:val="28"/>
        </w:rPr>
      </w:pPr>
    </w:p>
    <w:p w14:paraId="21482893" w14:textId="77777777" w:rsidR="004100B3" w:rsidRPr="00D750DA" w:rsidRDefault="00C23C36" w:rsidP="00EA10A7">
      <w:pPr>
        <w:pStyle w:val="Heading1"/>
        <w:ind w:left="-709"/>
        <w:rPr>
          <w:rFonts w:ascii="Arial" w:hAnsi="Arial" w:cs="Arial"/>
          <w:b/>
          <w:color w:val="auto"/>
          <w:sz w:val="28"/>
        </w:rPr>
      </w:pPr>
      <w:r w:rsidRPr="00D750DA">
        <w:rPr>
          <w:rFonts w:ascii="Arial" w:hAnsi="Arial" w:cs="Arial"/>
          <w:b/>
          <w:color w:val="auto"/>
          <w:sz w:val="28"/>
        </w:rPr>
        <w:t>4</w:t>
      </w:r>
      <w:r w:rsidR="004100B3" w:rsidRPr="00D750DA">
        <w:rPr>
          <w:rFonts w:ascii="Arial" w:hAnsi="Arial" w:cs="Arial"/>
          <w:b/>
          <w:color w:val="auto"/>
          <w:sz w:val="28"/>
        </w:rPr>
        <w:t xml:space="preserve">) </w:t>
      </w:r>
      <w:bookmarkStart w:id="3" w:name="Enhanced_cleaning"/>
      <w:r w:rsidR="008524EA" w:rsidRPr="00D750DA">
        <w:rPr>
          <w:rFonts w:ascii="Arial" w:hAnsi="Arial" w:cs="Arial"/>
          <w:b/>
          <w:color w:val="auto"/>
          <w:sz w:val="28"/>
        </w:rPr>
        <w:t>Enhanced c</w:t>
      </w:r>
      <w:r w:rsidR="004100B3" w:rsidRPr="00D750DA">
        <w:rPr>
          <w:rFonts w:ascii="Arial" w:hAnsi="Arial" w:cs="Arial"/>
          <w:b/>
          <w:color w:val="auto"/>
          <w:sz w:val="28"/>
        </w:rPr>
        <w:t>leaning</w:t>
      </w:r>
      <w:bookmarkEnd w:id="3"/>
      <w:r w:rsidR="008524EA" w:rsidRPr="00D750DA">
        <w:rPr>
          <w:rFonts w:ascii="Arial" w:hAnsi="Arial" w:cs="Arial"/>
          <w:b/>
          <w:color w:val="auto"/>
          <w:sz w:val="28"/>
        </w:rPr>
        <w:t>, including</w:t>
      </w:r>
      <w:r w:rsidR="004100B3" w:rsidRPr="00D750DA">
        <w:rPr>
          <w:rFonts w:ascii="Arial" w:hAnsi="Arial" w:cs="Arial"/>
          <w:b/>
          <w:color w:val="auto"/>
          <w:sz w:val="28"/>
        </w:rPr>
        <w:t xml:space="preserve"> frequently touched surfaces often using standard product</w:t>
      </w:r>
      <w:r w:rsidR="008524EA" w:rsidRPr="00D750DA">
        <w:rPr>
          <w:rFonts w:ascii="Arial" w:hAnsi="Arial" w:cs="Arial"/>
          <w:b/>
          <w:color w:val="auto"/>
          <w:sz w:val="28"/>
        </w:rPr>
        <w:t xml:space="preserve"> </w:t>
      </w:r>
    </w:p>
    <w:tbl>
      <w:tblPr>
        <w:tblStyle w:val="TableGrid"/>
        <w:tblW w:w="16157" w:type="dxa"/>
        <w:tblInd w:w="-1139" w:type="dxa"/>
        <w:tblLook w:val="04A0" w:firstRow="1" w:lastRow="0" w:firstColumn="1" w:lastColumn="0" w:noHBand="0" w:noVBand="1"/>
      </w:tblPr>
      <w:tblGrid>
        <w:gridCol w:w="5670"/>
        <w:gridCol w:w="5103"/>
        <w:gridCol w:w="1843"/>
        <w:gridCol w:w="1843"/>
        <w:gridCol w:w="1698"/>
      </w:tblGrid>
      <w:tr w:rsidR="00B2182E" w:rsidRPr="00B77593" w14:paraId="5A33F9BB" w14:textId="77777777" w:rsidTr="001D085F">
        <w:trPr>
          <w:trHeight w:val="346"/>
        </w:trPr>
        <w:tc>
          <w:tcPr>
            <w:tcW w:w="5670" w:type="dxa"/>
            <w:vMerge w:val="restart"/>
            <w:shd w:val="clear" w:color="auto" w:fill="DEEAF6" w:themeFill="accent1" w:themeFillTint="33"/>
          </w:tcPr>
          <w:p w14:paraId="68494666" w14:textId="77777777"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5103" w:type="dxa"/>
            <w:vMerge w:val="restart"/>
            <w:shd w:val="clear" w:color="auto" w:fill="DEEAF6" w:themeFill="accent1" w:themeFillTint="33"/>
          </w:tcPr>
          <w:p w14:paraId="5E1E9D55" w14:textId="3FE6E916"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14:paraId="47600CB7" w14:textId="34A2C935" w:rsidR="00B2182E" w:rsidRPr="00B2182E" w:rsidRDefault="00B2182E" w:rsidP="00B2182E">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14:paraId="57869D65" w14:textId="50437804"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14:paraId="62510B86" w14:textId="77777777"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14:paraId="25EBB3DA" w14:textId="77777777" w:rsidTr="001D085F">
        <w:trPr>
          <w:trHeight w:val="346"/>
        </w:trPr>
        <w:tc>
          <w:tcPr>
            <w:tcW w:w="5670" w:type="dxa"/>
            <w:vMerge/>
            <w:shd w:val="clear" w:color="auto" w:fill="DEEAF6" w:themeFill="accent1" w:themeFillTint="33"/>
          </w:tcPr>
          <w:p w14:paraId="716E9FB1" w14:textId="77777777" w:rsidR="00B2182E" w:rsidRPr="00B77593" w:rsidRDefault="00B2182E" w:rsidP="00B2182E">
            <w:pPr>
              <w:jc w:val="center"/>
              <w:rPr>
                <w:rFonts w:ascii="Arial" w:hAnsi="Arial" w:cs="Arial"/>
                <w:b/>
                <w:sz w:val="24"/>
              </w:rPr>
            </w:pPr>
          </w:p>
        </w:tc>
        <w:tc>
          <w:tcPr>
            <w:tcW w:w="5103" w:type="dxa"/>
            <w:vMerge/>
            <w:shd w:val="clear" w:color="auto" w:fill="DEEAF6" w:themeFill="accent1" w:themeFillTint="33"/>
          </w:tcPr>
          <w:p w14:paraId="3BF13520" w14:textId="77777777"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2F8FCECA" w14:textId="640DD3D6" w:rsidR="00B2182E" w:rsidRPr="00B2182E" w:rsidRDefault="00B2182E" w:rsidP="00B2182E">
            <w:pPr>
              <w:jc w:val="center"/>
              <w:rPr>
                <w:rFonts w:ascii="Arial" w:hAnsi="Arial" w:cs="Arial"/>
                <w:b/>
                <w:sz w:val="24"/>
                <w:szCs w:val="24"/>
              </w:rPr>
            </w:pPr>
            <w:r w:rsidRPr="00B2182E">
              <w:rPr>
                <w:rFonts w:ascii="Arial" w:hAnsi="Arial" w:cs="Arial"/>
                <w:b/>
                <w:color w:val="FF0000"/>
                <w:sz w:val="24"/>
                <w:szCs w:val="24"/>
              </w:rPr>
              <w:t>HIGH</w:t>
            </w:r>
          </w:p>
        </w:tc>
        <w:tc>
          <w:tcPr>
            <w:tcW w:w="1843" w:type="dxa"/>
            <w:vMerge/>
            <w:shd w:val="clear" w:color="auto" w:fill="DEEAF6" w:themeFill="accent1" w:themeFillTint="33"/>
          </w:tcPr>
          <w:p w14:paraId="3AFCDDC5" w14:textId="77777777"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14:paraId="11D4A5DC" w14:textId="77777777" w:rsidR="00B2182E" w:rsidRPr="00B77593" w:rsidRDefault="00B2182E" w:rsidP="00B2182E">
            <w:pPr>
              <w:jc w:val="center"/>
              <w:rPr>
                <w:rFonts w:ascii="Arial" w:hAnsi="Arial" w:cs="Arial"/>
                <w:b/>
                <w:sz w:val="24"/>
              </w:rPr>
            </w:pPr>
          </w:p>
        </w:tc>
      </w:tr>
      <w:tr w:rsidR="00B2182E" w:rsidRPr="00B77593" w14:paraId="54451E8D" w14:textId="77777777" w:rsidTr="001D085F">
        <w:trPr>
          <w:trHeight w:val="346"/>
        </w:trPr>
        <w:tc>
          <w:tcPr>
            <w:tcW w:w="5670" w:type="dxa"/>
            <w:vMerge/>
            <w:shd w:val="clear" w:color="auto" w:fill="DEEAF6" w:themeFill="accent1" w:themeFillTint="33"/>
          </w:tcPr>
          <w:p w14:paraId="5E5F7E3F" w14:textId="77777777" w:rsidR="00B2182E" w:rsidRPr="00B77593" w:rsidRDefault="00B2182E" w:rsidP="00B2182E">
            <w:pPr>
              <w:jc w:val="center"/>
              <w:rPr>
                <w:rFonts w:ascii="Arial" w:hAnsi="Arial" w:cs="Arial"/>
                <w:b/>
                <w:sz w:val="24"/>
              </w:rPr>
            </w:pPr>
          </w:p>
        </w:tc>
        <w:tc>
          <w:tcPr>
            <w:tcW w:w="5103" w:type="dxa"/>
            <w:vMerge/>
            <w:shd w:val="clear" w:color="auto" w:fill="DEEAF6" w:themeFill="accent1" w:themeFillTint="33"/>
          </w:tcPr>
          <w:p w14:paraId="107B1EBE" w14:textId="77777777"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5E57090F" w14:textId="0184B3EE" w:rsidR="00B2182E" w:rsidRPr="00B2182E" w:rsidRDefault="00B2182E" w:rsidP="00B2182E">
            <w:pPr>
              <w:jc w:val="center"/>
              <w:rPr>
                <w:rFonts w:ascii="Arial" w:hAnsi="Arial" w:cs="Arial"/>
                <w:b/>
                <w:sz w:val="24"/>
                <w:szCs w:val="24"/>
              </w:rPr>
            </w:pPr>
            <w:r w:rsidRPr="00B2182E">
              <w:rPr>
                <w:rFonts w:ascii="Arial" w:hAnsi="Arial" w:cs="Arial"/>
                <w:b/>
                <w:color w:val="FFC000" w:themeColor="accent4"/>
                <w:sz w:val="24"/>
                <w:szCs w:val="24"/>
              </w:rPr>
              <w:t>MEDIUM</w:t>
            </w:r>
          </w:p>
        </w:tc>
        <w:tc>
          <w:tcPr>
            <w:tcW w:w="1843" w:type="dxa"/>
            <w:vMerge/>
            <w:shd w:val="clear" w:color="auto" w:fill="DEEAF6" w:themeFill="accent1" w:themeFillTint="33"/>
          </w:tcPr>
          <w:p w14:paraId="4C035A77" w14:textId="77777777"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14:paraId="37B27527" w14:textId="77777777" w:rsidR="00B2182E" w:rsidRPr="00B77593" w:rsidRDefault="00B2182E" w:rsidP="00B2182E">
            <w:pPr>
              <w:jc w:val="center"/>
              <w:rPr>
                <w:rFonts w:ascii="Arial" w:hAnsi="Arial" w:cs="Arial"/>
                <w:b/>
                <w:sz w:val="24"/>
              </w:rPr>
            </w:pPr>
          </w:p>
        </w:tc>
      </w:tr>
      <w:tr w:rsidR="00B2182E" w:rsidRPr="00B77593" w14:paraId="76EFB945" w14:textId="77777777" w:rsidTr="001D085F">
        <w:trPr>
          <w:trHeight w:val="346"/>
        </w:trPr>
        <w:tc>
          <w:tcPr>
            <w:tcW w:w="5670" w:type="dxa"/>
            <w:vMerge/>
            <w:tcBorders>
              <w:bottom w:val="single" w:sz="12" w:space="0" w:color="auto"/>
            </w:tcBorders>
            <w:shd w:val="clear" w:color="auto" w:fill="DEEAF6" w:themeFill="accent1" w:themeFillTint="33"/>
          </w:tcPr>
          <w:p w14:paraId="7AB1E8B3" w14:textId="77777777" w:rsidR="00B2182E" w:rsidRPr="00B77593" w:rsidRDefault="00B2182E" w:rsidP="00B2182E">
            <w:pPr>
              <w:jc w:val="center"/>
              <w:rPr>
                <w:rFonts w:ascii="Arial" w:hAnsi="Arial" w:cs="Arial"/>
                <w:b/>
                <w:sz w:val="24"/>
              </w:rPr>
            </w:pPr>
          </w:p>
        </w:tc>
        <w:tc>
          <w:tcPr>
            <w:tcW w:w="5103" w:type="dxa"/>
            <w:vMerge/>
            <w:tcBorders>
              <w:bottom w:val="single" w:sz="12" w:space="0" w:color="auto"/>
            </w:tcBorders>
            <w:shd w:val="clear" w:color="auto" w:fill="DEEAF6" w:themeFill="accent1" w:themeFillTint="33"/>
          </w:tcPr>
          <w:p w14:paraId="1639274C" w14:textId="77777777" w:rsidR="00B2182E" w:rsidRPr="00B77593" w:rsidRDefault="00B2182E" w:rsidP="00B2182E">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29A54349" w14:textId="5AF75640" w:rsidR="00B2182E" w:rsidRPr="00B2182E" w:rsidRDefault="00B2182E" w:rsidP="00B2182E">
            <w:pPr>
              <w:jc w:val="center"/>
              <w:rPr>
                <w:rFonts w:ascii="Arial" w:hAnsi="Arial" w:cs="Arial"/>
                <w:b/>
                <w:sz w:val="24"/>
                <w:szCs w:val="24"/>
              </w:rPr>
            </w:pPr>
            <w:r w:rsidRPr="00B2182E">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14:paraId="44131598" w14:textId="77777777" w:rsidR="00B2182E" w:rsidRPr="00B77593" w:rsidRDefault="00B2182E" w:rsidP="00B2182E">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14:paraId="2B304C66" w14:textId="77777777" w:rsidR="00B2182E" w:rsidRPr="00B77593" w:rsidRDefault="00B2182E" w:rsidP="00B2182E">
            <w:pPr>
              <w:jc w:val="center"/>
              <w:rPr>
                <w:rFonts w:ascii="Arial" w:hAnsi="Arial" w:cs="Arial"/>
                <w:b/>
                <w:sz w:val="24"/>
              </w:rPr>
            </w:pPr>
          </w:p>
        </w:tc>
      </w:tr>
      <w:tr w:rsidR="00B2182E" w:rsidRPr="00B77593" w14:paraId="58ED57FB" w14:textId="77777777" w:rsidTr="001D085F">
        <w:tc>
          <w:tcPr>
            <w:tcW w:w="5670" w:type="dxa"/>
            <w:tcBorders>
              <w:top w:val="single" w:sz="12" w:space="0" w:color="auto"/>
            </w:tcBorders>
            <w:shd w:val="clear" w:color="auto" w:fill="FBE4D5" w:themeFill="accent2" w:themeFillTint="33"/>
          </w:tcPr>
          <w:p w14:paraId="170063E9" w14:textId="77777777" w:rsidR="00B2182E" w:rsidRPr="00B77593" w:rsidRDefault="00B2182E" w:rsidP="00B2182E">
            <w:pPr>
              <w:rPr>
                <w:rFonts w:ascii="Arial" w:hAnsi="Arial" w:cs="Arial"/>
              </w:rPr>
            </w:pPr>
            <w:r w:rsidRPr="00B77593">
              <w:rPr>
                <w:rFonts w:ascii="Arial" w:hAnsi="Arial" w:cs="Arial"/>
              </w:rPr>
              <w:t xml:space="preserve">Surfaces that children and young people are touching, such as toys, books, desks, chairs, doors, sinks, toilets, light switches and bannisters are cleaned more regularly. </w:t>
            </w:r>
          </w:p>
        </w:tc>
        <w:tc>
          <w:tcPr>
            <w:tcW w:w="5103" w:type="dxa"/>
            <w:tcBorders>
              <w:top w:val="single" w:sz="12" w:space="0" w:color="auto"/>
            </w:tcBorders>
            <w:shd w:val="clear" w:color="auto" w:fill="FBE4D5" w:themeFill="accent2" w:themeFillTint="33"/>
          </w:tcPr>
          <w:p w14:paraId="0505A77B" w14:textId="16BE78EF" w:rsidR="00B2182E" w:rsidRPr="00B77593" w:rsidRDefault="00B2182E" w:rsidP="00B2182E">
            <w:pPr>
              <w:pStyle w:val="ListParagraph"/>
              <w:numPr>
                <w:ilvl w:val="0"/>
                <w:numId w:val="15"/>
              </w:numPr>
              <w:rPr>
                <w:rFonts w:ascii="Arial" w:hAnsi="Arial" w:cs="Arial"/>
                <w:i/>
              </w:rPr>
            </w:pPr>
            <w:r w:rsidRPr="00B77593">
              <w:rPr>
                <w:rFonts w:ascii="Arial" w:hAnsi="Arial" w:cs="Arial"/>
                <w:i/>
              </w:rPr>
              <w:t>Cleaning timetable put in place</w:t>
            </w:r>
            <w:r>
              <w:rPr>
                <w:rFonts w:ascii="Arial" w:hAnsi="Arial" w:cs="Arial"/>
                <w:i/>
              </w:rPr>
              <w:t>.</w:t>
            </w:r>
          </w:p>
          <w:p w14:paraId="44F6D840" w14:textId="77777777" w:rsidR="00B2182E" w:rsidRPr="00B77593" w:rsidRDefault="00B2182E" w:rsidP="00B2182E">
            <w:pPr>
              <w:pStyle w:val="ListParagraph"/>
              <w:numPr>
                <w:ilvl w:val="0"/>
                <w:numId w:val="15"/>
              </w:numPr>
              <w:rPr>
                <w:rFonts w:ascii="Arial" w:hAnsi="Arial" w:cs="Arial"/>
                <w:i/>
              </w:rPr>
            </w:pPr>
            <w:r w:rsidRPr="00B77593">
              <w:rPr>
                <w:rFonts w:ascii="Arial" w:hAnsi="Arial" w:cs="Arial"/>
                <w:i/>
              </w:rPr>
              <w:t>Reminder to staff to keep cleaning products out of reach of children</w:t>
            </w:r>
          </w:p>
          <w:p w14:paraId="4CD2DC6D" w14:textId="43659287" w:rsidR="00B2182E" w:rsidRPr="00B77593" w:rsidRDefault="00B2182E" w:rsidP="00B2182E">
            <w:pPr>
              <w:pStyle w:val="ListParagraph"/>
              <w:numPr>
                <w:ilvl w:val="0"/>
                <w:numId w:val="15"/>
              </w:numPr>
              <w:rPr>
                <w:rFonts w:ascii="Arial" w:hAnsi="Arial" w:cs="Arial"/>
                <w:i/>
              </w:rPr>
            </w:pPr>
            <w:r w:rsidRPr="00B77593">
              <w:rPr>
                <w:rFonts w:ascii="Arial" w:hAnsi="Arial" w:cs="Arial"/>
                <w:i/>
              </w:rPr>
              <w:t xml:space="preserve">Make relevant staff aware of </w:t>
            </w:r>
            <w:hyperlink r:id="rId37" w:history="1">
              <w:r w:rsidRPr="00C072C0">
                <w:rPr>
                  <w:rStyle w:val="Hyperlink"/>
                  <w:rFonts w:ascii="Arial" w:hAnsi="Arial" w:cs="Arial"/>
                  <w:i/>
                </w:rPr>
                <w:t>COVID-19: cleaning of non-healthcare settings guidance.</w:t>
              </w:r>
            </w:hyperlink>
          </w:p>
          <w:p w14:paraId="3ABD5D7E" w14:textId="77777777" w:rsidR="00EF4968" w:rsidRDefault="00B2182E" w:rsidP="00B2182E">
            <w:pPr>
              <w:pStyle w:val="ListParagraph"/>
              <w:numPr>
                <w:ilvl w:val="0"/>
                <w:numId w:val="15"/>
              </w:numPr>
              <w:rPr>
                <w:rFonts w:ascii="Arial" w:hAnsi="Arial" w:cs="Arial"/>
                <w:i/>
              </w:rPr>
            </w:pPr>
            <w:r w:rsidRPr="00B77593">
              <w:rPr>
                <w:rFonts w:ascii="Arial" w:hAnsi="Arial" w:cs="Arial"/>
                <w:i/>
              </w:rPr>
              <w:t xml:space="preserve">Staff given </w:t>
            </w:r>
            <w:r>
              <w:rPr>
                <w:rFonts w:ascii="Arial" w:hAnsi="Arial" w:cs="Arial"/>
                <w:i/>
              </w:rPr>
              <w:t>i</w:t>
            </w:r>
            <w:r w:rsidRPr="00B77593">
              <w:rPr>
                <w:rFonts w:ascii="Arial" w:hAnsi="Arial" w:cs="Arial"/>
                <w:i/>
              </w:rPr>
              <w:t>nformation and instruction.</w:t>
            </w:r>
          </w:p>
          <w:p w14:paraId="505F1EE2" w14:textId="3C498FD3" w:rsidR="00B2182E" w:rsidRPr="00B77593" w:rsidRDefault="00651067" w:rsidP="00B2182E">
            <w:pPr>
              <w:pStyle w:val="ListParagraph"/>
              <w:numPr>
                <w:ilvl w:val="0"/>
                <w:numId w:val="15"/>
              </w:numPr>
              <w:rPr>
                <w:rFonts w:ascii="Arial" w:hAnsi="Arial" w:cs="Arial"/>
                <w:i/>
              </w:rPr>
            </w:pPr>
            <w:r>
              <w:rPr>
                <w:rFonts w:ascii="Arial" w:hAnsi="Arial" w:cs="Arial"/>
                <w:i/>
              </w:rPr>
              <w:t xml:space="preserve">Follow guidance </w:t>
            </w:r>
            <w:r w:rsidR="00EF4968">
              <w:rPr>
                <w:rFonts w:ascii="Arial" w:hAnsi="Arial" w:cs="Arial"/>
                <w:i/>
              </w:rPr>
              <w:t>for cleaning in education and child care settings:</w:t>
            </w:r>
            <w:r>
              <w:rPr>
                <w:rFonts w:ascii="Arial" w:hAnsi="Arial" w:cs="Arial"/>
                <w:i/>
              </w:rPr>
              <w:object w:dxaOrig="1535" w:dyaOrig="993" w14:anchorId="74223B72">
                <v:shape id="_x0000_i1029" type="#_x0000_t75" style="width:76.5pt;height:49.5pt" o:ole="">
                  <v:imagedata r:id="rId38" o:title=""/>
                </v:shape>
                <o:OLEObject Type="Embed" ProgID="AcroExch.Document.DC" ShapeID="_x0000_i1029" DrawAspect="Icon" ObjectID="_1661260118" r:id="rId39"/>
              </w:object>
            </w:r>
          </w:p>
          <w:p w14:paraId="3E7296D0" w14:textId="77777777" w:rsidR="00B2182E" w:rsidRDefault="00B2182E" w:rsidP="00B2182E">
            <w:pPr>
              <w:pStyle w:val="ListParagraph"/>
              <w:numPr>
                <w:ilvl w:val="0"/>
                <w:numId w:val="15"/>
              </w:numPr>
              <w:rPr>
                <w:rFonts w:ascii="Arial" w:hAnsi="Arial" w:cs="Arial"/>
                <w:i/>
              </w:rPr>
            </w:pPr>
            <w:r w:rsidRPr="00B77593">
              <w:rPr>
                <w:rFonts w:ascii="Arial" w:hAnsi="Arial" w:cs="Arial"/>
                <w:i/>
              </w:rPr>
              <w:t>Review cleaning activities risk assessment</w:t>
            </w:r>
            <w:r>
              <w:rPr>
                <w:rFonts w:ascii="Arial" w:hAnsi="Arial" w:cs="Arial"/>
                <w:i/>
              </w:rPr>
              <w:t>.</w:t>
            </w:r>
          </w:p>
          <w:p w14:paraId="372E2474" w14:textId="77777777" w:rsidR="004430ED" w:rsidRDefault="00B2182E" w:rsidP="00B2182E">
            <w:pPr>
              <w:pStyle w:val="ListParagraph"/>
              <w:numPr>
                <w:ilvl w:val="0"/>
                <w:numId w:val="15"/>
              </w:numPr>
              <w:rPr>
                <w:rFonts w:ascii="Arial" w:hAnsi="Arial" w:cs="Arial"/>
                <w:i/>
              </w:rPr>
            </w:pPr>
            <w:r>
              <w:rPr>
                <w:rFonts w:ascii="Arial" w:hAnsi="Arial" w:cs="Arial"/>
                <w:i/>
              </w:rPr>
              <w:t>Reduce and limit the amount of</w:t>
            </w:r>
            <w:r w:rsidRPr="000C2B84">
              <w:rPr>
                <w:rFonts w:ascii="Arial" w:hAnsi="Arial" w:cs="Arial"/>
                <w:i/>
              </w:rPr>
              <w:t xml:space="preserve"> soft furnishings and soft toys that are hard to clean, e.g. those with intricate parts</w:t>
            </w:r>
            <w:r>
              <w:rPr>
                <w:rFonts w:ascii="Arial" w:hAnsi="Arial" w:cs="Arial"/>
                <w:i/>
              </w:rPr>
              <w:t>.</w:t>
            </w:r>
            <w:r w:rsidR="008F1E0E">
              <w:rPr>
                <w:rFonts w:ascii="Arial" w:hAnsi="Arial" w:cs="Arial"/>
                <w:i/>
              </w:rPr>
              <w:t xml:space="preserve"> Soft furnishings should be steam cleaned regularly</w:t>
            </w:r>
          </w:p>
          <w:p w14:paraId="5C226515" w14:textId="5DA88769" w:rsidR="004430ED" w:rsidRDefault="004430ED" w:rsidP="004430ED">
            <w:pPr>
              <w:pStyle w:val="ListParagraph"/>
              <w:ind w:left="360"/>
              <w:rPr>
                <w:rFonts w:ascii="Arial" w:hAnsi="Arial" w:cs="Arial"/>
                <w:color w:val="00B050"/>
              </w:rPr>
            </w:pPr>
            <w:r>
              <w:rPr>
                <w:rFonts w:ascii="Arial" w:hAnsi="Arial" w:cs="Arial"/>
                <w:color w:val="00B050"/>
              </w:rPr>
              <w:t>SV liaised with JC &amp; AE to put timetable in place</w:t>
            </w:r>
          </w:p>
          <w:p w14:paraId="2E8CCB25" w14:textId="77777777" w:rsidR="004430ED" w:rsidRDefault="004430ED" w:rsidP="004430ED">
            <w:pPr>
              <w:pStyle w:val="ListParagraph"/>
              <w:ind w:left="360"/>
              <w:rPr>
                <w:rFonts w:ascii="Arial" w:hAnsi="Arial" w:cs="Arial"/>
                <w:color w:val="7030A0"/>
              </w:rPr>
            </w:pPr>
            <w:r>
              <w:rPr>
                <w:rFonts w:ascii="Arial" w:hAnsi="Arial" w:cs="Arial"/>
                <w:color w:val="7030A0"/>
              </w:rPr>
              <w:t>From 1</w:t>
            </w:r>
            <w:r w:rsidRPr="00633F53">
              <w:rPr>
                <w:rFonts w:ascii="Arial" w:hAnsi="Arial" w:cs="Arial"/>
                <w:color w:val="7030A0"/>
                <w:vertAlign w:val="superscript"/>
              </w:rPr>
              <w:t>st</w:t>
            </w:r>
            <w:r>
              <w:rPr>
                <w:rFonts w:ascii="Arial" w:hAnsi="Arial" w:cs="Arial"/>
                <w:color w:val="7030A0"/>
              </w:rPr>
              <w:t xml:space="preserve"> June, additional cleaning areas identified for wider reopening and working hours adjusted to accommodate. TA’s and teachers briefed on cleaning frequently touched surfaces and resources in place to enable this to occur </w:t>
            </w:r>
          </w:p>
          <w:p w14:paraId="6A5A0F39" w14:textId="77777777" w:rsidR="004430ED" w:rsidRDefault="004430ED" w:rsidP="004430ED">
            <w:pPr>
              <w:pStyle w:val="ListParagraph"/>
              <w:ind w:left="360"/>
              <w:rPr>
                <w:rFonts w:ascii="Arial" w:hAnsi="Arial" w:cs="Arial"/>
                <w:color w:val="FF0000"/>
              </w:rPr>
            </w:pPr>
            <w:r>
              <w:rPr>
                <w:rFonts w:ascii="Arial" w:hAnsi="Arial" w:cs="Arial"/>
                <w:color w:val="FF0000"/>
              </w:rPr>
              <w:t>From 2</w:t>
            </w:r>
            <w:r w:rsidRPr="00633F53">
              <w:rPr>
                <w:rFonts w:ascii="Arial" w:hAnsi="Arial" w:cs="Arial"/>
                <w:color w:val="FF0000"/>
                <w:vertAlign w:val="superscript"/>
              </w:rPr>
              <w:t>nd</w:t>
            </w:r>
            <w:r>
              <w:rPr>
                <w:rFonts w:ascii="Arial" w:hAnsi="Arial" w:cs="Arial"/>
                <w:color w:val="FF0000"/>
              </w:rPr>
              <w:t xml:space="preserve"> September, all areas cleaned as usual by cleaning staff. Additional TA’s identified within teams to ensure cleaning of frequently touched surfaces</w:t>
            </w:r>
          </w:p>
          <w:p w14:paraId="1C06F42C" w14:textId="77777777" w:rsidR="004430ED" w:rsidRPr="00633F53" w:rsidRDefault="004430ED" w:rsidP="004430ED">
            <w:pPr>
              <w:pStyle w:val="ListParagraph"/>
              <w:ind w:left="360"/>
              <w:rPr>
                <w:rFonts w:ascii="Arial" w:hAnsi="Arial" w:cs="Arial"/>
                <w:color w:val="FF0000"/>
              </w:rPr>
            </w:pPr>
            <w:r>
              <w:rPr>
                <w:rFonts w:ascii="Arial" w:hAnsi="Arial" w:cs="Arial"/>
                <w:color w:val="FF0000"/>
              </w:rPr>
              <w:t xml:space="preserve">PE team to clean PE equipment, or rotate as per suggestion from the DFE </w:t>
            </w:r>
          </w:p>
          <w:p w14:paraId="51D1F621" w14:textId="77777777" w:rsidR="004430ED" w:rsidRPr="009C1021" w:rsidRDefault="004430ED" w:rsidP="004430ED">
            <w:pPr>
              <w:pStyle w:val="ListParagraph"/>
              <w:numPr>
                <w:ilvl w:val="0"/>
                <w:numId w:val="15"/>
              </w:numPr>
              <w:rPr>
                <w:rFonts w:ascii="Arial" w:hAnsi="Arial" w:cs="Arial"/>
              </w:rPr>
            </w:pPr>
            <w:r w:rsidRPr="009C1021">
              <w:rPr>
                <w:rFonts w:ascii="Arial" w:hAnsi="Arial" w:cs="Arial"/>
              </w:rPr>
              <w:t>Reminder to staff to keep cleaning products out of reach of children</w:t>
            </w:r>
          </w:p>
          <w:p w14:paraId="7EDC2807" w14:textId="77777777" w:rsidR="004430ED" w:rsidRPr="009C1021" w:rsidRDefault="004430ED" w:rsidP="004430ED">
            <w:pPr>
              <w:pStyle w:val="ListParagraph"/>
              <w:numPr>
                <w:ilvl w:val="0"/>
                <w:numId w:val="15"/>
              </w:numPr>
              <w:rPr>
                <w:rFonts w:ascii="Arial" w:hAnsi="Arial" w:cs="Arial"/>
              </w:rPr>
            </w:pPr>
            <w:r w:rsidRPr="009C1021">
              <w:rPr>
                <w:rFonts w:ascii="Arial" w:hAnsi="Arial" w:cs="Arial"/>
              </w:rPr>
              <w:t>Make relevant staff aware of COVID-19: cleaning of non-healthcare settings guidance.</w:t>
            </w:r>
          </w:p>
          <w:p w14:paraId="5EF87ECA" w14:textId="77777777" w:rsidR="004430ED" w:rsidRPr="00633F53" w:rsidRDefault="004430ED" w:rsidP="004430ED">
            <w:pPr>
              <w:pStyle w:val="ListParagraph"/>
              <w:numPr>
                <w:ilvl w:val="0"/>
                <w:numId w:val="15"/>
              </w:numPr>
              <w:rPr>
                <w:rFonts w:ascii="Arial" w:hAnsi="Arial" w:cs="Arial"/>
                <w:i/>
              </w:rPr>
            </w:pPr>
            <w:r w:rsidRPr="009C1021">
              <w:rPr>
                <w:rFonts w:ascii="Arial" w:hAnsi="Arial" w:cs="Arial"/>
              </w:rPr>
              <w:t>Staff given information and instruction. Review cleaning activities risk assessment</w:t>
            </w:r>
            <w:r>
              <w:rPr>
                <w:rFonts w:ascii="Arial" w:hAnsi="Arial" w:cs="Arial"/>
                <w:i/>
              </w:rPr>
              <w:t xml:space="preserve">/ </w:t>
            </w:r>
            <w:r w:rsidRPr="009C1021">
              <w:rPr>
                <w:rFonts w:ascii="Arial" w:hAnsi="Arial" w:cs="Arial"/>
              </w:rPr>
              <w:t>timetable</w:t>
            </w:r>
          </w:p>
          <w:p w14:paraId="6C30A368" w14:textId="0B6AC67F" w:rsidR="00B2182E" w:rsidRPr="004430ED" w:rsidRDefault="004430ED" w:rsidP="004430ED">
            <w:pPr>
              <w:pStyle w:val="ListParagraph"/>
              <w:ind w:left="360"/>
              <w:rPr>
                <w:rFonts w:ascii="Arial" w:hAnsi="Arial" w:cs="Arial"/>
                <w:color w:val="FF0000"/>
              </w:rPr>
            </w:pPr>
            <w:r>
              <w:rPr>
                <w:rFonts w:ascii="Arial" w:hAnsi="Arial" w:cs="Arial"/>
                <w:color w:val="FF0000"/>
              </w:rPr>
              <w:t>Revisit of staff awareness of cleaning through guidelines issued for Sept 2020</w:t>
            </w:r>
          </w:p>
        </w:tc>
        <w:tc>
          <w:tcPr>
            <w:tcW w:w="1843" w:type="dxa"/>
            <w:tcBorders>
              <w:top w:val="single" w:sz="12" w:space="0" w:color="auto"/>
            </w:tcBorders>
            <w:shd w:val="clear" w:color="auto" w:fill="FBE4D5" w:themeFill="accent2" w:themeFillTint="33"/>
          </w:tcPr>
          <w:p w14:paraId="5BC2A5AF" w14:textId="1BDC4B93"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tcBorders>
            <w:shd w:val="clear" w:color="auto" w:fill="FBE4D5" w:themeFill="accent2" w:themeFillTint="33"/>
          </w:tcPr>
          <w:p w14:paraId="20F9CEC9" w14:textId="293EDDF1" w:rsidR="00B2182E" w:rsidRPr="00B77593" w:rsidRDefault="004430ED" w:rsidP="00B2182E">
            <w:pPr>
              <w:rPr>
                <w:rFonts w:ascii="Arial" w:hAnsi="Arial" w:cs="Arial"/>
              </w:rPr>
            </w:pPr>
            <w:r>
              <w:rPr>
                <w:rFonts w:ascii="Arial" w:hAnsi="Arial" w:cs="Arial"/>
              </w:rPr>
              <w:t>SV/JC/AE</w:t>
            </w:r>
          </w:p>
        </w:tc>
        <w:tc>
          <w:tcPr>
            <w:tcW w:w="1698" w:type="dxa"/>
            <w:tcBorders>
              <w:top w:val="single" w:sz="12" w:space="0" w:color="auto"/>
            </w:tcBorders>
            <w:shd w:val="clear" w:color="auto" w:fill="FBE4D5" w:themeFill="accent2" w:themeFillTint="33"/>
          </w:tcPr>
          <w:p w14:paraId="2A7EAE31" w14:textId="1623E761" w:rsidR="00B2182E" w:rsidRPr="00DD2077" w:rsidRDefault="004430ED" w:rsidP="00B2182E">
            <w:pPr>
              <w:rPr>
                <w:rFonts w:ascii="Arial" w:hAnsi="Arial" w:cs="Arial"/>
                <w:b/>
              </w:rPr>
            </w:pPr>
            <w:r w:rsidRPr="00DD2077">
              <w:rPr>
                <w:rFonts w:ascii="Arial" w:hAnsi="Arial" w:cs="Arial"/>
                <w:b/>
              </w:rPr>
              <w:t>21.05.20</w:t>
            </w:r>
          </w:p>
        </w:tc>
      </w:tr>
      <w:tr w:rsidR="00B2182E" w:rsidRPr="00B77593" w14:paraId="39C3D0D1" w14:textId="77777777" w:rsidTr="001D085F">
        <w:tc>
          <w:tcPr>
            <w:tcW w:w="5670" w:type="dxa"/>
            <w:shd w:val="clear" w:color="auto" w:fill="FBE4D5" w:themeFill="accent2" w:themeFillTint="33"/>
          </w:tcPr>
          <w:p w14:paraId="24550B48" w14:textId="77777777" w:rsidR="00B2182E" w:rsidRPr="00B77593" w:rsidRDefault="00B2182E" w:rsidP="00B2182E">
            <w:pPr>
              <w:rPr>
                <w:rFonts w:ascii="Arial" w:hAnsi="Arial" w:cs="Arial"/>
              </w:rPr>
            </w:pPr>
            <w:r w:rsidRPr="00B77593">
              <w:rPr>
                <w:rFonts w:ascii="Arial" w:hAnsi="Arial" w:cs="Arial"/>
              </w:rPr>
              <w:t>Sufficient procurement of cleaning supplies and COSHH risk assessments have been completed for any new products.</w:t>
            </w:r>
          </w:p>
        </w:tc>
        <w:tc>
          <w:tcPr>
            <w:tcW w:w="5103" w:type="dxa"/>
            <w:shd w:val="clear" w:color="auto" w:fill="FBE4D5" w:themeFill="accent2" w:themeFillTint="33"/>
          </w:tcPr>
          <w:p w14:paraId="6D9E8D7D" w14:textId="6C70E0CB" w:rsidR="00B2182E" w:rsidRPr="00B77593" w:rsidRDefault="00B2182E" w:rsidP="00B2182E">
            <w:pPr>
              <w:pStyle w:val="ListParagraph"/>
              <w:numPr>
                <w:ilvl w:val="0"/>
                <w:numId w:val="15"/>
              </w:numPr>
              <w:rPr>
                <w:rFonts w:ascii="Arial" w:hAnsi="Arial" w:cs="Arial"/>
                <w:i/>
              </w:rPr>
            </w:pPr>
            <w:r w:rsidRPr="00B77593">
              <w:rPr>
                <w:rFonts w:ascii="Arial" w:hAnsi="Arial" w:cs="Arial"/>
                <w:i/>
              </w:rPr>
              <w:t>Stocktake completed of cleaning supplies including the frequency of when they need to be replenished.</w:t>
            </w:r>
          </w:p>
          <w:p w14:paraId="5DAF270C" w14:textId="77777777" w:rsidR="00B2182E" w:rsidRDefault="00B2182E" w:rsidP="00B2182E">
            <w:pPr>
              <w:pStyle w:val="ListParagraph"/>
              <w:numPr>
                <w:ilvl w:val="0"/>
                <w:numId w:val="15"/>
              </w:numPr>
              <w:rPr>
                <w:rFonts w:ascii="Arial" w:hAnsi="Arial" w:cs="Arial"/>
                <w:i/>
              </w:rPr>
            </w:pPr>
            <w:r w:rsidRPr="00B77593">
              <w:rPr>
                <w:rFonts w:ascii="Arial" w:hAnsi="Arial" w:cs="Arial"/>
                <w:i/>
              </w:rPr>
              <w:t>Site Manager to confirm material safety data sheets in place for all products and COSHH risk assessment completed for products classed as hazardous</w:t>
            </w:r>
            <w:r>
              <w:rPr>
                <w:rFonts w:ascii="Arial" w:hAnsi="Arial" w:cs="Arial"/>
                <w:i/>
              </w:rPr>
              <w:t>.</w:t>
            </w:r>
            <w:r w:rsidRPr="00B77593">
              <w:rPr>
                <w:rFonts w:ascii="Arial" w:hAnsi="Arial" w:cs="Arial"/>
                <w:i/>
              </w:rPr>
              <w:t xml:space="preserve"> </w:t>
            </w:r>
          </w:p>
          <w:p w14:paraId="76A6E76C" w14:textId="0B80CF8B" w:rsidR="004430ED" w:rsidRPr="00B77593" w:rsidRDefault="004430ED" w:rsidP="004430ED">
            <w:pPr>
              <w:pStyle w:val="ListParagraph"/>
              <w:ind w:left="360"/>
              <w:rPr>
                <w:rFonts w:ascii="Arial" w:hAnsi="Arial" w:cs="Arial"/>
                <w:i/>
              </w:rPr>
            </w:pPr>
            <w:r>
              <w:rPr>
                <w:rFonts w:ascii="Arial" w:hAnsi="Arial" w:cs="Arial"/>
                <w:color w:val="FF0000"/>
              </w:rPr>
              <w:t>Ongoing</w:t>
            </w:r>
          </w:p>
        </w:tc>
        <w:tc>
          <w:tcPr>
            <w:tcW w:w="1843" w:type="dxa"/>
            <w:shd w:val="clear" w:color="auto" w:fill="FBE4D5" w:themeFill="accent2" w:themeFillTint="33"/>
          </w:tcPr>
          <w:p w14:paraId="1F18AFF1" w14:textId="23AA8178"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14:paraId="7C09138A" w14:textId="56F274CC" w:rsidR="00B2182E" w:rsidRPr="00B77593" w:rsidRDefault="004430ED" w:rsidP="00B2182E">
            <w:pPr>
              <w:rPr>
                <w:rFonts w:ascii="Arial" w:hAnsi="Arial" w:cs="Arial"/>
              </w:rPr>
            </w:pPr>
            <w:r>
              <w:rPr>
                <w:rFonts w:ascii="Arial" w:hAnsi="Arial" w:cs="Arial"/>
              </w:rPr>
              <w:t>SV/JC/AE</w:t>
            </w:r>
          </w:p>
        </w:tc>
        <w:tc>
          <w:tcPr>
            <w:tcW w:w="1698" w:type="dxa"/>
            <w:shd w:val="clear" w:color="auto" w:fill="FBE4D5" w:themeFill="accent2" w:themeFillTint="33"/>
          </w:tcPr>
          <w:p w14:paraId="5D3C156C" w14:textId="77777777" w:rsidR="00B2182E" w:rsidRPr="004430ED" w:rsidRDefault="004430ED" w:rsidP="00B2182E">
            <w:pPr>
              <w:rPr>
                <w:rFonts w:ascii="Arial" w:hAnsi="Arial" w:cs="Arial"/>
                <w:b/>
              </w:rPr>
            </w:pPr>
            <w:r w:rsidRPr="004430ED">
              <w:rPr>
                <w:rFonts w:ascii="Arial" w:hAnsi="Arial" w:cs="Arial"/>
                <w:b/>
              </w:rPr>
              <w:t>19.05.20</w:t>
            </w:r>
          </w:p>
          <w:p w14:paraId="029FCF93" w14:textId="77777777" w:rsidR="004430ED" w:rsidRPr="004430ED" w:rsidRDefault="004430ED" w:rsidP="00B2182E">
            <w:pPr>
              <w:rPr>
                <w:rFonts w:ascii="Arial" w:hAnsi="Arial" w:cs="Arial"/>
                <w:b/>
              </w:rPr>
            </w:pPr>
          </w:p>
          <w:p w14:paraId="7A793082" w14:textId="77777777" w:rsidR="004430ED" w:rsidRPr="004430ED" w:rsidRDefault="004430ED" w:rsidP="00B2182E">
            <w:pPr>
              <w:rPr>
                <w:rFonts w:ascii="Arial" w:hAnsi="Arial" w:cs="Arial"/>
                <w:b/>
              </w:rPr>
            </w:pPr>
          </w:p>
          <w:p w14:paraId="033F9856" w14:textId="336CBFC5" w:rsidR="004430ED" w:rsidRPr="00B77593" w:rsidRDefault="004430ED" w:rsidP="00B2182E">
            <w:pPr>
              <w:rPr>
                <w:rFonts w:ascii="Arial" w:hAnsi="Arial" w:cs="Arial"/>
              </w:rPr>
            </w:pPr>
            <w:r w:rsidRPr="004430ED">
              <w:rPr>
                <w:rFonts w:ascii="Arial" w:hAnsi="Arial" w:cs="Arial"/>
                <w:b/>
              </w:rPr>
              <w:t>20.07.20</w:t>
            </w:r>
          </w:p>
        </w:tc>
      </w:tr>
      <w:tr w:rsidR="00B2182E" w:rsidRPr="00B77593" w14:paraId="3811E3C8" w14:textId="77777777" w:rsidTr="001D085F">
        <w:tc>
          <w:tcPr>
            <w:tcW w:w="5670" w:type="dxa"/>
            <w:shd w:val="clear" w:color="auto" w:fill="FBE4D5" w:themeFill="accent2" w:themeFillTint="33"/>
          </w:tcPr>
          <w:p w14:paraId="56A702E5" w14:textId="67E5DBF3" w:rsidR="00B2182E" w:rsidRPr="00B77593" w:rsidRDefault="00B2182E" w:rsidP="00B2182E">
            <w:pPr>
              <w:rPr>
                <w:rFonts w:ascii="Arial" w:hAnsi="Arial" w:cs="Arial"/>
              </w:rPr>
            </w:pPr>
            <w:r>
              <w:rPr>
                <w:rFonts w:ascii="Arial" w:hAnsi="Arial" w:cs="Arial"/>
              </w:rPr>
              <w:t>Children</w:t>
            </w:r>
            <w:r w:rsidRPr="00B77593">
              <w:rPr>
                <w:rFonts w:ascii="Arial" w:hAnsi="Arial" w:cs="Arial"/>
              </w:rPr>
              <w:t xml:space="preserve"> not to use outdoor play equipment unless appropriately cleaned between groups of children and young people. </w:t>
            </w:r>
          </w:p>
        </w:tc>
        <w:tc>
          <w:tcPr>
            <w:tcW w:w="5103" w:type="dxa"/>
            <w:shd w:val="clear" w:color="auto" w:fill="FBE4D5" w:themeFill="accent2" w:themeFillTint="33"/>
          </w:tcPr>
          <w:p w14:paraId="377EAC99" w14:textId="77777777" w:rsidR="00B2182E" w:rsidRPr="00992819" w:rsidRDefault="00B2182E" w:rsidP="00B2182E">
            <w:pPr>
              <w:pStyle w:val="ListParagraph"/>
              <w:numPr>
                <w:ilvl w:val="0"/>
                <w:numId w:val="15"/>
              </w:numPr>
              <w:rPr>
                <w:rFonts w:ascii="Arial" w:hAnsi="Arial" w:cs="Arial"/>
              </w:rPr>
            </w:pPr>
            <w:r w:rsidRPr="00B77593">
              <w:rPr>
                <w:rFonts w:ascii="Arial" w:hAnsi="Arial" w:cs="Arial"/>
                <w:i/>
              </w:rPr>
              <w:t>Discuss with staff how outdoor play equipment can be managed and cleaned</w:t>
            </w:r>
            <w:r>
              <w:rPr>
                <w:rFonts w:ascii="Arial" w:hAnsi="Arial" w:cs="Arial"/>
                <w:i/>
              </w:rPr>
              <w:t xml:space="preserve"> in between groups of children.</w:t>
            </w:r>
          </w:p>
          <w:p w14:paraId="7B9BEECC" w14:textId="77777777" w:rsidR="00B2182E" w:rsidRPr="00992819" w:rsidRDefault="00B2182E" w:rsidP="00B2182E">
            <w:pPr>
              <w:pStyle w:val="ListParagraph"/>
              <w:numPr>
                <w:ilvl w:val="0"/>
                <w:numId w:val="15"/>
              </w:numPr>
              <w:rPr>
                <w:rFonts w:ascii="Arial" w:hAnsi="Arial" w:cs="Arial"/>
              </w:rPr>
            </w:pPr>
            <w:r>
              <w:rPr>
                <w:rFonts w:ascii="Arial" w:hAnsi="Arial" w:cs="Arial"/>
                <w:i/>
              </w:rPr>
              <w:t>Timetable created for use of playground equipment with sufficient time to clean after use.</w:t>
            </w:r>
          </w:p>
          <w:p w14:paraId="032D33D5" w14:textId="77777777" w:rsidR="00B2182E" w:rsidRPr="003B36BA" w:rsidRDefault="00B2182E" w:rsidP="00B2182E">
            <w:pPr>
              <w:pStyle w:val="ListParagraph"/>
              <w:numPr>
                <w:ilvl w:val="0"/>
                <w:numId w:val="15"/>
              </w:numPr>
              <w:rPr>
                <w:rFonts w:ascii="Arial" w:hAnsi="Arial" w:cs="Arial"/>
              </w:rPr>
            </w:pPr>
            <w:r>
              <w:rPr>
                <w:rFonts w:ascii="Arial" w:hAnsi="Arial" w:cs="Arial"/>
                <w:i/>
              </w:rPr>
              <w:t>Update playground equipment risk assessment for before, during and after school use.</w:t>
            </w:r>
          </w:p>
          <w:p w14:paraId="5102D725" w14:textId="77777777" w:rsidR="003B36BA" w:rsidRDefault="003B36BA" w:rsidP="003B36BA">
            <w:pPr>
              <w:pStyle w:val="ListParagraph"/>
              <w:ind w:left="360"/>
              <w:rPr>
                <w:rFonts w:ascii="Arial" w:hAnsi="Arial" w:cs="Arial"/>
                <w:i/>
                <w:color w:val="00B050"/>
              </w:rPr>
            </w:pPr>
            <w:r>
              <w:rPr>
                <w:rFonts w:ascii="Arial" w:hAnsi="Arial" w:cs="Arial"/>
                <w:i/>
                <w:color w:val="00B050"/>
              </w:rPr>
              <w:t xml:space="preserve">Each bubble lead teacher to organise daily </w:t>
            </w:r>
          </w:p>
          <w:p w14:paraId="750476D6" w14:textId="77777777" w:rsidR="003B36BA" w:rsidRDefault="003B36BA" w:rsidP="003B36BA">
            <w:pPr>
              <w:pStyle w:val="ListParagraph"/>
              <w:ind w:left="360"/>
              <w:rPr>
                <w:rFonts w:ascii="Arial" w:hAnsi="Arial" w:cs="Arial"/>
                <w:color w:val="FF0000"/>
              </w:rPr>
            </w:pPr>
            <w:r>
              <w:rPr>
                <w:rFonts w:ascii="Arial" w:hAnsi="Arial" w:cs="Arial"/>
                <w:color w:val="FF0000"/>
              </w:rPr>
              <w:t xml:space="preserve">Year group bubbles from September- areas and equipment allocated to year groups- </w:t>
            </w:r>
          </w:p>
          <w:p w14:paraId="6026F07E" w14:textId="474FEC1F" w:rsidR="003B36BA" w:rsidRPr="00AE7F2B" w:rsidRDefault="003B36BA" w:rsidP="003B36BA">
            <w:pPr>
              <w:pStyle w:val="ListParagraph"/>
              <w:ind w:left="360"/>
              <w:rPr>
                <w:rFonts w:ascii="Arial" w:hAnsi="Arial" w:cs="Arial"/>
              </w:rPr>
            </w:pPr>
            <w:r w:rsidRPr="00461EF1">
              <w:rPr>
                <w:rFonts w:ascii="Arial" w:hAnsi="Arial" w:cs="Arial"/>
                <w:color w:val="FF0000"/>
              </w:rPr>
              <w:t>ST to produce new zone map and ensure equipment is available for each year group</w:t>
            </w:r>
          </w:p>
        </w:tc>
        <w:tc>
          <w:tcPr>
            <w:tcW w:w="1843" w:type="dxa"/>
            <w:shd w:val="clear" w:color="auto" w:fill="FBE4D5" w:themeFill="accent2" w:themeFillTint="33"/>
          </w:tcPr>
          <w:p w14:paraId="71E25580" w14:textId="02FE37E9" w:rsidR="00B2182E" w:rsidRPr="00B77593" w:rsidRDefault="00AE7FE3" w:rsidP="00B2182E">
            <w:pPr>
              <w:rPr>
                <w:rFonts w:ascii="Arial" w:hAnsi="Arial" w:cs="Arial"/>
              </w:rPr>
            </w:pPr>
            <w:r w:rsidRPr="00B2182E">
              <w:rPr>
                <w:rFonts w:ascii="Arial" w:hAnsi="Arial" w:cs="Arial"/>
                <w:b/>
                <w:color w:val="00B050"/>
                <w:sz w:val="24"/>
                <w:szCs w:val="24"/>
              </w:rPr>
              <w:t>LOW</w:t>
            </w:r>
          </w:p>
        </w:tc>
        <w:tc>
          <w:tcPr>
            <w:tcW w:w="1843" w:type="dxa"/>
            <w:shd w:val="clear" w:color="auto" w:fill="FBE4D5" w:themeFill="accent2" w:themeFillTint="33"/>
          </w:tcPr>
          <w:p w14:paraId="50E501CA" w14:textId="403EF6A2" w:rsidR="00B2182E" w:rsidRPr="00B77593" w:rsidRDefault="003B36BA" w:rsidP="00B2182E">
            <w:pPr>
              <w:rPr>
                <w:rFonts w:ascii="Arial" w:hAnsi="Arial" w:cs="Arial"/>
              </w:rPr>
            </w:pPr>
            <w:r>
              <w:rPr>
                <w:rFonts w:ascii="Arial" w:hAnsi="Arial" w:cs="Arial"/>
              </w:rPr>
              <w:t>SW staff</w:t>
            </w:r>
          </w:p>
        </w:tc>
        <w:tc>
          <w:tcPr>
            <w:tcW w:w="1698" w:type="dxa"/>
            <w:shd w:val="clear" w:color="auto" w:fill="FBE4D5" w:themeFill="accent2" w:themeFillTint="33"/>
          </w:tcPr>
          <w:p w14:paraId="7C82916C" w14:textId="436110A6" w:rsidR="00B2182E" w:rsidRPr="00B77593" w:rsidRDefault="003B36BA" w:rsidP="00B2182E">
            <w:pPr>
              <w:rPr>
                <w:rFonts w:ascii="Arial" w:hAnsi="Arial" w:cs="Arial"/>
              </w:rPr>
            </w:pPr>
            <w:r>
              <w:rPr>
                <w:rFonts w:ascii="Arial" w:hAnsi="Arial" w:cs="Arial"/>
              </w:rPr>
              <w:t>Ongoing</w:t>
            </w:r>
          </w:p>
        </w:tc>
      </w:tr>
    </w:tbl>
    <w:p w14:paraId="215C39C3" w14:textId="77777777" w:rsidR="004100B3" w:rsidRDefault="004100B3">
      <w:pPr>
        <w:rPr>
          <w:rFonts w:ascii="Arial" w:hAnsi="Arial" w:cs="Arial"/>
          <w:b/>
        </w:rPr>
      </w:pPr>
    </w:p>
    <w:p w14:paraId="6A20B9F7" w14:textId="77777777" w:rsidR="004100B3" w:rsidRPr="0061748A" w:rsidRDefault="00C23C36" w:rsidP="00EA10A7">
      <w:pPr>
        <w:pStyle w:val="Heading1"/>
        <w:ind w:left="-709"/>
        <w:rPr>
          <w:rFonts w:ascii="Arial" w:hAnsi="Arial" w:cs="Arial"/>
          <w:b/>
          <w:color w:val="auto"/>
          <w:sz w:val="28"/>
        </w:rPr>
      </w:pPr>
      <w:r w:rsidRPr="0061748A">
        <w:rPr>
          <w:rFonts w:ascii="Arial" w:hAnsi="Arial" w:cs="Arial"/>
          <w:b/>
          <w:color w:val="auto"/>
          <w:sz w:val="28"/>
        </w:rPr>
        <w:t>5</w:t>
      </w:r>
      <w:r w:rsidR="004100B3" w:rsidRPr="0061748A">
        <w:rPr>
          <w:rFonts w:ascii="Arial" w:hAnsi="Arial" w:cs="Arial"/>
          <w:b/>
          <w:color w:val="auto"/>
          <w:sz w:val="28"/>
        </w:rPr>
        <w:t xml:space="preserve">) </w:t>
      </w:r>
      <w:bookmarkStart w:id="4" w:name="Minimise_contact"/>
      <w:r w:rsidRPr="0061748A">
        <w:rPr>
          <w:rFonts w:ascii="Arial" w:hAnsi="Arial" w:cs="Arial"/>
          <w:b/>
          <w:color w:val="auto"/>
          <w:sz w:val="28"/>
        </w:rPr>
        <w:t>Minimise contact</w:t>
      </w:r>
      <w:bookmarkEnd w:id="4"/>
      <w:r w:rsidRPr="0061748A">
        <w:rPr>
          <w:rFonts w:ascii="Arial" w:hAnsi="Arial" w:cs="Arial"/>
          <w:b/>
          <w:color w:val="auto"/>
          <w:sz w:val="28"/>
        </w:rPr>
        <w:t xml:space="preserve"> between individuals and maintain social distancing wherever possible</w:t>
      </w:r>
    </w:p>
    <w:tbl>
      <w:tblPr>
        <w:tblStyle w:val="TableGrid"/>
        <w:tblW w:w="16157" w:type="dxa"/>
        <w:tblInd w:w="-1139" w:type="dxa"/>
        <w:tblLook w:val="04A0" w:firstRow="1" w:lastRow="0" w:firstColumn="1" w:lastColumn="0" w:noHBand="0" w:noVBand="1"/>
      </w:tblPr>
      <w:tblGrid>
        <w:gridCol w:w="3993"/>
        <w:gridCol w:w="7094"/>
        <w:gridCol w:w="1751"/>
        <w:gridCol w:w="1703"/>
        <w:gridCol w:w="1616"/>
      </w:tblGrid>
      <w:tr w:rsidR="00B2182E" w:rsidRPr="00B77593" w14:paraId="5582C536" w14:textId="77777777" w:rsidTr="005D74F1">
        <w:trPr>
          <w:trHeight w:val="346"/>
          <w:tblHeader/>
        </w:trPr>
        <w:tc>
          <w:tcPr>
            <w:tcW w:w="3993" w:type="dxa"/>
            <w:vMerge w:val="restart"/>
            <w:shd w:val="clear" w:color="auto" w:fill="DEEAF6" w:themeFill="accent1" w:themeFillTint="33"/>
          </w:tcPr>
          <w:p w14:paraId="048B278E" w14:textId="77777777"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7094" w:type="dxa"/>
            <w:vMerge w:val="restart"/>
            <w:shd w:val="clear" w:color="auto" w:fill="DEEAF6" w:themeFill="accent1" w:themeFillTint="33"/>
          </w:tcPr>
          <w:p w14:paraId="6979187F" w14:textId="782F1A2C"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751" w:type="dxa"/>
            <w:tcBorders>
              <w:bottom w:val="single" w:sz="12" w:space="0" w:color="auto"/>
            </w:tcBorders>
            <w:shd w:val="clear" w:color="auto" w:fill="DEEAF6" w:themeFill="accent1" w:themeFillTint="33"/>
          </w:tcPr>
          <w:p w14:paraId="04679517" w14:textId="304CDF24" w:rsidR="00B2182E" w:rsidRPr="00B2182E" w:rsidRDefault="00B2182E" w:rsidP="00B2182E">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703" w:type="dxa"/>
            <w:vMerge w:val="restart"/>
            <w:shd w:val="clear" w:color="auto" w:fill="DEEAF6" w:themeFill="accent1" w:themeFillTint="33"/>
          </w:tcPr>
          <w:p w14:paraId="65ADBCE4" w14:textId="4F86E0B6"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16" w:type="dxa"/>
            <w:vMerge w:val="restart"/>
            <w:shd w:val="clear" w:color="auto" w:fill="DEEAF6" w:themeFill="accent1" w:themeFillTint="33"/>
          </w:tcPr>
          <w:p w14:paraId="5534613A" w14:textId="77777777"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14:paraId="34CC8C32" w14:textId="77777777" w:rsidTr="005D74F1">
        <w:trPr>
          <w:trHeight w:val="346"/>
          <w:tblHeader/>
        </w:trPr>
        <w:tc>
          <w:tcPr>
            <w:tcW w:w="3993" w:type="dxa"/>
            <w:vMerge/>
            <w:shd w:val="clear" w:color="auto" w:fill="DEEAF6" w:themeFill="accent1" w:themeFillTint="33"/>
          </w:tcPr>
          <w:p w14:paraId="5342F5C0" w14:textId="77777777" w:rsidR="00B2182E" w:rsidRPr="00B77593" w:rsidRDefault="00B2182E" w:rsidP="00B2182E">
            <w:pPr>
              <w:jc w:val="center"/>
              <w:rPr>
                <w:rFonts w:ascii="Arial" w:hAnsi="Arial" w:cs="Arial"/>
                <w:b/>
                <w:sz w:val="24"/>
              </w:rPr>
            </w:pPr>
          </w:p>
        </w:tc>
        <w:tc>
          <w:tcPr>
            <w:tcW w:w="7094" w:type="dxa"/>
            <w:vMerge/>
            <w:shd w:val="clear" w:color="auto" w:fill="DEEAF6" w:themeFill="accent1" w:themeFillTint="33"/>
          </w:tcPr>
          <w:p w14:paraId="4ADA9ABF" w14:textId="77777777" w:rsidR="00B2182E" w:rsidRPr="00B77593" w:rsidRDefault="00B2182E" w:rsidP="00B2182E">
            <w:pPr>
              <w:jc w:val="center"/>
              <w:rPr>
                <w:rFonts w:ascii="Arial" w:hAnsi="Arial" w:cs="Arial"/>
                <w:b/>
                <w:sz w:val="24"/>
              </w:rPr>
            </w:pPr>
          </w:p>
        </w:tc>
        <w:tc>
          <w:tcPr>
            <w:tcW w:w="1751" w:type="dxa"/>
            <w:tcBorders>
              <w:bottom w:val="single" w:sz="12" w:space="0" w:color="auto"/>
            </w:tcBorders>
            <w:shd w:val="clear" w:color="auto" w:fill="DEEAF6" w:themeFill="accent1" w:themeFillTint="33"/>
          </w:tcPr>
          <w:p w14:paraId="3F6F5C9D" w14:textId="10193568" w:rsidR="00B2182E" w:rsidRPr="00B2182E" w:rsidRDefault="00B2182E" w:rsidP="00B2182E">
            <w:pPr>
              <w:jc w:val="center"/>
              <w:rPr>
                <w:rFonts w:ascii="Arial" w:hAnsi="Arial" w:cs="Arial"/>
                <w:b/>
                <w:sz w:val="24"/>
                <w:szCs w:val="24"/>
              </w:rPr>
            </w:pPr>
            <w:r w:rsidRPr="00B2182E">
              <w:rPr>
                <w:rFonts w:ascii="Arial" w:hAnsi="Arial" w:cs="Arial"/>
                <w:b/>
                <w:color w:val="FF0000"/>
                <w:sz w:val="24"/>
                <w:szCs w:val="24"/>
              </w:rPr>
              <w:t>HIGH</w:t>
            </w:r>
          </w:p>
        </w:tc>
        <w:tc>
          <w:tcPr>
            <w:tcW w:w="1703" w:type="dxa"/>
            <w:vMerge/>
            <w:shd w:val="clear" w:color="auto" w:fill="DEEAF6" w:themeFill="accent1" w:themeFillTint="33"/>
          </w:tcPr>
          <w:p w14:paraId="2E40DAF6" w14:textId="77777777" w:rsidR="00B2182E" w:rsidRPr="00B77593" w:rsidRDefault="00B2182E" w:rsidP="00B2182E">
            <w:pPr>
              <w:jc w:val="center"/>
              <w:rPr>
                <w:rFonts w:ascii="Arial" w:hAnsi="Arial" w:cs="Arial"/>
                <w:b/>
                <w:sz w:val="24"/>
              </w:rPr>
            </w:pPr>
          </w:p>
        </w:tc>
        <w:tc>
          <w:tcPr>
            <w:tcW w:w="1616" w:type="dxa"/>
            <w:vMerge/>
            <w:shd w:val="clear" w:color="auto" w:fill="DEEAF6" w:themeFill="accent1" w:themeFillTint="33"/>
          </w:tcPr>
          <w:p w14:paraId="091CE6BD" w14:textId="77777777" w:rsidR="00B2182E" w:rsidRPr="00B77593" w:rsidRDefault="00B2182E" w:rsidP="00B2182E">
            <w:pPr>
              <w:jc w:val="center"/>
              <w:rPr>
                <w:rFonts w:ascii="Arial" w:hAnsi="Arial" w:cs="Arial"/>
                <w:b/>
                <w:sz w:val="24"/>
              </w:rPr>
            </w:pPr>
          </w:p>
        </w:tc>
      </w:tr>
      <w:tr w:rsidR="00B2182E" w:rsidRPr="00B77593" w14:paraId="6FC15F4A" w14:textId="77777777" w:rsidTr="005D74F1">
        <w:trPr>
          <w:trHeight w:val="346"/>
          <w:tblHeader/>
        </w:trPr>
        <w:tc>
          <w:tcPr>
            <w:tcW w:w="3993" w:type="dxa"/>
            <w:vMerge/>
            <w:shd w:val="clear" w:color="auto" w:fill="DEEAF6" w:themeFill="accent1" w:themeFillTint="33"/>
          </w:tcPr>
          <w:p w14:paraId="262B2219" w14:textId="77777777" w:rsidR="00B2182E" w:rsidRPr="00B77593" w:rsidRDefault="00B2182E" w:rsidP="00B2182E">
            <w:pPr>
              <w:jc w:val="center"/>
              <w:rPr>
                <w:rFonts w:ascii="Arial" w:hAnsi="Arial" w:cs="Arial"/>
                <w:b/>
                <w:sz w:val="24"/>
              </w:rPr>
            </w:pPr>
          </w:p>
        </w:tc>
        <w:tc>
          <w:tcPr>
            <w:tcW w:w="7094" w:type="dxa"/>
            <w:vMerge/>
            <w:shd w:val="clear" w:color="auto" w:fill="DEEAF6" w:themeFill="accent1" w:themeFillTint="33"/>
          </w:tcPr>
          <w:p w14:paraId="5FC7DAF1" w14:textId="77777777" w:rsidR="00B2182E" w:rsidRPr="00B77593" w:rsidRDefault="00B2182E" w:rsidP="00B2182E">
            <w:pPr>
              <w:jc w:val="center"/>
              <w:rPr>
                <w:rFonts w:ascii="Arial" w:hAnsi="Arial" w:cs="Arial"/>
                <w:b/>
                <w:sz w:val="24"/>
              </w:rPr>
            </w:pPr>
          </w:p>
        </w:tc>
        <w:tc>
          <w:tcPr>
            <w:tcW w:w="1751" w:type="dxa"/>
            <w:tcBorders>
              <w:bottom w:val="single" w:sz="12" w:space="0" w:color="auto"/>
            </w:tcBorders>
            <w:shd w:val="clear" w:color="auto" w:fill="DEEAF6" w:themeFill="accent1" w:themeFillTint="33"/>
          </w:tcPr>
          <w:p w14:paraId="112742CB" w14:textId="32229BA4" w:rsidR="00B2182E" w:rsidRPr="00B2182E" w:rsidRDefault="00B2182E" w:rsidP="00B2182E">
            <w:pPr>
              <w:jc w:val="center"/>
              <w:rPr>
                <w:rFonts w:ascii="Arial" w:hAnsi="Arial" w:cs="Arial"/>
                <w:b/>
                <w:sz w:val="24"/>
                <w:szCs w:val="24"/>
              </w:rPr>
            </w:pPr>
            <w:r w:rsidRPr="00B2182E">
              <w:rPr>
                <w:rFonts w:ascii="Arial" w:hAnsi="Arial" w:cs="Arial"/>
                <w:b/>
                <w:color w:val="FFC000" w:themeColor="accent4"/>
                <w:sz w:val="24"/>
                <w:szCs w:val="24"/>
              </w:rPr>
              <w:t>MEDIUM</w:t>
            </w:r>
          </w:p>
        </w:tc>
        <w:tc>
          <w:tcPr>
            <w:tcW w:w="1703" w:type="dxa"/>
            <w:vMerge/>
            <w:shd w:val="clear" w:color="auto" w:fill="DEEAF6" w:themeFill="accent1" w:themeFillTint="33"/>
          </w:tcPr>
          <w:p w14:paraId="2A3A2729" w14:textId="77777777" w:rsidR="00B2182E" w:rsidRPr="00B77593" w:rsidRDefault="00B2182E" w:rsidP="00B2182E">
            <w:pPr>
              <w:jc w:val="center"/>
              <w:rPr>
                <w:rFonts w:ascii="Arial" w:hAnsi="Arial" w:cs="Arial"/>
                <w:b/>
                <w:sz w:val="24"/>
              </w:rPr>
            </w:pPr>
          </w:p>
        </w:tc>
        <w:tc>
          <w:tcPr>
            <w:tcW w:w="1616" w:type="dxa"/>
            <w:vMerge/>
            <w:shd w:val="clear" w:color="auto" w:fill="DEEAF6" w:themeFill="accent1" w:themeFillTint="33"/>
          </w:tcPr>
          <w:p w14:paraId="13FD1954" w14:textId="77777777" w:rsidR="00B2182E" w:rsidRPr="00B77593" w:rsidRDefault="00B2182E" w:rsidP="00B2182E">
            <w:pPr>
              <w:jc w:val="center"/>
              <w:rPr>
                <w:rFonts w:ascii="Arial" w:hAnsi="Arial" w:cs="Arial"/>
                <w:b/>
                <w:sz w:val="24"/>
              </w:rPr>
            </w:pPr>
          </w:p>
        </w:tc>
      </w:tr>
      <w:tr w:rsidR="00B2182E" w:rsidRPr="00B77593" w14:paraId="6E6E5E67" w14:textId="77777777" w:rsidTr="005D74F1">
        <w:trPr>
          <w:trHeight w:val="346"/>
          <w:tblHeader/>
        </w:trPr>
        <w:tc>
          <w:tcPr>
            <w:tcW w:w="3993" w:type="dxa"/>
            <w:vMerge/>
            <w:tcBorders>
              <w:bottom w:val="single" w:sz="12" w:space="0" w:color="auto"/>
            </w:tcBorders>
            <w:shd w:val="clear" w:color="auto" w:fill="DEEAF6" w:themeFill="accent1" w:themeFillTint="33"/>
          </w:tcPr>
          <w:p w14:paraId="6871876D" w14:textId="77777777" w:rsidR="00B2182E" w:rsidRPr="00B77593" w:rsidRDefault="00B2182E" w:rsidP="00B2182E">
            <w:pPr>
              <w:jc w:val="center"/>
              <w:rPr>
                <w:rFonts w:ascii="Arial" w:hAnsi="Arial" w:cs="Arial"/>
                <w:b/>
                <w:sz w:val="24"/>
              </w:rPr>
            </w:pPr>
          </w:p>
        </w:tc>
        <w:tc>
          <w:tcPr>
            <w:tcW w:w="7094" w:type="dxa"/>
            <w:vMerge/>
            <w:tcBorders>
              <w:bottom w:val="single" w:sz="12" w:space="0" w:color="auto"/>
            </w:tcBorders>
            <w:shd w:val="clear" w:color="auto" w:fill="DEEAF6" w:themeFill="accent1" w:themeFillTint="33"/>
          </w:tcPr>
          <w:p w14:paraId="66655004" w14:textId="77777777" w:rsidR="00B2182E" w:rsidRPr="00B77593" w:rsidRDefault="00B2182E" w:rsidP="00B2182E">
            <w:pPr>
              <w:jc w:val="center"/>
              <w:rPr>
                <w:rFonts w:ascii="Arial" w:hAnsi="Arial" w:cs="Arial"/>
                <w:b/>
                <w:sz w:val="24"/>
              </w:rPr>
            </w:pPr>
          </w:p>
        </w:tc>
        <w:tc>
          <w:tcPr>
            <w:tcW w:w="1751" w:type="dxa"/>
            <w:tcBorders>
              <w:bottom w:val="single" w:sz="12" w:space="0" w:color="auto"/>
            </w:tcBorders>
            <w:shd w:val="clear" w:color="auto" w:fill="DEEAF6" w:themeFill="accent1" w:themeFillTint="33"/>
          </w:tcPr>
          <w:p w14:paraId="57BB871D" w14:textId="74B9B9A4" w:rsidR="00B2182E" w:rsidRPr="00B2182E" w:rsidRDefault="00B2182E" w:rsidP="00B2182E">
            <w:pPr>
              <w:jc w:val="center"/>
              <w:rPr>
                <w:rFonts w:ascii="Arial" w:hAnsi="Arial" w:cs="Arial"/>
                <w:b/>
                <w:sz w:val="24"/>
                <w:szCs w:val="24"/>
              </w:rPr>
            </w:pPr>
            <w:r w:rsidRPr="00B2182E">
              <w:rPr>
                <w:rFonts w:ascii="Arial" w:hAnsi="Arial" w:cs="Arial"/>
                <w:b/>
                <w:color w:val="00B050"/>
                <w:sz w:val="24"/>
                <w:szCs w:val="24"/>
              </w:rPr>
              <w:t>LOW</w:t>
            </w:r>
          </w:p>
        </w:tc>
        <w:tc>
          <w:tcPr>
            <w:tcW w:w="1703" w:type="dxa"/>
            <w:vMerge/>
            <w:tcBorders>
              <w:bottom w:val="single" w:sz="12" w:space="0" w:color="auto"/>
            </w:tcBorders>
            <w:shd w:val="clear" w:color="auto" w:fill="DEEAF6" w:themeFill="accent1" w:themeFillTint="33"/>
          </w:tcPr>
          <w:p w14:paraId="503B3F52" w14:textId="77777777" w:rsidR="00B2182E" w:rsidRPr="00B77593" w:rsidRDefault="00B2182E" w:rsidP="00B2182E">
            <w:pPr>
              <w:jc w:val="center"/>
              <w:rPr>
                <w:rFonts w:ascii="Arial" w:hAnsi="Arial" w:cs="Arial"/>
                <w:b/>
                <w:sz w:val="24"/>
              </w:rPr>
            </w:pPr>
          </w:p>
        </w:tc>
        <w:tc>
          <w:tcPr>
            <w:tcW w:w="1616" w:type="dxa"/>
            <w:vMerge/>
            <w:tcBorders>
              <w:bottom w:val="single" w:sz="12" w:space="0" w:color="auto"/>
            </w:tcBorders>
            <w:shd w:val="clear" w:color="auto" w:fill="DEEAF6" w:themeFill="accent1" w:themeFillTint="33"/>
          </w:tcPr>
          <w:p w14:paraId="0BF91A30" w14:textId="77777777" w:rsidR="00B2182E" w:rsidRPr="00B77593" w:rsidRDefault="00B2182E" w:rsidP="00B2182E">
            <w:pPr>
              <w:jc w:val="center"/>
              <w:rPr>
                <w:rFonts w:ascii="Arial" w:hAnsi="Arial" w:cs="Arial"/>
                <w:b/>
                <w:sz w:val="24"/>
              </w:rPr>
            </w:pPr>
          </w:p>
        </w:tc>
      </w:tr>
      <w:tr w:rsidR="00B2182E" w:rsidRPr="00B77593" w14:paraId="562FEC78" w14:textId="77777777" w:rsidTr="005D74F1">
        <w:tc>
          <w:tcPr>
            <w:tcW w:w="3993" w:type="dxa"/>
            <w:tcBorders>
              <w:top w:val="single" w:sz="12" w:space="0" w:color="auto"/>
              <w:bottom w:val="single" w:sz="4" w:space="0" w:color="auto"/>
            </w:tcBorders>
            <w:shd w:val="clear" w:color="auto" w:fill="FFE599" w:themeFill="accent4" w:themeFillTint="66"/>
          </w:tcPr>
          <w:p w14:paraId="14D48BFA" w14:textId="113B021B" w:rsidR="00B2182E" w:rsidRPr="00C072C0" w:rsidRDefault="00B2182E" w:rsidP="00B2182E">
            <w:pPr>
              <w:rPr>
                <w:rFonts w:ascii="Arial" w:hAnsi="Arial" w:cs="Arial"/>
              </w:rPr>
            </w:pPr>
            <w:r w:rsidRPr="00AE7FE3">
              <w:rPr>
                <w:rFonts w:ascii="Arial" w:hAnsi="Arial" w:cs="Arial"/>
              </w:rPr>
              <w:t>Create groups (‘bubbles’)</w:t>
            </w:r>
          </w:p>
        </w:tc>
        <w:tc>
          <w:tcPr>
            <w:tcW w:w="7094" w:type="dxa"/>
            <w:tcBorders>
              <w:top w:val="single" w:sz="12" w:space="0" w:color="auto"/>
              <w:bottom w:val="single" w:sz="4" w:space="0" w:color="auto"/>
            </w:tcBorders>
            <w:shd w:val="clear" w:color="auto" w:fill="FFE599" w:themeFill="accent4" w:themeFillTint="66"/>
          </w:tcPr>
          <w:p w14:paraId="390AA3C1" w14:textId="69979584" w:rsidR="00B2182E" w:rsidRDefault="00B2182E" w:rsidP="00BD2F59">
            <w:pPr>
              <w:pStyle w:val="ListParagraph"/>
              <w:numPr>
                <w:ilvl w:val="0"/>
                <w:numId w:val="15"/>
              </w:numPr>
              <w:rPr>
                <w:rFonts w:ascii="Arial" w:hAnsi="Arial" w:cs="Arial"/>
                <w:i/>
              </w:rPr>
            </w:pPr>
            <w:r w:rsidRPr="00C072C0">
              <w:rPr>
                <w:rFonts w:ascii="Arial" w:hAnsi="Arial" w:cs="Arial"/>
                <w:i/>
              </w:rPr>
              <w:t>Groups have been created looking at children’s ability to keep a distance between each other e.g. age</w:t>
            </w:r>
            <w:r>
              <w:rPr>
                <w:rFonts w:ascii="Arial" w:hAnsi="Arial" w:cs="Arial"/>
                <w:i/>
              </w:rPr>
              <w:t xml:space="preserve"> and maturity</w:t>
            </w:r>
            <w:r w:rsidRPr="00C072C0">
              <w:rPr>
                <w:rFonts w:ascii="Arial" w:hAnsi="Arial" w:cs="Arial"/>
                <w:i/>
              </w:rPr>
              <w:t xml:space="preserve"> of children.</w:t>
            </w:r>
          </w:p>
          <w:p w14:paraId="40C092FB" w14:textId="77777777" w:rsidR="00AE7FE3" w:rsidRPr="005E3ABC" w:rsidRDefault="00AE7FE3" w:rsidP="00AE7FE3">
            <w:pPr>
              <w:pStyle w:val="ListParagraph"/>
              <w:numPr>
                <w:ilvl w:val="0"/>
                <w:numId w:val="15"/>
              </w:numPr>
              <w:rPr>
                <w:rFonts w:ascii="Arial" w:hAnsi="Arial" w:cs="Arial"/>
                <w:sz w:val="20"/>
                <w:szCs w:val="20"/>
              </w:rPr>
            </w:pPr>
            <w:r>
              <w:rPr>
                <w:rFonts w:ascii="Arial" w:hAnsi="Arial" w:cs="Arial"/>
                <w:color w:val="7030A0"/>
                <w:sz w:val="20"/>
                <w:szCs w:val="20"/>
              </w:rPr>
              <w:t>From 29</w:t>
            </w:r>
            <w:r w:rsidRPr="005E3ABC">
              <w:rPr>
                <w:rFonts w:ascii="Arial" w:hAnsi="Arial" w:cs="Arial"/>
                <w:color w:val="7030A0"/>
                <w:sz w:val="20"/>
                <w:szCs w:val="20"/>
                <w:vertAlign w:val="superscript"/>
              </w:rPr>
              <w:t>th</w:t>
            </w:r>
            <w:r>
              <w:rPr>
                <w:rFonts w:ascii="Arial" w:hAnsi="Arial" w:cs="Arial"/>
                <w:color w:val="7030A0"/>
                <w:sz w:val="20"/>
                <w:szCs w:val="20"/>
              </w:rPr>
              <w:t xml:space="preserve"> June, pupils in bubbles of 15- 21 bubbles across the school</w:t>
            </w:r>
          </w:p>
          <w:p w14:paraId="774FEB1A" w14:textId="1998748D" w:rsidR="00AE7FE3" w:rsidRPr="00AE7FE3" w:rsidRDefault="00AE7FE3" w:rsidP="00AE7FE3">
            <w:pPr>
              <w:pStyle w:val="ListParagraph"/>
              <w:ind w:left="360"/>
              <w:rPr>
                <w:rFonts w:ascii="Arial" w:hAnsi="Arial" w:cs="Arial"/>
                <w:color w:val="00B050"/>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pupils in year group bubbles- to be communicated to parents’ w/b 6</w:t>
            </w:r>
            <w:r w:rsidRPr="004D7B7C">
              <w:rPr>
                <w:rFonts w:ascii="Arial" w:hAnsi="Arial" w:cs="Arial"/>
                <w:color w:val="FF0000"/>
                <w:sz w:val="20"/>
                <w:szCs w:val="20"/>
                <w:vertAlign w:val="superscript"/>
              </w:rPr>
              <w:t>th</w:t>
            </w:r>
            <w:r>
              <w:rPr>
                <w:rFonts w:ascii="Arial" w:hAnsi="Arial" w:cs="Arial"/>
                <w:color w:val="FF0000"/>
                <w:sz w:val="20"/>
                <w:szCs w:val="20"/>
              </w:rPr>
              <w:t xml:space="preserve"> July</w:t>
            </w:r>
          </w:p>
          <w:p w14:paraId="72045593" w14:textId="2BB4F3EA" w:rsidR="00B2182E" w:rsidRDefault="00B2182E" w:rsidP="00BD2F59">
            <w:pPr>
              <w:pStyle w:val="ListParagraph"/>
              <w:numPr>
                <w:ilvl w:val="0"/>
                <w:numId w:val="15"/>
              </w:numPr>
              <w:rPr>
                <w:rFonts w:ascii="Arial" w:hAnsi="Arial" w:cs="Arial"/>
                <w:i/>
              </w:rPr>
            </w:pPr>
            <w:r>
              <w:rPr>
                <w:rFonts w:ascii="Arial" w:hAnsi="Arial" w:cs="Arial"/>
                <w:i/>
              </w:rPr>
              <w:t>Wrap around before/after school club groups (bubbles) will be the same as during the school day where possible. If this is not possible size of groups (bubbles) will be reduced and will be the same consistent group (bubble). If possible siblings will be kept in the same group (bubble).</w:t>
            </w:r>
          </w:p>
          <w:p w14:paraId="57FE2449" w14:textId="7C230FC0" w:rsidR="00AE7FE3" w:rsidRDefault="00AE7FE3" w:rsidP="00AE7FE3">
            <w:pPr>
              <w:pStyle w:val="ListParagraph"/>
              <w:ind w:left="360"/>
              <w:rPr>
                <w:rFonts w:ascii="Arial" w:hAnsi="Arial" w:cs="Arial"/>
                <w:color w:val="FF0000"/>
                <w:sz w:val="20"/>
                <w:szCs w:val="20"/>
              </w:rPr>
            </w:pPr>
            <w:r w:rsidRPr="00AE7FE3">
              <w:rPr>
                <w:rFonts w:ascii="Arial" w:hAnsi="Arial" w:cs="Arial"/>
                <w:color w:val="FF0000"/>
                <w:sz w:val="20"/>
                <w:szCs w:val="20"/>
              </w:rPr>
              <w:t>No B&amp;A school running until at least 14</w:t>
            </w:r>
            <w:r w:rsidRPr="00AE7FE3">
              <w:rPr>
                <w:rFonts w:ascii="Arial" w:hAnsi="Arial" w:cs="Arial"/>
                <w:color w:val="FF0000"/>
                <w:sz w:val="20"/>
                <w:szCs w:val="20"/>
                <w:vertAlign w:val="superscript"/>
              </w:rPr>
              <w:t>th</w:t>
            </w:r>
            <w:r w:rsidRPr="00AE7FE3">
              <w:rPr>
                <w:rFonts w:ascii="Arial" w:hAnsi="Arial" w:cs="Arial"/>
                <w:color w:val="FF0000"/>
                <w:sz w:val="20"/>
                <w:szCs w:val="20"/>
              </w:rPr>
              <w:t xml:space="preserve"> September to allow review of the existing bubbles in school</w:t>
            </w:r>
          </w:p>
          <w:p w14:paraId="6820294A" w14:textId="7F811407" w:rsidR="00F01D65" w:rsidRPr="00AE7FE3" w:rsidRDefault="00F01D65" w:rsidP="00AE7FE3">
            <w:pPr>
              <w:pStyle w:val="ListParagraph"/>
              <w:ind w:left="360"/>
              <w:rPr>
                <w:rFonts w:ascii="Arial" w:hAnsi="Arial" w:cs="Arial"/>
                <w:color w:val="FF0000"/>
                <w:sz w:val="20"/>
                <w:szCs w:val="20"/>
              </w:rPr>
            </w:pPr>
            <w:r>
              <w:rPr>
                <w:rFonts w:ascii="Arial" w:hAnsi="Arial" w:cs="Arial"/>
                <w:b/>
              </w:rPr>
              <w:t>Due to increase in confirmed cases in local schools, decision to not reopen B&amp;A school club at present due to space issue and also not being able to maintain bubbles as during the day</w:t>
            </w:r>
          </w:p>
          <w:p w14:paraId="3A314214" w14:textId="77777777" w:rsidR="00B2182E" w:rsidRDefault="00B2182E" w:rsidP="00BD2F59">
            <w:pPr>
              <w:pStyle w:val="ListParagraph"/>
              <w:numPr>
                <w:ilvl w:val="0"/>
                <w:numId w:val="15"/>
              </w:numPr>
              <w:rPr>
                <w:rFonts w:ascii="Arial" w:hAnsi="Arial" w:cs="Arial"/>
                <w:i/>
              </w:rPr>
            </w:pPr>
            <w:r w:rsidRPr="00C072C0">
              <w:rPr>
                <w:rFonts w:ascii="Arial" w:hAnsi="Arial" w:cs="Arial"/>
                <w:i/>
              </w:rPr>
              <w:t>Key stage 3 or below classes will be one group (bubble)</w:t>
            </w:r>
          </w:p>
          <w:p w14:paraId="33331E8E" w14:textId="77777777" w:rsidR="00BD2F59" w:rsidRDefault="00BD2F59" w:rsidP="00BD2F59">
            <w:pPr>
              <w:pStyle w:val="ListParagraph"/>
              <w:numPr>
                <w:ilvl w:val="0"/>
                <w:numId w:val="15"/>
              </w:numPr>
              <w:rPr>
                <w:rFonts w:ascii="Arial" w:hAnsi="Arial" w:cs="Arial"/>
                <w:color w:val="00B050"/>
                <w:sz w:val="20"/>
                <w:szCs w:val="20"/>
              </w:rPr>
            </w:pPr>
            <w:r w:rsidRPr="004D0711">
              <w:rPr>
                <w:rFonts w:ascii="Arial" w:hAnsi="Arial" w:cs="Arial"/>
                <w:color w:val="00B050"/>
                <w:sz w:val="20"/>
                <w:szCs w:val="20"/>
              </w:rPr>
              <w:t>Carry out survey with parents to establish potential numbers of pupils expected to return so adequate staff and resources can be put in place.</w:t>
            </w:r>
            <w:r w:rsidRPr="004D0711">
              <w:rPr>
                <w:rFonts w:ascii="Arial" w:hAnsi="Arial" w:cs="Arial"/>
                <w:i/>
              </w:rPr>
              <w:t xml:space="preserve"> </w:t>
            </w:r>
            <w:r w:rsidRPr="004D0711">
              <w:rPr>
                <w:rFonts w:ascii="Arial" w:hAnsi="Arial" w:cs="Arial"/>
                <w:color w:val="00B050"/>
                <w:sz w:val="20"/>
                <w:szCs w:val="20"/>
              </w:rPr>
              <w:t>Management ream have called all parents in Nursery/ Reception/Year1 and Y</w:t>
            </w:r>
            <w:r>
              <w:rPr>
                <w:rFonts w:ascii="Arial" w:hAnsi="Arial" w:cs="Arial"/>
                <w:color w:val="00B050"/>
                <w:sz w:val="20"/>
                <w:szCs w:val="20"/>
              </w:rPr>
              <w:t>ear 6. Completed w/c 11.05.2020</w:t>
            </w:r>
          </w:p>
          <w:p w14:paraId="4B280793" w14:textId="77777777" w:rsidR="00BD2F59" w:rsidRPr="00AE7FE3" w:rsidRDefault="00BD2F59" w:rsidP="00BD2F59">
            <w:pPr>
              <w:pStyle w:val="ListParagraph"/>
              <w:numPr>
                <w:ilvl w:val="0"/>
                <w:numId w:val="15"/>
              </w:numPr>
              <w:rPr>
                <w:rFonts w:ascii="Arial" w:hAnsi="Arial" w:cs="Arial"/>
                <w:color w:val="7030A0"/>
                <w:sz w:val="20"/>
                <w:szCs w:val="20"/>
              </w:rPr>
            </w:pPr>
            <w:r w:rsidRPr="00AE7FE3">
              <w:rPr>
                <w:rFonts w:ascii="Arial" w:hAnsi="Arial" w:cs="Arial"/>
                <w:color w:val="7030A0"/>
                <w:sz w:val="20"/>
                <w:szCs w:val="20"/>
              </w:rPr>
              <w:t>Parents from Year 2,3,4,5 were called week of the 15</w:t>
            </w:r>
            <w:r w:rsidRPr="00AE7FE3">
              <w:rPr>
                <w:rFonts w:ascii="Arial" w:hAnsi="Arial" w:cs="Arial"/>
                <w:color w:val="7030A0"/>
                <w:sz w:val="20"/>
                <w:szCs w:val="20"/>
                <w:vertAlign w:val="superscript"/>
              </w:rPr>
              <w:t>th</w:t>
            </w:r>
            <w:r w:rsidRPr="00AE7FE3">
              <w:rPr>
                <w:rFonts w:ascii="Arial" w:hAnsi="Arial" w:cs="Arial"/>
                <w:color w:val="7030A0"/>
                <w:sz w:val="20"/>
                <w:szCs w:val="20"/>
              </w:rPr>
              <w:t xml:space="preserve"> June to ascertain places for the 29</w:t>
            </w:r>
            <w:r w:rsidRPr="00AE7FE3">
              <w:rPr>
                <w:rFonts w:ascii="Arial" w:hAnsi="Arial" w:cs="Arial"/>
                <w:color w:val="7030A0"/>
                <w:sz w:val="20"/>
                <w:szCs w:val="20"/>
                <w:vertAlign w:val="superscript"/>
              </w:rPr>
              <w:t>th</w:t>
            </w:r>
            <w:r w:rsidRPr="00AE7FE3">
              <w:rPr>
                <w:rFonts w:ascii="Arial" w:hAnsi="Arial" w:cs="Arial"/>
                <w:color w:val="7030A0"/>
                <w:sz w:val="20"/>
                <w:szCs w:val="20"/>
              </w:rPr>
              <w:t xml:space="preserve"> June. Updates via text, website and Facebook also went out reminding parents of pupils in </w:t>
            </w:r>
            <w:proofErr w:type="spellStart"/>
            <w:proofErr w:type="gramStart"/>
            <w:r w:rsidRPr="00AE7FE3">
              <w:rPr>
                <w:rFonts w:ascii="Arial" w:hAnsi="Arial" w:cs="Arial"/>
                <w:color w:val="7030A0"/>
                <w:sz w:val="20"/>
                <w:szCs w:val="20"/>
              </w:rPr>
              <w:t>N,R</w:t>
            </w:r>
            <w:proofErr w:type="gramEnd"/>
            <w:r w:rsidRPr="00AE7FE3">
              <w:rPr>
                <w:rFonts w:ascii="Arial" w:hAnsi="Arial" w:cs="Arial"/>
                <w:color w:val="7030A0"/>
                <w:sz w:val="20"/>
                <w:szCs w:val="20"/>
              </w:rPr>
              <w:t>,Yr</w:t>
            </w:r>
            <w:proofErr w:type="spellEnd"/>
            <w:r w:rsidRPr="00AE7FE3">
              <w:rPr>
                <w:rFonts w:ascii="Arial" w:hAnsi="Arial" w:cs="Arial"/>
                <w:color w:val="7030A0"/>
                <w:sz w:val="20"/>
                <w:szCs w:val="20"/>
              </w:rPr>
              <w:t xml:space="preserve"> 1 &amp; </w:t>
            </w:r>
            <w:proofErr w:type="spellStart"/>
            <w:r w:rsidRPr="00AE7FE3">
              <w:rPr>
                <w:rFonts w:ascii="Arial" w:hAnsi="Arial" w:cs="Arial"/>
                <w:color w:val="7030A0"/>
                <w:sz w:val="20"/>
                <w:szCs w:val="20"/>
              </w:rPr>
              <w:t>Yr</w:t>
            </w:r>
            <w:proofErr w:type="spellEnd"/>
            <w:r w:rsidRPr="00AE7FE3">
              <w:rPr>
                <w:rFonts w:ascii="Arial" w:hAnsi="Arial" w:cs="Arial"/>
                <w:color w:val="7030A0"/>
                <w:sz w:val="20"/>
                <w:szCs w:val="20"/>
              </w:rPr>
              <w:t xml:space="preserve"> 6 to request a place by 15</w:t>
            </w:r>
            <w:r w:rsidRPr="00AE7FE3">
              <w:rPr>
                <w:rFonts w:ascii="Arial" w:hAnsi="Arial" w:cs="Arial"/>
                <w:color w:val="7030A0"/>
                <w:sz w:val="20"/>
                <w:szCs w:val="20"/>
                <w:vertAlign w:val="superscript"/>
              </w:rPr>
              <w:t>th</w:t>
            </w:r>
            <w:r w:rsidRPr="00AE7FE3">
              <w:rPr>
                <w:rFonts w:ascii="Arial" w:hAnsi="Arial" w:cs="Arial"/>
                <w:color w:val="7030A0"/>
                <w:sz w:val="20"/>
                <w:szCs w:val="20"/>
              </w:rPr>
              <w:t xml:space="preserve"> June if required </w:t>
            </w:r>
          </w:p>
          <w:p w14:paraId="59B77202" w14:textId="77777777" w:rsidR="00BD2F59" w:rsidRPr="004D7B7C" w:rsidRDefault="00BD2F59" w:rsidP="00BD2F59">
            <w:pPr>
              <w:pStyle w:val="ListParagraph"/>
              <w:numPr>
                <w:ilvl w:val="0"/>
                <w:numId w:val="15"/>
              </w:numPr>
              <w:rPr>
                <w:rFonts w:ascii="Arial" w:hAnsi="Arial" w:cs="Arial"/>
                <w:color w:val="00B050"/>
              </w:rPr>
            </w:pPr>
            <w:r w:rsidRPr="00B77593">
              <w:rPr>
                <w:rFonts w:ascii="Arial" w:hAnsi="Arial" w:cs="Arial"/>
                <w:i/>
              </w:rPr>
              <w:t>Assess rooms and other shared spaces to determine the maximum numbers of p</w:t>
            </w:r>
            <w:r>
              <w:rPr>
                <w:rFonts w:ascii="Arial" w:hAnsi="Arial" w:cs="Arial"/>
                <w:i/>
              </w:rPr>
              <w:t>upils that they can hold,</w:t>
            </w:r>
            <w:r w:rsidRPr="00B77593">
              <w:rPr>
                <w:rFonts w:ascii="Arial" w:hAnsi="Arial" w:cs="Arial"/>
                <w:i/>
              </w:rPr>
              <w:t xml:space="preserve"> maintaining social distancing.</w:t>
            </w:r>
          </w:p>
          <w:p w14:paraId="6D9DAE3C" w14:textId="77777777" w:rsidR="00BD2F59" w:rsidRPr="005E3ABC" w:rsidRDefault="00BD2F59" w:rsidP="00BD2F59">
            <w:pPr>
              <w:pStyle w:val="ListParagraph"/>
              <w:numPr>
                <w:ilvl w:val="0"/>
                <w:numId w:val="15"/>
              </w:numPr>
              <w:rPr>
                <w:rFonts w:ascii="Arial" w:hAnsi="Arial" w:cs="Arial"/>
                <w:sz w:val="20"/>
                <w:szCs w:val="20"/>
              </w:rPr>
            </w:pPr>
            <w:r>
              <w:rPr>
                <w:rFonts w:ascii="Arial" w:hAnsi="Arial" w:cs="Arial"/>
                <w:color w:val="7030A0"/>
                <w:sz w:val="20"/>
                <w:szCs w:val="20"/>
              </w:rPr>
              <w:t>From 29</w:t>
            </w:r>
            <w:r w:rsidRPr="005E3ABC">
              <w:rPr>
                <w:rFonts w:ascii="Arial" w:hAnsi="Arial" w:cs="Arial"/>
                <w:color w:val="7030A0"/>
                <w:sz w:val="20"/>
                <w:szCs w:val="20"/>
                <w:vertAlign w:val="superscript"/>
              </w:rPr>
              <w:t>th</w:t>
            </w:r>
            <w:r>
              <w:rPr>
                <w:rFonts w:ascii="Arial" w:hAnsi="Arial" w:cs="Arial"/>
                <w:color w:val="7030A0"/>
                <w:sz w:val="20"/>
                <w:szCs w:val="20"/>
              </w:rPr>
              <w:t xml:space="preserve"> June, pupils in bubbles of 15- 21 bubbles across the school</w:t>
            </w:r>
          </w:p>
          <w:p w14:paraId="55322922" w14:textId="77777777" w:rsidR="00BD2F59" w:rsidRPr="004D0711" w:rsidRDefault="00BD2F59" w:rsidP="00BD2F59">
            <w:pPr>
              <w:pStyle w:val="ListParagraph"/>
              <w:ind w:left="360"/>
              <w:rPr>
                <w:rFonts w:ascii="Arial" w:hAnsi="Arial" w:cs="Arial"/>
                <w:color w:val="00B050"/>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pupils in year group bubbles- to be communicated to parents’ w/b 6</w:t>
            </w:r>
            <w:r w:rsidRPr="004D7B7C">
              <w:rPr>
                <w:rFonts w:ascii="Arial" w:hAnsi="Arial" w:cs="Arial"/>
                <w:color w:val="FF0000"/>
                <w:sz w:val="20"/>
                <w:szCs w:val="20"/>
                <w:vertAlign w:val="superscript"/>
              </w:rPr>
              <w:t>th</w:t>
            </w:r>
            <w:r>
              <w:rPr>
                <w:rFonts w:ascii="Arial" w:hAnsi="Arial" w:cs="Arial"/>
                <w:color w:val="FF0000"/>
                <w:sz w:val="20"/>
                <w:szCs w:val="20"/>
              </w:rPr>
              <w:t xml:space="preserve"> July</w:t>
            </w:r>
          </w:p>
          <w:p w14:paraId="106013D6" w14:textId="5B43DC79" w:rsidR="00BD2F59" w:rsidRPr="004D7B7C" w:rsidRDefault="00AE7FE3" w:rsidP="00BD2F59">
            <w:pPr>
              <w:pStyle w:val="ListParagraph"/>
              <w:numPr>
                <w:ilvl w:val="0"/>
                <w:numId w:val="8"/>
              </w:numPr>
              <w:rPr>
                <w:rFonts w:ascii="Arial" w:hAnsi="Arial" w:cs="Arial"/>
                <w:i/>
              </w:rPr>
            </w:pPr>
            <w:r>
              <w:rPr>
                <w:rFonts w:ascii="Arial" w:hAnsi="Arial" w:cs="Arial"/>
                <w:i/>
              </w:rPr>
              <w:t>No more than 60 pupils per year group bubble</w:t>
            </w:r>
          </w:p>
          <w:p w14:paraId="50E5B163" w14:textId="77777777" w:rsidR="00BD2F59" w:rsidRPr="00B77593" w:rsidRDefault="00BD2F59" w:rsidP="00BD2F59">
            <w:pPr>
              <w:pStyle w:val="ListParagraph"/>
              <w:ind w:left="360"/>
              <w:rPr>
                <w:rFonts w:ascii="Arial" w:hAnsi="Arial" w:cs="Arial"/>
                <w:i/>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bubbles will be placed in year groups, as opposed to 15- in line with Government guidance released 2</w:t>
            </w:r>
            <w:r w:rsidRPr="004D7B7C">
              <w:rPr>
                <w:rFonts w:ascii="Arial" w:hAnsi="Arial" w:cs="Arial"/>
                <w:color w:val="FF0000"/>
                <w:sz w:val="20"/>
                <w:szCs w:val="20"/>
                <w:vertAlign w:val="superscript"/>
              </w:rPr>
              <w:t>nd</w:t>
            </w:r>
            <w:r>
              <w:rPr>
                <w:rFonts w:ascii="Arial" w:hAnsi="Arial" w:cs="Arial"/>
                <w:color w:val="FF0000"/>
                <w:sz w:val="20"/>
                <w:szCs w:val="20"/>
              </w:rPr>
              <w:t xml:space="preserve"> July </w:t>
            </w:r>
          </w:p>
          <w:p w14:paraId="16D30918" w14:textId="77777777" w:rsidR="00BD2F59" w:rsidRPr="0013519B" w:rsidRDefault="00BD2F59" w:rsidP="00BD2F59">
            <w:pPr>
              <w:pStyle w:val="ListParagraph"/>
              <w:numPr>
                <w:ilvl w:val="0"/>
                <w:numId w:val="8"/>
              </w:numPr>
              <w:rPr>
                <w:rFonts w:ascii="Arial" w:hAnsi="Arial" w:cs="Arial"/>
                <w:color w:val="00B050"/>
              </w:rPr>
            </w:pPr>
            <w:r w:rsidRPr="00B77593">
              <w:rPr>
                <w:rFonts w:ascii="Arial" w:hAnsi="Arial" w:cs="Arial"/>
                <w:i/>
              </w:rPr>
              <w:t>Consider how shared rooms/area (dining halls, staff rooms, offices, reception area, playground) will be managed throughout the day e.g. staggered break times, additional breakout areas, timetable of rooms, use of outdoor areas.</w:t>
            </w:r>
            <w:r>
              <w:rPr>
                <w:rFonts w:ascii="Arial" w:hAnsi="Arial" w:cs="Arial"/>
                <w:i/>
              </w:rPr>
              <w:t xml:space="preserve"> </w:t>
            </w:r>
            <w:r>
              <w:rPr>
                <w:rFonts w:ascii="Arial" w:hAnsi="Arial" w:cs="Arial"/>
                <w:color w:val="00B050"/>
                <w:sz w:val="20"/>
                <w:szCs w:val="20"/>
              </w:rPr>
              <w:t>Phase leaders completed by 22</w:t>
            </w:r>
            <w:r w:rsidRPr="00DD58A1">
              <w:rPr>
                <w:rFonts w:ascii="Arial" w:hAnsi="Arial" w:cs="Arial"/>
                <w:color w:val="00B050"/>
                <w:sz w:val="20"/>
                <w:szCs w:val="20"/>
                <w:vertAlign w:val="superscript"/>
              </w:rPr>
              <w:t>nd</w:t>
            </w:r>
            <w:r>
              <w:rPr>
                <w:rFonts w:ascii="Arial" w:hAnsi="Arial" w:cs="Arial"/>
                <w:color w:val="00B050"/>
                <w:sz w:val="20"/>
                <w:szCs w:val="20"/>
              </w:rPr>
              <w:t xml:space="preserve"> May</w:t>
            </w:r>
          </w:p>
          <w:p w14:paraId="3910A74D" w14:textId="77777777" w:rsidR="00BD2F59" w:rsidRPr="00AE7FE3" w:rsidRDefault="00BD2F59" w:rsidP="00BD2F59">
            <w:pPr>
              <w:pStyle w:val="ListParagraph"/>
              <w:numPr>
                <w:ilvl w:val="0"/>
                <w:numId w:val="8"/>
              </w:numPr>
              <w:rPr>
                <w:rFonts w:ascii="Arial" w:hAnsi="Arial" w:cs="Arial"/>
                <w:color w:val="00B050"/>
                <w:sz w:val="20"/>
                <w:szCs w:val="20"/>
              </w:rPr>
            </w:pPr>
            <w:r w:rsidRPr="00AE7FE3">
              <w:rPr>
                <w:rFonts w:ascii="Arial" w:hAnsi="Arial" w:cs="Arial"/>
                <w:color w:val="00B050"/>
                <w:sz w:val="20"/>
                <w:szCs w:val="20"/>
              </w:rPr>
              <w:t>ST reviewed provision for staggered lunchtimes and break times to include additional pupils- completed by 15</w:t>
            </w:r>
            <w:r w:rsidRPr="00AE7FE3">
              <w:rPr>
                <w:rFonts w:ascii="Arial" w:hAnsi="Arial" w:cs="Arial"/>
                <w:color w:val="00B050"/>
                <w:sz w:val="20"/>
                <w:szCs w:val="20"/>
                <w:vertAlign w:val="superscript"/>
              </w:rPr>
              <w:t>th</w:t>
            </w:r>
            <w:r w:rsidRPr="00AE7FE3">
              <w:rPr>
                <w:rFonts w:ascii="Arial" w:hAnsi="Arial" w:cs="Arial"/>
                <w:color w:val="00B050"/>
                <w:sz w:val="20"/>
                <w:szCs w:val="20"/>
              </w:rPr>
              <w:t xml:space="preserve"> June</w:t>
            </w:r>
          </w:p>
          <w:p w14:paraId="40FEF1D6" w14:textId="77777777" w:rsidR="00BD2F59" w:rsidRDefault="00BD2F59" w:rsidP="00BD2F59">
            <w:pPr>
              <w:pStyle w:val="ListParagraph"/>
              <w:ind w:left="360"/>
              <w:rPr>
                <w:rFonts w:ascii="Arial" w:hAnsi="Arial" w:cs="Arial"/>
                <w:color w:val="FF0000"/>
                <w:sz w:val="20"/>
                <w:szCs w:val="20"/>
              </w:rPr>
            </w:pPr>
            <w:r w:rsidRPr="00461EF1">
              <w:rPr>
                <w:rFonts w:ascii="Arial" w:hAnsi="Arial" w:cs="Arial"/>
                <w:color w:val="FF0000"/>
                <w:sz w:val="20"/>
                <w:szCs w:val="20"/>
              </w:rPr>
              <w:t>Updated staggered lunchtimes to be produced by ST for September 2020</w:t>
            </w:r>
          </w:p>
          <w:p w14:paraId="072A65A8" w14:textId="77777777" w:rsidR="00BD2F59" w:rsidRPr="0013519B" w:rsidRDefault="00BD2F59" w:rsidP="00BD2F59">
            <w:pPr>
              <w:pStyle w:val="ListParagraph"/>
              <w:numPr>
                <w:ilvl w:val="0"/>
                <w:numId w:val="8"/>
              </w:numPr>
              <w:rPr>
                <w:rFonts w:ascii="Arial" w:hAnsi="Arial" w:cs="Arial"/>
                <w:i/>
              </w:rPr>
            </w:pPr>
            <w:r w:rsidRPr="00B77593">
              <w:rPr>
                <w:rFonts w:ascii="Arial" w:hAnsi="Arial" w:cs="Arial"/>
                <w:i/>
              </w:rPr>
              <w:t>Classrooms and workshops rearranged with sitting positions 2 metres apart.</w:t>
            </w:r>
            <w:r>
              <w:rPr>
                <w:rFonts w:ascii="Arial" w:hAnsi="Arial" w:cs="Arial"/>
                <w:i/>
              </w:rPr>
              <w:t xml:space="preserve">  </w:t>
            </w:r>
            <w:r>
              <w:rPr>
                <w:rFonts w:ascii="Arial" w:hAnsi="Arial" w:cs="Arial"/>
                <w:color w:val="00B050"/>
                <w:sz w:val="20"/>
                <w:szCs w:val="20"/>
              </w:rPr>
              <w:t>Phase leaders completed by 22</w:t>
            </w:r>
            <w:r w:rsidRPr="00DD58A1">
              <w:rPr>
                <w:rFonts w:ascii="Arial" w:hAnsi="Arial" w:cs="Arial"/>
                <w:color w:val="00B050"/>
                <w:sz w:val="20"/>
                <w:szCs w:val="20"/>
                <w:vertAlign w:val="superscript"/>
              </w:rPr>
              <w:t>nd</w:t>
            </w:r>
            <w:r>
              <w:rPr>
                <w:rFonts w:ascii="Arial" w:hAnsi="Arial" w:cs="Arial"/>
                <w:color w:val="00B050"/>
                <w:sz w:val="20"/>
                <w:szCs w:val="20"/>
              </w:rPr>
              <w:t xml:space="preserve"> May</w:t>
            </w:r>
          </w:p>
          <w:p w14:paraId="008AA511" w14:textId="77777777" w:rsidR="00BD2F59" w:rsidRDefault="00BD2F59" w:rsidP="00BD2F59">
            <w:pPr>
              <w:pStyle w:val="ListParagraph"/>
              <w:numPr>
                <w:ilvl w:val="0"/>
                <w:numId w:val="8"/>
              </w:numPr>
              <w:rPr>
                <w:rFonts w:ascii="Arial" w:hAnsi="Arial" w:cs="Arial"/>
                <w:b/>
                <w:i/>
                <w:color w:val="7030A0"/>
                <w:sz w:val="20"/>
                <w:szCs w:val="20"/>
                <w:u w:val="single"/>
              </w:rPr>
            </w:pPr>
            <w:r w:rsidRPr="006A309E">
              <w:rPr>
                <w:rFonts w:ascii="Arial" w:hAnsi="Arial" w:cs="Arial"/>
                <w:i/>
                <w:color w:val="7030A0"/>
                <w:sz w:val="20"/>
                <w:szCs w:val="20"/>
              </w:rPr>
              <w:t>Completed for additional year groups by 24</w:t>
            </w:r>
            <w:r w:rsidRPr="006A309E">
              <w:rPr>
                <w:rFonts w:ascii="Arial" w:hAnsi="Arial" w:cs="Arial"/>
                <w:i/>
                <w:color w:val="7030A0"/>
                <w:sz w:val="20"/>
                <w:szCs w:val="20"/>
                <w:vertAlign w:val="superscript"/>
              </w:rPr>
              <w:t>th</w:t>
            </w:r>
            <w:r w:rsidRPr="006A309E">
              <w:rPr>
                <w:rFonts w:ascii="Arial" w:hAnsi="Arial" w:cs="Arial"/>
                <w:i/>
                <w:color w:val="7030A0"/>
                <w:sz w:val="20"/>
                <w:szCs w:val="20"/>
              </w:rPr>
              <w:t xml:space="preserve"> June for a 29</w:t>
            </w:r>
            <w:r w:rsidRPr="006A309E">
              <w:rPr>
                <w:rFonts w:ascii="Arial" w:hAnsi="Arial" w:cs="Arial"/>
                <w:i/>
                <w:color w:val="7030A0"/>
                <w:sz w:val="20"/>
                <w:szCs w:val="20"/>
                <w:vertAlign w:val="superscript"/>
              </w:rPr>
              <w:t>th</w:t>
            </w:r>
            <w:r w:rsidRPr="006A309E">
              <w:rPr>
                <w:rFonts w:ascii="Arial" w:hAnsi="Arial" w:cs="Arial"/>
                <w:i/>
                <w:color w:val="7030A0"/>
                <w:sz w:val="20"/>
                <w:szCs w:val="20"/>
              </w:rPr>
              <w:t xml:space="preserve"> June</w:t>
            </w:r>
            <w:r w:rsidRPr="004D7B7C">
              <w:rPr>
                <w:rFonts w:ascii="Arial" w:hAnsi="Arial" w:cs="Arial"/>
                <w:b/>
                <w:i/>
                <w:color w:val="7030A0"/>
                <w:sz w:val="20"/>
                <w:szCs w:val="20"/>
                <w:u w:val="single"/>
              </w:rPr>
              <w:t xml:space="preserve"> start</w:t>
            </w:r>
          </w:p>
          <w:p w14:paraId="61EB3825" w14:textId="77777777" w:rsidR="00BD2F59" w:rsidRPr="004D7B7C" w:rsidRDefault="00BD2F59" w:rsidP="00BD2F59">
            <w:pPr>
              <w:pStyle w:val="ListParagraph"/>
              <w:ind w:left="360"/>
              <w:rPr>
                <w:rFonts w:ascii="Arial" w:hAnsi="Arial" w:cs="Arial"/>
                <w:b/>
                <w:i/>
                <w:color w:val="7030A0"/>
                <w:sz w:val="20"/>
                <w:szCs w:val="20"/>
                <w:u w:val="single"/>
              </w:rPr>
            </w:pPr>
            <w:r>
              <w:rPr>
                <w:rFonts w:ascii="Arial" w:hAnsi="Arial" w:cs="Arial"/>
                <w:color w:val="FF0000"/>
                <w:sz w:val="20"/>
                <w:szCs w:val="20"/>
              </w:rPr>
              <w:t>For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start, seating will be arranged with pupils next to each other, but facing the front, as per guidance. </w:t>
            </w:r>
            <w:r w:rsidRPr="00461EF1">
              <w:rPr>
                <w:rFonts w:ascii="Arial" w:hAnsi="Arial" w:cs="Arial"/>
                <w:color w:val="FF0000"/>
                <w:sz w:val="20"/>
                <w:szCs w:val="20"/>
              </w:rPr>
              <w:t>This will be shared with parents via a video link</w:t>
            </w:r>
            <w:r>
              <w:rPr>
                <w:rFonts w:ascii="Arial" w:hAnsi="Arial" w:cs="Arial"/>
                <w:color w:val="FF0000"/>
                <w:sz w:val="20"/>
                <w:szCs w:val="20"/>
              </w:rPr>
              <w:t xml:space="preserve"> on the website- communicated in DG letter of the 8</w:t>
            </w:r>
            <w:r w:rsidRPr="00461EF1">
              <w:rPr>
                <w:rFonts w:ascii="Arial" w:hAnsi="Arial" w:cs="Arial"/>
                <w:color w:val="FF0000"/>
                <w:sz w:val="20"/>
                <w:szCs w:val="20"/>
                <w:vertAlign w:val="superscript"/>
              </w:rPr>
              <w:t>th</w:t>
            </w:r>
            <w:r>
              <w:rPr>
                <w:rFonts w:ascii="Arial" w:hAnsi="Arial" w:cs="Arial"/>
                <w:color w:val="FF0000"/>
                <w:sz w:val="20"/>
                <w:szCs w:val="20"/>
              </w:rPr>
              <w:t xml:space="preserve"> July</w:t>
            </w:r>
          </w:p>
          <w:p w14:paraId="17D5BB69" w14:textId="2B4C90AF" w:rsidR="00BD2F59" w:rsidRPr="00F01D65" w:rsidRDefault="00BD2F59" w:rsidP="00BD2F59">
            <w:pPr>
              <w:pStyle w:val="ListParagraph"/>
              <w:numPr>
                <w:ilvl w:val="0"/>
                <w:numId w:val="8"/>
              </w:numPr>
              <w:rPr>
                <w:rFonts w:ascii="Arial" w:hAnsi="Arial" w:cs="Arial"/>
                <w:color w:val="00B050"/>
              </w:rPr>
            </w:pPr>
            <w:r w:rsidRPr="00A5135C">
              <w:rPr>
                <w:rFonts w:ascii="Arial" w:hAnsi="Arial" w:cs="Arial"/>
                <w:i/>
              </w:rPr>
              <w:t>Ensuring staff members remain over 2m distant from one another during essential staff training/meetings</w:t>
            </w:r>
            <w:r w:rsidRPr="004130B8">
              <w:rPr>
                <w:rFonts w:ascii="Arial" w:hAnsi="Arial" w:cs="Arial"/>
                <w:color w:val="00B050"/>
              </w:rPr>
              <w:t xml:space="preserve">.  </w:t>
            </w:r>
            <w:r>
              <w:rPr>
                <w:rFonts w:ascii="Arial" w:hAnsi="Arial" w:cs="Arial"/>
                <w:color w:val="00B050"/>
                <w:sz w:val="20"/>
                <w:szCs w:val="20"/>
              </w:rPr>
              <w:t>DG to issue clear written guidelines to staff week beginning 25</w:t>
            </w:r>
            <w:r w:rsidRPr="00DD58A1">
              <w:rPr>
                <w:rFonts w:ascii="Arial" w:hAnsi="Arial" w:cs="Arial"/>
                <w:color w:val="00B050"/>
                <w:sz w:val="20"/>
                <w:szCs w:val="20"/>
                <w:vertAlign w:val="superscript"/>
              </w:rPr>
              <w:t>th</w:t>
            </w:r>
            <w:r>
              <w:rPr>
                <w:rFonts w:ascii="Arial" w:hAnsi="Arial" w:cs="Arial"/>
                <w:color w:val="00B050"/>
                <w:sz w:val="20"/>
                <w:szCs w:val="20"/>
              </w:rPr>
              <w:t xml:space="preserve"> May</w:t>
            </w:r>
          </w:p>
          <w:p w14:paraId="3357563A" w14:textId="5478C532" w:rsidR="00F01D65" w:rsidRPr="004D7B7C" w:rsidRDefault="00F01D65" w:rsidP="00F01D65">
            <w:pPr>
              <w:pStyle w:val="ListParagraph"/>
              <w:ind w:left="360"/>
              <w:rPr>
                <w:rFonts w:ascii="Arial" w:hAnsi="Arial" w:cs="Arial"/>
                <w:color w:val="00B050"/>
              </w:rPr>
            </w:pPr>
            <w:r>
              <w:rPr>
                <w:rFonts w:ascii="Arial" w:hAnsi="Arial" w:cs="Arial"/>
                <w:b/>
              </w:rPr>
              <w:t>As many staff meetings as possible to be undertaken in year group bubbles to avoid staff mixing. Where essential to be together, year group teams to be sat together, spaced away from other year groups.</w:t>
            </w:r>
          </w:p>
          <w:p w14:paraId="7D837386" w14:textId="77777777" w:rsidR="00BD2F59" w:rsidRPr="004130B8" w:rsidRDefault="00BD2F59" w:rsidP="00BD2F59">
            <w:pPr>
              <w:pStyle w:val="ListParagraph"/>
              <w:ind w:left="360"/>
              <w:rPr>
                <w:rFonts w:ascii="Arial" w:hAnsi="Arial" w:cs="Arial"/>
                <w:color w:val="00B050"/>
              </w:rPr>
            </w:pPr>
            <w:r>
              <w:rPr>
                <w:rFonts w:ascii="Arial" w:hAnsi="Arial" w:cs="Arial"/>
                <w:color w:val="FF0000"/>
                <w:sz w:val="20"/>
                <w:szCs w:val="20"/>
              </w:rPr>
              <w:t>INSET day for the 1</w:t>
            </w:r>
            <w:r w:rsidRPr="004D7B7C">
              <w:rPr>
                <w:rFonts w:ascii="Arial" w:hAnsi="Arial" w:cs="Arial"/>
                <w:color w:val="FF0000"/>
                <w:sz w:val="20"/>
                <w:szCs w:val="20"/>
                <w:vertAlign w:val="superscript"/>
              </w:rPr>
              <w:t>st</w:t>
            </w:r>
            <w:r>
              <w:rPr>
                <w:rFonts w:ascii="Arial" w:hAnsi="Arial" w:cs="Arial"/>
                <w:color w:val="FF0000"/>
                <w:sz w:val="20"/>
                <w:szCs w:val="20"/>
              </w:rPr>
              <w:t xml:space="preserve"> Sept to be planned to avoid large numbers collectively in the hall- curriculum for teachers (to then split into groups &amp; individual jobs for support staff)</w:t>
            </w:r>
          </w:p>
          <w:p w14:paraId="444D9CCF" w14:textId="77777777" w:rsidR="00F01D65" w:rsidRDefault="00BD2F59" w:rsidP="00BD2F59">
            <w:pPr>
              <w:pStyle w:val="ListParagraph"/>
              <w:numPr>
                <w:ilvl w:val="0"/>
                <w:numId w:val="8"/>
              </w:numPr>
              <w:rPr>
                <w:rFonts w:ascii="Arial" w:hAnsi="Arial" w:cs="Arial"/>
                <w:i/>
              </w:rPr>
            </w:pPr>
            <w:r w:rsidRPr="006E7CF4">
              <w:rPr>
                <w:rFonts w:ascii="Arial" w:hAnsi="Arial" w:cs="Arial"/>
                <w:i/>
              </w:rPr>
              <w:t xml:space="preserve">Procedures in place and layout of building altered to avoid mass groups coming into contact (pinch points) e.g. staggered break times, toilet breaks, floor markings, one way systems, staggered drop off and collection times.  If unable to achieve social distancing in small groups, discuss options with LA services.  </w:t>
            </w:r>
          </w:p>
          <w:p w14:paraId="36F3C75A" w14:textId="63A4CCB1" w:rsidR="00BD2F59" w:rsidRPr="00F01D65" w:rsidRDefault="00BD2F59" w:rsidP="00BD2F59">
            <w:pPr>
              <w:pStyle w:val="ListParagraph"/>
              <w:numPr>
                <w:ilvl w:val="0"/>
                <w:numId w:val="8"/>
              </w:numPr>
              <w:rPr>
                <w:rFonts w:ascii="Arial" w:hAnsi="Arial" w:cs="Arial"/>
                <w:b/>
                <w:i/>
              </w:rPr>
            </w:pPr>
            <w:r w:rsidRPr="00F01D65">
              <w:rPr>
                <w:rFonts w:ascii="Arial" w:hAnsi="Arial" w:cs="Arial"/>
                <w:b/>
                <w:i/>
              </w:rPr>
              <w:t xml:space="preserve">Before and after </w:t>
            </w:r>
            <w:r w:rsidRPr="00F01D65">
              <w:rPr>
                <w:rFonts w:ascii="Arial" w:hAnsi="Arial" w:cs="Arial"/>
                <w:b/>
              </w:rPr>
              <w:t>school club will not be available until further notice as advised by DG Letter for Reception year 1 and 6 to be sent to parents and website updated SV to action</w:t>
            </w:r>
            <w:r w:rsidRPr="00F01D65">
              <w:rPr>
                <w:rFonts w:ascii="Arial" w:hAnsi="Arial" w:cs="Arial"/>
                <w:b/>
                <w:i/>
              </w:rPr>
              <w:t xml:space="preserve"> </w:t>
            </w:r>
            <w:r w:rsidRPr="00F01D65">
              <w:rPr>
                <w:rFonts w:ascii="Arial" w:hAnsi="Arial" w:cs="Arial"/>
                <w:b/>
              </w:rPr>
              <w:t>19.05.2020</w:t>
            </w:r>
          </w:p>
          <w:p w14:paraId="2826B3B3" w14:textId="77777777" w:rsidR="00BD2F59" w:rsidRPr="004D7B7C" w:rsidRDefault="00BD2F59" w:rsidP="00BD2F59">
            <w:pPr>
              <w:pStyle w:val="ListParagraph"/>
              <w:numPr>
                <w:ilvl w:val="0"/>
                <w:numId w:val="8"/>
              </w:numPr>
              <w:rPr>
                <w:rFonts w:ascii="Arial" w:hAnsi="Arial" w:cs="Arial"/>
                <w:i/>
              </w:rPr>
            </w:pPr>
            <w:r>
              <w:rPr>
                <w:rFonts w:ascii="Arial" w:hAnsi="Arial" w:cs="Arial"/>
                <w:color w:val="00B050"/>
                <w:sz w:val="20"/>
                <w:szCs w:val="20"/>
              </w:rPr>
              <w:t>DG issued reopening plans- see document of the 21</w:t>
            </w:r>
            <w:r w:rsidRPr="00592E06">
              <w:rPr>
                <w:rFonts w:ascii="Arial" w:hAnsi="Arial" w:cs="Arial"/>
                <w:color w:val="00B050"/>
                <w:sz w:val="20"/>
                <w:szCs w:val="20"/>
                <w:vertAlign w:val="superscript"/>
              </w:rPr>
              <w:t>st</w:t>
            </w:r>
            <w:r>
              <w:rPr>
                <w:rFonts w:ascii="Arial" w:hAnsi="Arial" w:cs="Arial"/>
                <w:color w:val="00B050"/>
                <w:sz w:val="20"/>
                <w:szCs w:val="20"/>
              </w:rPr>
              <w:t xml:space="preserve"> May</w:t>
            </w:r>
          </w:p>
          <w:p w14:paraId="6FC891D9" w14:textId="77777777" w:rsidR="00BD2F59" w:rsidRPr="005E3ABC" w:rsidRDefault="00BD2F59" w:rsidP="00BD2F59">
            <w:pPr>
              <w:pStyle w:val="ListParagraph"/>
              <w:numPr>
                <w:ilvl w:val="0"/>
                <w:numId w:val="8"/>
              </w:numPr>
              <w:rPr>
                <w:rFonts w:ascii="Arial" w:hAnsi="Arial" w:cs="Arial"/>
                <w:sz w:val="20"/>
                <w:szCs w:val="20"/>
              </w:rPr>
            </w:pPr>
            <w:r>
              <w:rPr>
                <w:rFonts w:ascii="Arial" w:hAnsi="Arial" w:cs="Arial"/>
                <w:color w:val="7030A0"/>
                <w:sz w:val="20"/>
                <w:szCs w:val="20"/>
              </w:rPr>
              <w:t>From 29</w:t>
            </w:r>
            <w:r w:rsidRPr="005E3ABC">
              <w:rPr>
                <w:rFonts w:ascii="Arial" w:hAnsi="Arial" w:cs="Arial"/>
                <w:color w:val="7030A0"/>
                <w:sz w:val="20"/>
                <w:szCs w:val="20"/>
                <w:vertAlign w:val="superscript"/>
              </w:rPr>
              <w:t>th</w:t>
            </w:r>
            <w:r>
              <w:rPr>
                <w:rFonts w:ascii="Arial" w:hAnsi="Arial" w:cs="Arial"/>
                <w:color w:val="7030A0"/>
                <w:sz w:val="20"/>
                <w:szCs w:val="20"/>
              </w:rPr>
              <w:t xml:space="preserve"> June, staggered start and finish times were issued for each bubble</w:t>
            </w:r>
          </w:p>
          <w:p w14:paraId="7C901808" w14:textId="77777777" w:rsidR="00BD2F59" w:rsidRPr="003B6002" w:rsidRDefault="00BD2F59" w:rsidP="00BD2F59">
            <w:pPr>
              <w:pStyle w:val="ListParagraph"/>
              <w:numPr>
                <w:ilvl w:val="0"/>
                <w:numId w:val="8"/>
              </w:numPr>
              <w:rPr>
                <w:rFonts w:ascii="Arial" w:hAnsi="Arial" w:cs="Arial"/>
                <w:i/>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staggered start and finish times to be in place for year group bubbles- </w:t>
            </w:r>
            <w:r w:rsidRPr="00461EF1">
              <w:rPr>
                <w:rFonts w:ascii="Arial" w:hAnsi="Arial" w:cs="Arial"/>
                <w:color w:val="FF0000"/>
                <w:sz w:val="20"/>
                <w:szCs w:val="20"/>
              </w:rPr>
              <w:t xml:space="preserve">DG to communicate to staff &amp; </w:t>
            </w:r>
            <w:proofErr w:type="gramStart"/>
            <w:r w:rsidRPr="00461EF1">
              <w:rPr>
                <w:rFonts w:ascii="Arial" w:hAnsi="Arial" w:cs="Arial"/>
                <w:color w:val="FF0000"/>
                <w:sz w:val="20"/>
                <w:szCs w:val="20"/>
              </w:rPr>
              <w:t>parents</w:t>
            </w:r>
            <w:proofErr w:type="gramEnd"/>
            <w:r w:rsidRPr="00461EF1">
              <w:rPr>
                <w:rFonts w:ascii="Arial" w:hAnsi="Arial" w:cs="Arial"/>
                <w:color w:val="FF0000"/>
                <w:sz w:val="20"/>
                <w:szCs w:val="20"/>
              </w:rPr>
              <w:t xml:space="preserve"> w/b 13</w:t>
            </w:r>
            <w:r w:rsidRPr="00461EF1">
              <w:rPr>
                <w:rFonts w:ascii="Arial" w:hAnsi="Arial" w:cs="Arial"/>
                <w:color w:val="FF0000"/>
                <w:sz w:val="20"/>
                <w:szCs w:val="20"/>
                <w:vertAlign w:val="superscript"/>
              </w:rPr>
              <w:t>th</w:t>
            </w:r>
            <w:r w:rsidRPr="00461EF1">
              <w:rPr>
                <w:rFonts w:ascii="Arial" w:hAnsi="Arial" w:cs="Arial"/>
                <w:color w:val="FF0000"/>
                <w:sz w:val="20"/>
                <w:szCs w:val="20"/>
              </w:rPr>
              <w:t xml:space="preserve"> July</w:t>
            </w:r>
            <w:r>
              <w:rPr>
                <w:rFonts w:ascii="Arial" w:hAnsi="Arial" w:cs="Arial"/>
                <w:color w:val="FF0000"/>
                <w:sz w:val="20"/>
                <w:szCs w:val="20"/>
              </w:rPr>
              <w:t xml:space="preserve"> </w:t>
            </w:r>
          </w:p>
          <w:p w14:paraId="70A7295C" w14:textId="03FAA0FE" w:rsidR="00BD2F59" w:rsidRPr="00D407FF" w:rsidRDefault="00BD2F59" w:rsidP="00BD2F59">
            <w:pPr>
              <w:pStyle w:val="ListParagraph"/>
              <w:ind w:left="360"/>
              <w:rPr>
                <w:rFonts w:ascii="Arial" w:hAnsi="Arial" w:cs="Arial"/>
                <w:i/>
              </w:rPr>
            </w:pPr>
          </w:p>
        </w:tc>
        <w:tc>
          <w:tcPr>
            <w:tcW w:w="1751" w:type="dxa"/>
            <w:tcBorders>
              <w:top w:val="single" w:sz="12" w:space="0" w:color="auto"/>
              <w:bottom w:val="single" w:sz="4" w:space="0" w:color="auto"/>
            </w:tcBorders>
            <w:shd w:val="clear" w:color="auto" w:fill="FFE599" w:themeFill="accent4" w:themeFillTint="66"/>
          </w:tcPr>
          <w:p w14:paraId="1F7D79F4" w14:textId="77777777" w:rsidR="00B2182E" w:rsidRDefault="00AE7FE3" w:rsidP="00B2182E">
            <w:pPr>
              <w:rPr>
                <w:rFonts w:ascii="Arial" w:hAnsi="Arial" w:cs="Arial"/>
                <w:b/>
                <w:color w:val="00B050"/>
                <w:sz w:val="24"/>
                <w:szCs w:val="24"/>
              </w:rPr>
            </w:pPr>
            <w:r w:rsidRPr="00B2182E">
              <w:rPr>
                <w:rFonts w:ascii="Arial" w:hAnsi="Arial" w:cs="Arial"/>
                <w:b/>
                <w:color w:val="00B050"/>
                <w:sz w:val="24"/>
                <w:szCs w:val="24"/>
              </w:rPr>
              <w:t>LOW</w:t>
            </w:r>
          </w:p>
          <w:p w14:paraId="0B8A7F58" w14:textId="77777777" w:rsidR="00AE7FE3" w:rsidRDefault="00AE7FE3" w:rsidP="00B2182E">
            <w:pPr>
              <w:rPr>
                <w:rFonts w:ascii="Arial" w:hAnsi="Arial" w:cs="Arial"/>
                <w:b/>
                <w:color w:val="00B050"/>
                <w:sz w:val="24"/>
                <w:szCs w:val="24"/>
              </w:rPr>
            </w:pPr>
          </w:p>
          <w:p w14:paraId="147EB778" w14:textId="77777777" w:rsidR="00AE7FE3" w:rsidRDefault="00AE7FE3" w:rsidP="00B2182E">
            <w:pPr>
              <w:rPr>
                <w:rFonts w:ascii="Arial" w:hAnsi="Arial" w:cs="Arial"/>
                <w:b/>
                <w:color w:val="00B050"/>
                <w:sz w:val="24"/>
                <w:szCs w:val="24"/>
              </w:rPr>
            </w:pPr>
          </w:p>
          <w:p w14:paraId="11296941" w14:textId="77777777" w:rsidR="00AE7FE3" w:rsidRDefault="00AE7FE3" w:rsidP="00B2182E">
            <w:pPr>
              <w:rPr>
                <w:rFonts w:ascii="Arial" w:hAnsi="Arial" w:cs="Arial"/>
                <w:b/>
                <w:color w:val="00B050"/>
                <w:sz w:val="24"/>
                <w:szCs w:val="24"/>
              </w:rPr>
            </w:pPr>
          </w:p>
          <w:p w14:paraId="30FAFF2A" w14:textId="77777777" w:rsidR="00AE7FE3" w:rsidRDefault="00AE7FE3" w:rsidP="00B2182E">
            <w:pPr>
              <w:rPr>
                <w:rFonts w:ascii="Arial" w:hAnsi="Arial" w:cs="Arial"/>
                <w:b/>
                <w:color w:val="00B050"/>
                <w:sz w:val="24"/>
                <w:szCs w:val="24"/>
              </w:rPr>
            </w:pPr>
          </w:p>
          <w:p w14:paraId="4C3B7119" w14:textId="77777777" w:rsidR="00AE7FE3" w:rsidRDefault="00AE7FE3" w:rsidP="00B2182E">
            <w:pPr>
              <w:rPr>
                <w:rFonts w:ascii="Arial" w:hAnsi="Arial" w:cs="Arial"/>
                <w:b/>
                <w:color w:val="00B050"/>
                <w:sz w:val="24"/>
                <w:szCs w:val="24"/>
              </w:rPr>
            </w:pPr>
          </w:p>
          <w:p w14:paraId="1D59089A" w14:textId="77777777" w:rsidR="00AE7FE3" w:rsidRDefault="00AE7FE3" w:rsidP="00B2182E">
            <w:pPr>
              <w:rPr>
                <w:rFonts w:ascii="Arial" w:hAnsi="Arial" w:cs="Arial"/>
                <w:b/>
                <w:color w:val="00B050"/>
                <w:sz w:val="24"/>
                <w:szCs w:val="24"/>
              </w:rPr>
            </w:pPr>
          </w:p>
          <w:p w14:paraId="52B8B05D" w14:textId="77777777" w:rsidR="00AE7FE3" w:rsidRDefault="00AE7FE3" w:rsidP="00B2182E">
            <w:pPr>
              <w:rPr>
                <w:rFonts w:ascii="Arial" w:hAnsi="Arial" w:cs="Arial"/>
                <w:b/>
                <w:color w:val="00B050"/>
                <w:sz w:val="24"/>
                <w:szCs w:val="24"/>
              </w:rPr>
            </w:pPr>
          </w:p>
          <w:p w14:paraId="78A11645" w14:textId="77777777" w:rsidR="00AE7FE3" w:rsidRDefault="00AE7FE3" w:rsidP="00B2182E">
            <w:pPr>
              <w:rPr>
                <w:rFonts w:ascii="Arial" w:hAnsi="Arial" w:cs="Arial"/>
                <w:b/>
                <w:color w:val="FFC000" w:themeColor="accent4"/>
                <w:sz w:val="24"/>
                <w:szCs w:val="24"/>
              </w:rPr>
            </w:pPr>
            <w:r w:rsidRPr="00B2182E">
              <w:rPr>
                <w:rFonts w:ascii="Arial" w:hAnsi="Arial" w:cs="Arial"/>
                <w:b/>
                <w:color w:val="FFC000" w:themeColor="accent4"/>
                <w:sz w:val="24"/>
                <w:szCs w:val="24"/>
              </w:rPr>
              <w:t>MEDIUM</w:t>
            </w:r>
          </w:p>
          <w:p w14:paraId="0B835222" w14:textId="77777777" w:rsidR="00AE7FE3" w:rsidRDefault="00AE7FE3" w:rsidP="00B2182E">
            <w:pPr>
              <w:rPr>
                <w:rFonts w:ascii="Arial" w:hAnsi="Arial" w:cs="Arial"/>
                <w:b/>
                <w:color w:val="FFC000" w:themeColor="accent4"/>
                <w:sz w:val="24"/>
                <w:szCs w:val="24"/>
              </w:rPr>
            </w:pPr>
          </w:p>
          <w:p w14:paraId="58E58003" w14:textId="77777777" w:rsidR="00AE7FE3" w:rsidRDefault="00AE7FE3" w:rsidP="00B2182E">
            <w:pPr>
              <w:rPr>
                <w:rFonts w:ascii="Arial" w:hAnsi="Arial" w:cs="Arial"/>
                <w:b/>
                <w:color w:val="FFC000" w:themeColor="accent4"/>
                <w:sz w:val="24"/>
                <w:szCs w:val="24"/>
              </w:rPr>
            </w:pPr>
          </w:p>
          <w:p w14:paraId="5D3C9182" w14:textId="77777777" w:rsidR="00AE7FE3" w:rsidRDefault="00AE7FE3" w:rsidP="00B2182E">
            <w:pPr>
              <w:rPr>
                <w:rFonts w:ascii="Arial" w:hAnsi="Arial" w:cs="Arial"/>
                <w:b/>
                <w:color w:val="FFC000" w:themeColor="accent4"/>
                <w:sz w:val="24"/>
                <w:szCs w:val="24"/>
              </w:rPr>
            </w:pPr>
          </w:p>
          <w:p w14:paraId="37997E5E" w14:textId="77777777" w:rsidR="00AE7FE3" w:rsidRDefault="00AE7FE3" w:rsidP="00B2182E">
            <w:pPr>
              <w:rPr>
                <w:rFonts w:ascii="Arial" w:hAnsi="Arial" w:cs="Arial"/>
                <w:b/>
                <w:color w:val="FFC000" w:themeColor="accent4"/>
                <w:sz w:val="24"/>
                <w:szCs w:val="24"/>
              </w:rPr>
            </w:pPr>
          </w:p>
          <w:p w14:paraId="739F451A" w14:textId="77777777" w:rsidR="00AE7FE3" w:rsidRDefault="00AE7FE3" w:rsidP="00B2182E">
            <w:pPr>
              <w:rPr>
                <w:rFonts w:ascii="Arial" w:hAnsi="Arial" w:cs="Arial"/>
                <w:b/>
                <w:color w:val="FFC000" w:themeColor="accent4"/>
                <w:sz w:val="24"/>
                <w:szCs w:val="24"/>
              </w:rPr>
            </w:pPr>
          </w:p>
          <w:p w14:paraId="7112CE8E" w14:textId="77777777" w:rsidR="00AE7FE3" w:rsidRDefault="00AE7FE3" w:rsidP="00B2182E">
            <w:pPr>
              <w:rPr>
                <w:rFonts w:ascii="Arial" w:hAnsi="Arial" w:cs="Arial"/>
                <w:b/>
                <w:color w:val="FFC000" w:themeColor="accent4"/>
                <w:sz w:val="24"/>
                <w:szCs w:val="24"/>
              </w:rPr>
            </w:pPr>
          </w:p>
          <w:p w14:paraId="5F5B282F" w14:textId="77777777" w:rsidR="00AE7FE3" w:rsidRDefault="00AE7FE3" w:rsidP="00B2182E">
            <w:pPr>
              <w:rPr>
                <w:rFonts w:ascii="Arial" w:hAnsi="Arial" w:cs="Arial"/>
                <w:b/>
                <w:color w:val="FFC000" w:themeColor="accent4"/>
                <w:sz w:val="24"/>
                <w:szCs w:val="24"/>
              </w:rPr>
            </w:pPr>
          </w:p>
          <w:p w14:paraId="675EE313" w14:textId="77777777" w:rsidR="00AE7FE3" w:rsidRDefault="00AE7FE3" w:rsidP="00B2182E">
            <w:pPr>
              <w:rPr>
                <w:rFonts w:ascii="Arial" w:hAnsi="Arial" w:cs="Arial"/>
                <w:b/>
                <w:color w:val="FFC000" w:themeColor="accent4"/>
                <w:sz w:val="24"/>
                <w:szCs w:val="24"/>
              </w:rPr>
            </w:pPr>
          </w:p>
          <w:p w14:paraId="7054A992" w14:textId="77777777" w:rsidR="00AE7FE3" w:rsidRDefault="00AE7FE3" w:rsidP="00B2182E">
            <w:pPr>
              <w:rPr>
                <w:rFonts w:ascii="Arial" w:hAnsi="Arial" w:cs="Arial"/>
                <w:b/>
                <w:color w:val="FFC000" w:themeColor="accent4"/>
                <w:sz w:val="24"/>
                <w:szCs w:val="24"/>
              </w:rPr>
            </w:pPr>
          </w:p>
          <w:p w14:paraId="1813F5F5" w14:textId="77777777" w:rsidR="00AE7FE3" w:rsidRDefault="00AE7FE3" w:rsidP="00B2182E">
            <w:pPr>
              <w:rPr>
                <w:rFonts w:ascii="Arial" w:hAnsi="Arial" w:cs="Arial"/>
                <w:b/>
                <w:color w:val="FFC000" w:themeColor="accent4"/>
                <w:sz w:val="24"/>
                <w:szCs w:val="24"/>
              </w:rPr>
            </w:pPr>
          </w:p>
          <w:p w14:paraId="2F9F8B9F" w14:textId="77777777" w:rsidR="00AE7FE3" w:rsidRDefault="00AE7FE3" w:rsidP="00B2182E">
            <w:pPr>
              <w:rPr>
                <w:rFonts w:ascii="Arial" w:hAnsi="Arial" w:cs="Arial"/>
                <w:b/>
                <w:color w:val="FFC000" w:themeColor="accent4"/>
                <w:sz w:val="24"/>
                <w:szCs w:val="24"/>
              </w:rPr>
            </w:pPr>
          </w:p>
          <w:p w14:paraId="14830D43" w14:textId="77777777" w:rsidR="00AE7FE3" w:rsidRDefault="00AE7FE3" w:rsidP="00B2182E">
            <w:pPr>
              <w:rPr>
                <w:rFonts w:ascii="Arial" w:hAnsi="Arial" w:cs="Arial"/>
                <w:b/>
                <w:color w:val="FFC000" w:themeColor="accent4"/>
                <w:sz w:val="24"/>
                <w:szCs w:val="24"/>
              </w:rPr>
            </w:pPr>
          </w:p>
          <w:p w14:paraId="6E75A260" w14:textId="77777777" w:rsidR="00AE7FE3" w:rsidRDefault="00AE7FE3" w:rsidP="00B2182E">
            <w:pPr>
              <w:rPr>
                <w:rFonts w:ascii="Arial" w:hAnsi="Arial" w:cs="Arial"/>
                <w:b/>
                <w:color w:val="FFC000" w:themeColor="accent4"/>
                <w:sz w:val="24"/>
                <w:szCs w:val="24"/>
              </w:rPr>
            </w:pPr>
          </w:p>
          <w:p w14:paraId="74738DCA" w14:textId="77777777" w:rsidR="00AE7FE3" w:rsidRDefault="00AE7FE3" w:rsidP="00B2182E">
            <w:pPr>
              <w:rPr>
                <w:rFonts w:ascii="Arial" w:hAnsi="Arial" w:cs="Arial"/>
                <w:b/>
                <w:color w:val="FFC000" w:themeColor="accent4"/>
                <w:sz w:val="24"/>
                <w:szCs w:val="24"/>
              </w:rPr>
            </w:pPr>
          </w:p>
          <w:p w14:paraId="7455585D" w14:textId="77777777" w:rsidR="00AE7FE3" w:rsidRDefault="00AE7FE3" w:rsidP="00B2182E">
            <w:pPr>
              <w:rPr>
                <w:rFonts w:ascii="Arial" w:hAnsi="Arial" w:cs="Arial"/>
                <w:b/>
                <w:color w:val="FFC000" w:themeColor="accent4"/>
                <w:sz w:val="24"/>
                <w:szCs w:val="24"/>
              </w:rPr>
            </w:pPr>
          </w:p>
          <w:p w14:paraId="09BC5CB8" w14:textId="77777777" w:rsidR="00AE7FE3" w:rsidRDefault="00AE7FE3" w:rsidP="00B2182E">
            <w:pPr>
              <w:rPr>
                <w:rFonts w:ascii="Arial" w:hAnsi="Arial" w:cs="Arial"/>
                <w:b/>
                <w:color w:val="FFC000" w:themeColor="accent4"/>
                <w:sz w:val="24"/>
                <w:szCs w:val="24"/>
              </w:rPr>
            </w:pPr>
          </w:p>
          <w:p w14:paraId="4CCA7794" w14:textId="77777777" w:rsidR="00AE7FE3" w:rsidRDefault="00AE7FE3" w:rsidP="00AE7FE3">
            <w:pPr>
              <w:rPr>
                <w:rFonts w:ascii="Arial" w:hAnsi="Arial" w:cs="Arial"/>
                <w:b/>
                <w:color w:val="00B050"/>
                <w:sz w:val="24"/>
                <w:szCs w:val="24"/>
              </w:rPr>
            </w:pPr>
            <w:r w:rsidRPr="00B2182E">
              <w:rPr>
                <w:rFonts w:ascii="Arial" w:hAnsi="Arial" w:cs="Arial"/>
                <w:b/>
                <w:color w:val="00B050"/>
                <w:sz w:val="24"/>
                <w:szCs w:val="24"/>
              </w:rPr>
              <w:t>LOW</w:t>
            </w:r>
          </w:p>
          <w:p w14:paraId="6EEB8A67" w14:textId="37C432DF" w:rsidR="00AE7FE3" w:rsidRPr="00C072C0" w:rsidRDefault="00AE7FE3" w:rsidP="00B2182E">
            <w:pPr>
              <w:rPr>
                <w:rFonts w:ascii="Arial" w:hAnsi="Arial" w:cs="Arial"/>
              </w:rPr>
            </w:pPr>
          </w:p>
        </w:tc>
        <w:tc>
          <w:tcPr>
            <w:tcW w:w="1703" w:type="dxa"/>
            <w:tcBorders>
              <w:top w:val="single" w:sz="12" w:space="0" w:color="auto"/>
              <w:bottom w:val="single" w:sz="4" w:space="0" w:color="auto"/>
            </w:tcBorders>
            <w:shd w:val="clear" w:color="auto" w:fill="FFE599" w:themeFill="accent4" w:themeFillTint="66"/>
          </w:tcPr>
          <w:p w14:paraId="2A18F36E" w14:textId="77777777" w:rsidR="00B2182E" w:rsidRDefault="00B2182E" w:rsidP="00B2182E">
            <w:pPr>
              <w:rPr>
                <w:rFonts w:ascii="Arial" w:hAnsi="Arial" w:cs="Arial"/>
              </w:rPr>
            </w:pPr>
          </w:p>
          <w:p w14:paraId="20A304F8" w14:textId="77777777" w:rsidR="00BD2F59" w:rsidRDefault="00BD2F59" w:rsidP="00B2182E">
            <w:pPr>
              <w:rPr>
                <w:rFonts w:ascii="Arial" w:hAnsi="Arial" w:cs="Arial"/>
              </w:rPr>
            </w:pPr>
          </w:p>
          <w:p w14:paraId="3E0A429C" w14:textId="77777777" w:rsidR="00BD2F59" w:rsidRDefault="00BD2F59" w:rsidP="00B2182E">
            <w:pPr>
              <w:rPr>
                <w:rFonts w:ascii="Arial" w:hAnsi="Arial" w:cs="Arial"/>
              </w:rPr>
            </w:pPr>
          </w:p>
          <w:p w14:paraId="047ABB5C" w14:textId="77777777" w:rsidR="00BD2F59" w:rsidRDefault="00BD2F59" w:rsidP="00B2182E">
            <w:pPr>
              <w:rPr>
                <w:rFonts w:ascii="Arial" w:hAnsi="Arial" w:cs="Arial"/>
              </w:rPr>
            </w:pPr>
          </w:p>
          <w:p w14:paraId="25D99200" w14:textId="77777777" w:rsidR="00BD2F59" w:rsidRDefault="00BD2F59" w:rsidP="00B2182E">
            <w:pPr>
              <w:rPr>
                <w:rFonts w:ascii="Arial" w:hAnsi="Arial" w:cs="Arial"/>
              </w:rPr>
            </w:pPr>
          </w:p>
          <w:p w14:paraId="6999D94D" w14:textId="77777777" w:rsidR="00BD2F59" w:rsidRDefault="00BD2F59" w:rsidP="00B2182E">
            <w:pPr>
              <w:rPr>
                <w:rFonts w:ascii="Arial" w:hAnsi="Arial" w:cs="Arial"/>
              </w:rPr>
            </w:pPr>
          </w:p>
          <w:p w14:paraId="58B44280" w14:textId="77777777" w:rsidR="00BD2F59" w:rsidRDefault="00BD2F59" w:rsidP="00B2182E">
            <w:pPr>
              <w:rPr>
                <w:rFonts w:ascii="Arial" w:hAnsi="Arial" w:cs="Arial"/>
              </w:rPr>
            </w:pPr>
          </w:p>
          <w:p w14:paraId="66A9C92F" w14:textId="77777777" w:rsidR="00BD2F59" w:rsidRDefault="00BD2F59" w:rsidP="00B2182E">
            <w:pPr>
              <w:rPr>
                <w:rFonts w:ascii="Arial" w:hAnsi="Arial" w:cs="Arial"/>
              </w:rPr>
            </w:pPr>
          </w:p>
          <w:p w14:paraId="69E2C87F" w14:textId="324A04BD" w:rsidR="00BD2F59" w:rsidRDefault="00AE7FE3" w:rsidP="00B2182E">
            <w:pPr>
              <w:rPr>
                <w:rFonts w:ascii="Arial" w:hAnsi="Arial" w:cs="Arial"/>
              </w:rPr>
            </w:pPr>
            <w:r>
              <w:rPr>
                <w:rFonts w:ascii="Arial" w:hAnsi="Arial" w:cs="Arial"/>
              </w:rPr>
              <w:t>DG/SV</w:t>
            </w:r>
          </w:p>
          <w:p w14:paraId="05743DEC" w14:textId="77777777" w:rsidR="00BD2F59" w:rsidRDefault="00BD2F59" w:rsidP="00B2182E">
            <w:pPr>
              <w:rPr>
                <w:rFonts w:ascii="Arial" w:hAnsi="Arial" w:cs="Arial"/>
              </w:rPr>
            </w:pPr>
          </w:p>
          <w:p w14:paraId="08CAA731" w14:textId="77777777" w:rsidR="00BD2F59" w:rsidRDefault="00BD2F59" w:rsidP="00B2182E">
            <w:pPr>
              <w:rPr>
                <w:rFonts w:ascii="Arial" w:hAnsi="Arial" w:cs="Arial"/>
              </w:rPr>
            </w:pPr>
          </w:p>
          <w:p w14:paraId="4FA1DB7F" w14:textId="77777777" w:rsidR="00BD2F59" w:rsidRDefault="00BD2F59" w:rsidP="00B2182E">
            <w:pPr>
              <w:rPr>
                <w:rFonts w:ascii="Arial" w:hAnsi="Arial" w:cs="Arial"/>
              </w:rPr>
            </w:pPr>
          </w:p>
          <w:p w14:paraId="47678C5A" w14:textId="77777777" w:rsidR="00BD2F59" w:rsidRDefault="00BD2F59" w:rsidP="00B2182E">
            <w:pPr>
              <w:rPr>
                <w:rFonts w:ascii="Arial" w:hAnsi="Arial" w:cs="Arial"/>
              </w:rPr>
            </w:pPr>
          </w:p>
          <w:p w14:paraId="648CBE16" w14:textId="77777777" w:rsidR="00BD2F59" w:rsidRDefault="00BD2F59" w:rsidP="00B2182E">
            <w:pPr>
              <w:rPr>
                <w:rFonts w:ascii="Arial" w:hAnsi="Arial" w:cs="Arial"/>
              </w:rPr>
            </w:pPr>
          </w:p>
          <w:p w14:paraId="53B1C35C" w14:textId="77777777" w:rsidR="00BD2F59" w:rsidRDefault="00BD2F59" w:rsidP="00B2182E">
            <w:pPr>
              <w:rPr>
                <w:rFonts w:ascii="Arial" w:hAnsi="Arial" w:cs="Arial"/>
              </w:rPr>
            </w:pPr>
          </w:p>
          <w:p w14:paraId="35313BDB" w14:textId="77777777" w:rsidR="00BD2F59" w:rsidRDefault="00BD2F59" w:rsidP="00B2182E">
            <w:pPr>
              <w:rPr>
                <w:rFonts w:ascii="Arial" w:hAnsi="Arial" w:cs="Arial"/>
              </w:rPr>
            </w:pPr>
          </w:p>
          <w:p w14:paraId="485D5EBA" w14:textId="77777777" w:rsidR="00BD2F59" w:rsidRDefault="00BD2F59" w:rsidP="00B2182E">
            <w:pPr>
              <w:rPr>
                <w:rFonts w:ascii="Arial" w:hAnsi="Arial" w:cs="Arial"/>
              </w:rPr>
            </w:pPr>
          </w:p>
          <w:p w14:paraId="335F0E95" w14:textId="77777777" w:rsidR="00BD2F59" w:rsidRDefault="00BD2F59" w:rsidP="00BD2F59">
            <w:pPr>
              <w:rPr>
                <w:rFonts w:ascii="Arial" w:hAnsi="Arial" w:cs="Arial"/>
              </w:rPr>
            </w:pPr>
            <w:r>
              <w:rPr>
                <w:rFonts w:ascii="Arial" w:hAnsi="Arial" w:cs="Arial"/>
              </w:rPr>
              <w:t>Management team</w:t>
            </w:r>
          </w:p>
          <w:p w14:paraId="60BF4A56" w14:textId="77777777" w:rsidR="00BD2F59" w:rsidRDefault="00BD2F59" w:rsidP="00BD2F59">
            <w:pPr>
              <w:rPr>
                <w:rFonts w:ascii="Arial" w:hAnsi="Arial" w:cs="Arial"/>
              </w:rPr>
            </w:pPr>
          </w:p>
          <w:p w14:paraId="2593A7C6" w14:textId="77777777" w:rsidR="00BD2F59" w:rsidRDefault="00BD2F59" w:rsidP="00BD2F59">
            <w:pPr>
              <w:rPr>
                <w:rFonts w:ascii="Arial" w:hAnsi="Arial" w:cs="Arial"/>
              </w:rPr>
            </w:pPr>
          </w:p>
          <w:p w14:paraId="2C982B4D" w14:textId="77777777" w:rsidR="00BD2F59" w:rsidRDefault="00BD2F59" w:rsidP="00BD2F59">
            <w:pPr>
              <w:rPr>
                <w:rFonts w:ascii="Arial" w:hAnsi="Arial" w:cs="Arial"/>
              </w:rPr>
            </w:pPr>
          </w:p>
          <w:p w14:paraId="64C1F0AD" w14:textId="77777777" w:rsidR="00BD2F59" w:rsidRDefault="00BD2F59" w:rsidP="00BD2F59">
            <w:pPr>
              <w:rPr>
                <w:rFonts w:ascii="Arial" w:hAnsi="Arial" w:cs="Arial"/>
              </w:rPr>
            </w:pPr>
            <w:r>
              <w:rPr>
                <w:rFonts w:ascii="Arial" w:hAnsi="Arial" w:cs="Arial"/>
              </w:rPr>
              <w:t>ST/ PW</w:t>
            </w:r>
          </w:p>
          <w:p w14:paraId="7F3B1687" w14:textId="77777777" w:rsidR="00BD2F59" w:rsidRDefault="00BD2F59" w:rsidP="00BD2F59">
            <w:pPr>
              <w:rPr>
                <w:rFonts w:ascii="Arial" w:hAnsi="Arial" w:cs="Arial"/>
              </w:rPr>
            </w:pPr>
          </w:p>
          <w:p w14:paraId="18DC38A6" w14:textId="77777777" w:rsidR="00BD2F59" w:rsidRDefault="00BD2F59" w:rsidP="00BD2F59">
            <w:pPr>
              <w:rPr>
                <w:rFonts w:ascii="Arial" w:hAnsi="Arial" w:cs="Arial"/>
              </w:rPr>
            </w:pPr>
          </w:p>
          <w:p w14:paraId="7633A733" w14:textId="77777777" w:rsidR="00AC13FC" w:rsidRDefault="00AC13FC" w:rsidP="00BD2F59">
            <w:pPr>
              <w:rPr>
                <w:rFonts w:ascii="Arial" w:hAnsi="Arial" w:cs="Arial"/>
              </w:rPr>
            </w:pPr>
          </w:p>
          <w:p w14:paraId="77D2D62D" w14:textId="77777777" w:rsidR="00AC13FC" w:rsidRDefault="00AC13FC" w:rsidP="00BD2F59">
            <w:pPr>
              <w:rPr>
                <w:rFonts w:ascii="Arial" w:hAnsi="Arial" w:cs="Arial"/>
              </w:rPr>
            </w:pPr>
          </w:p>
          <w:p w14:paraId="2F0E06E3" w14:textId="77777777" w:rsidR="00AC13FC" w:rsidRDefault="00AC13FC" w:rsidP="00BD2F59">
            <w:pPr>
              <w:rPr>
                <w:rFonts w:ascii="Arial" w:hAnsi="Arial" w:cs="Arial"/>
              </w:rPr>
            </w:pPr>
          </w:p>
          <w:p w14:paraId="5375F8AB" w14:textId="345AAB4F" w:rsidR="00BD2F59" w:rsidRDefault="00BD2F59" w:rsidP="00BD2F59">
            <w:pPr>
              <w:rPr>
                <w:rFonts w:ascii="Arial" w:hAnsi="Arial" w:cs="Arial"/>
              </w:rPr>
            </w:pPr>
            <w:r>
              <w:rPr>
                <w:rFonts w:ascii="Arial" w:hAnsi="Arial" w:cs="Arial"/>
              </w:rPr>
              <w:t>VH</w:t>
            </w:r>
          </w:p>
          <w:p w14:paraId="6FD19315" w14:textId="77777777" w:rsidR="00BD2F59" w:rsidRDefault="00BD2F59" w:rsidP="00BD2F59">
            <w:pPr>
              <w:rPr>
                <w:rFonts w:ascii="Arial" w:hAnsi="Arial" w:cs="Arial"/>
              </w:rPr>
            </w:pPr>
          </w:p>
          <w:p w14:paraId="56047A19" w14:textId="77777777" w:rsidR="00BD2F59" w:rsidRDefault="00BD2F59" w:rsidP="00BD2F59">
            <w:pPr>
              <w:rPr>
                <w:rFonts w:ascii="Arial" w:hAnsi="Arial" w:cs="Arial"/>
              </w:rPr>
            </w:pPr>
          </w:p>
          <w:p w14:paraId="4622F838" w14:textId="77777777" w:rsidR="00AC13FC" w:rsidRDefault="00AC13FC" w:rsidP="00BD2F59">
            <w:pPr>
              <w:rPr>
                <w:rFonts w:ascii="Arial" w:hAnsi="Arial" w:cs="Arial"/>
              </w:rPr>
            </w:pPr>
          </w:p>
          <w:p w14:paraId="5FAD4BFB" w14:textId="77777777" w:rsidR="00AC13FC" w:rsidRDefault="00AC13FC" w:rsidP="00BD2F59">
            <w:pPr>
              <w:rPr>
                <w:rFonts w:ascii="Arial" w:hAnsi="Arial" w:cs="Arial"/>
              </w:rPr>
            </w:pPr>
          </w:p>
          <w:p w14:paraId="2E229B62" w14:textId="77777777" w:rsidR="00AC13FC" w:rsidRDefault="00AC13FC" w:rsidP="00BD2F59">
            <w:pPr>
              <w:rPr>
                <w:rFonts w:ascii="Arial" w:hAnsi="Arial" w:cs="Arial"/>
              </w:rPr>
            </w:pPr>
          </w:p>
          <w:p w14:paraId="3A1BECFA" w14:textId="77777777" w:rsidR="00AC13FC" w:rsidRDefault="00AC13FC" w:rsidP="00BD2F59">
            <w:pPr>
              <w:rPr>
                <w:rFonts w:ascii="Arial" w:hAnsi="Arial" w:cs="Arial"/>
              </w:rPr>
            </w:pPr>
          </w:p>
          <w:p w14:paraId="416FBA19" w14:textId="77777777" w:rsidR="00AC13FC" w:rsidRDefault="00AC13FC" w:rsidP="00BD2F59">
            <w:pPr>
              <w:rPr>
                <w:rFonts w:ascii="Arial" w:hAnsi="Arial" w:cs="Arial"/>
              </w:rPr>
            </w:pPr>
          </w:p>
          <w:p w14:paraId="04CCF976" w14:textId="4EB87B6E" w:rsidR="00BD2F59" w:rsidRDefault="00BD2F59" w:rsidP="00BD2F59">
            <w:pPr>
              <w:rPr>
                <w:rFonts w:ascii="Arial" w:hAnsi="Arial" w:cs="Arial"/>
              </w:rPr>
            </w:pPr>
            <w:r>
              <w:rPr>
                <w:rFonts w:ascii="Arial" w:hAnsi="Arial" w:cs="Arial"/>
              </w:rPr>
              <w:t>DG</w:t>
            </w:r>
          </w:p>
          <w:p w14:paraId="56A79AA4" w14:textId="1004FAD1" w:rsidR="00AC13FC" w:rsidRDefault="00AC13FC" w:rsidP="00BD2F59">
            <w:pPr>
              <w:rPr>
                <w:rFonts w:ascii="Arial" w:hAnsi="Arial" w:cs="Arial"/>
              </w:rPr>
            </w:pPr>
          </w:p>
          <w:p w14:paraId="2A16D3BB" w14:textId="2EC888A0" w:rsidR="00AC13FC" w:rsidRDefault="00AC13FC" w:rsidP="00BD2F59">
            <w:pPr>
              <w:rPr>
                <w:rFonts w:ascii="Arial" w:hAnsi="Arial" w:cs="Arial"/>
              </w:rPr>
            </w:pPr>
          </w:p>
          <w:p w14:paraId="5E2E281B" w14:textId="2F82510C" w:rsidR="00AC13FC" w:rsidRDefault="00AC13FC" w:rsidP="00BD2F59">
            <w:pPr>
              <w:rPr>
                <w:rFonts w:ascii="Arial" w:hAnsi="Arial" w:cs="Arial"/>
              </w:rPr>
            </w:pPr>
          </w:p>
          <w:p w14:paraId="356C0258" w14:textId="01EE91B8" w:rsidR="00AC13FC" w:rsidRDefault="00AC13FC" w:rsidP="00BD2F59">
            <w:pPr>
              <w:rPr>
                <w:rFonts w:ascii="Arial" w:hAnsi="Arial" w:cs="Arial"/>
              </w:rPr>
            </w:pPr>
          </w:p>
          <w:p w14:paraId="38590095" w14:textId="6FCB53CD" w:rsidR="00AC13FC" w:rsidRDefault="00AC13FC" w:rsidP="00BD2F59">
            <w:pPr>
              <w:rPr>
                <w:rFonts w:ascii="Arial" w:hAnsi="Arial" w:cs="Arial"/>
              </w:rPr>
            </w:pPr>
          </w:p>
          <w:p w14:paraId="665AC4EC" w14:textId="1F38445C" w:rsidR="00AC13FC" w:rsidRDefault="00AC13FC" w:rsidP="00BD2F59">
            <w:pPr>
              <w:rPr>
                <w:rFonts w:ascii="Arial" w:hAnsi="Arial" w:cs="Arial"/>
              </w:rPr>
            </w:pPr>
          </w:p>
          <w:p w14:paraId="609434AA" w14:textId="53EBAF1D" w:rsidR="00AC13FC" w:rsidRDefault="00AC13FC" w:rsidP="00AC13FC">
            <w:pPr>
              <w:rPr>
                <w:rFonts w:ascii="Arial" w:hAnsi="Arial" w:cs="Arial"/>
              </w:rPr>
            </w:pPr>
            <w:r>
              <w:rPr>
                <w:rFonts w:ascii="Arial" w:hAnsi="Arial" w:cs="Arial"/>
              </w:rPr>
              <w:t>ST</w:t>
            </w:r>
          </w:p>
          <w:p w14:paraId="30B55665" w14:textId="77777777" w:rsidR="00AC13FC" w:rsidRDefault="00AC13FC" w:rsidP="00AC13FC">
            <w:pPr>
              <w:rPr>
                <w:rFonts w:ascii="Arial" w:hAnsi="Arial" w:cs="Arial"/>
              </w:rPr>
            </w:pPr>
          </w:p>
          <w:p w14:paraId="37C0251A" w14:textId="77777777" w:rsidR="00AC13FC" w:rsidRDefault="00AC13FC" w:rsidP="00AC13FC">
            <w:pPr>
              <w:rPr>
                <w:rFonts w:ascii="Arial" w:hAnsi="Arial" w:cs="Arial"/>
              </w:rPr>
            </w:pPr>
          </w:p>
          <w:p w14:paraId="615C2A10" w14:textId="77777777" w:rsidR="00AC13FC" w:rsidRDefault="00AC13FC" w:rsidP="00AC13FC">
            <w:pPr>
              <w:rPr>
                <w:rFonts w:ascii="Arial" w:hAnsi="Arial" w:cs="Arial"/>
              </w:rPr>
            </w:pPr>
          </w:p>
          <w:p w14:paraId="04B0E33C" w14:textId="77777777" w:rsidR="00AC13FC" w:rsidRDefault="00AC13FC" w:rsidP="00AC13FC">
            <w:pPr>
              <w:rPr>
                <w:rFonts w:ascii="Arial" w:hAnsi="Arial" w:cs="Arial"/>
              </w:rPr>
            </w:pPr>
          </w:p>
          <w:p w14:paraId="1D40C7EF" w14:textId="77777777" w:rsidR="00AC13FC" w:rsidRDefault="00AC13FC" w:rsidP="00AC13FC">
            <w:pPr>
              <w:rPr>
                <w:rFonts w:ascii="Arial" w:hAnsi="Arial" w:cs="Arial"/>
              </w:rPr>
            </w:pPr>
          </w:p>
          <w:p w14:paraId="3484058D" w14:textId="77777777" w:rsidR="00AC13FC" w:rsidRDefault="00AC13FC" w:rsidP="00AC13FC">
            <w:pPr>
              <w:rPr>
                <w:rFonts w:ascii="Arial" w:hAnsi="Arial" w:cs="Arial"/>
              </w:rPr>
            </w:pPr>
          </w:p>
          <w:p w14:paraId="364F6FD7" w14:textId="77777777" w:rsidR="00AC13FC" w:rsidRDefault="00AC13FC" w:rsidP="00AC13FC">
            <w:pPr>
              <w:rPr>
                <w:rFonts w:ascii="Arial" w:hAnsi="Arial" w:cs="Arial"/>
              </w:rPr>
            </w:pPr>
          </w:p>
          <w:p w14:paraId="25643B67" w14:textId="77777777" w:rsidR="00AC13FC" w:rsidRDefault="00AC13FC" w:rsidP="00AC13FC">
            <w:pPr>
              <w:rPr>
                <w:rFonts w:ascii="Arial" w:hAnsi="Arial" w:cs="Arial"/>
              </w:rPr>
            </w:pPr>
          </w:p>
          <w:p w14:paraId="5CF8825F" w14:textId="77777777" w:rsidR="00AC13FC" w:rsidRDefault="00AC13FC" w:rsidP="00AC13FC">
            <w:pPr>
              <w:rPr>
                <w:rFonts w:ascii="Arial" w:hAnsi="Arial" w:cs="Arial"/>
              </w:rPr>
            </w:pPr>
          </w:p>
          <w:p w14:paraId="27C69CED" w14:textId="2C0528BC" w:rsidR="00AC13FC" w:rsidRDefault="00AC13FC" w:rsidP="00AC13FC">
            <w:pPr>
              <w:rPr>
                <w:rFonts w:ascii="Arial" w:hAnsi="Arial" w:cs="Arial"/>
              </w:rPr>
            </w:pPr>
            <w:r>
              <w:rPr>
                <w:rFonts w:ascii="Arial" w:hAnsi="Arial" w:cs="Arial"/>
              </w:rPr>
              <w:t>ST/ PW</w:t>
            </w:r>
          </w:p>
          <w:p w14:paraId="097F0645" w14:textId="77777777" w:rsidR="00AC13FC" w:rsidRDefault="00AC13FC" w:rsidP="00AC13FC">
            <w:pPr>
              <w:rPr>
                <w:rFonts w:ascii="Arial" w:hAnsi="Arial" w:cs="Arial"/>
              </w:rPr>
            </w:pPr>
          </w:p>
          <w:p w14:paraId="69203432" w14:textId="77777777" w:rsidR="00AC13FC" w:rsidRDefault="00AC13FC" w:rsidP="00AC13FC">
            <w:pPr>
              <w:rPr>
                <w:rFonts w:ascii="Arial" w:hAnsi="Arial" w:cs="Arial"/>
              </w:rPr>
            </w:pPr>
          </w:p>
          <w:p w14:paraId="2FF5E92D" w14:textId="77777777" w:rsidR="00AC13FC" w:rsidRDefault="00AC13FC" w:rsidP="00AC13FC">
            <w:pPr>
              <w:rPr>
                <w:rFonts w:ascii="Arial" w:hAnsi="Arial" w:cs="Arial"/>
              </w:rPr>
            </w:pPr>
          </w:p>
          <w:p w14:paraId="137F45AC" w14:textId="4181E9DF" w:rsidR="00AC13FC" w:rsidRDefault="00AC13FC" w:rsidP="00AC13FC">
            <w:pPr>
              <w:rPr>
                <w:rFonts w:ascii="Arial" w:hAnsi="Arial" w:cs="Arial"/>
              </w:rPr>
            </w:pPr>
            <w:r>
              <w:rPr>
                <w:rFonts w:ascii="Arial" w:hAnsi="Arial" w:cs="Arial"/>
              </w:rPr>
              <w:t>DG</w:t>
            </w:r>
          </w:p>
          <w:p w14:paraId="14A0935B" w14:textId="77777777" w:rsidR="00AC13FC" w:rsidRDefault="00AC13FC" w:rsidP="00AC13FC">
            <w:pPr>
              <w:rPr>
                <w:rFonts w:ascii="Arial" w:hAnsi="Arial" w:cs="Arial"/>
              </w:rPr>
            </w:pPr>
          </w:p>
          <w:p w14:paraId="6F41C28D" w14:textId="77777777" w:rsidR="00AC13FC" w:rsidRDefault="00AC13FC" w:rsidP="00AC13FC">
            <w:pPr>
              <w:rPr>
                <w:rFonts w:ascii="Arial" w:hAnsi="Arial" w:cs="Arial"/>
              </w:rPr>
            </w:pPr>
          </w:p>
          <w:p w14:paraId="48D199C7" w14:textId="77777777" w:rsidR="00AC13FC" w:rsidRDefault="00AC13FC" w:rsidP="00AC13FC">
            <w:pPr>
              <w:rPr>
                <w:rFonts w:ascii="Arial" w:hAnsi="Arial" w:cs="Arial"/>
              </w:rPr>
            </w:pPr>
          </w:p>
          <w:p w14:paraId="2C053931" w14:textId="77777777" w:rsidR="00AC13FC" w:rsidRDefault="00AC13FC" w:rsidP="00AC13FC">
            <w:pPr>
              <w:rPr>
                <w:rFonts w:ascii="Arial" w:hAnsi="Arial" w:cs="Arial"/>
              </w:rPr>
            </w:pPr>
          </w:p>
          <w:p w14:paraId="395A5C5B" w14:textId="77777777" w:rsidR="00AC13FC" w:rsidRDefault="00AC13FC" w:rsidP="00AC13FC">
            <w:pPr>
              <w:rPr>
                <w:rFonts w:ascii="Arial" w:hAnsi="Arial" w:cs="Arial"/>
              </w:rPr>
            </w:pPr>
          </w:p>
          <w:p w14:paraId="53512C58" w14:textId="77777777" w:rsidR="00AC13FC" w:rsidRDefault="00AC13FC" w:rsidP="00AC13FC">
            <w:pPr>
              <w:rPr>
                <w:rFonts w:ascii="Arial" w:hAnsi="Arial" w:cs="Arial"/>
              </w:rPr>
            </w:pPr>
          </w:p>
          <w:p w14:paraId="5F6FD4BB" w14:textId="0EC915AC" w:rsidR="00AC13FC" w:rsidRDefault="00AC13FC" w:rsidP="00AC13FC">
            <w:pPr>
              <w:rPr>
                <w:rFonts w:ascii="Arial" w:hAnsi="Arial" w:cs="Arial"/>
              </w:rPr>
            </w:pPr>
            <w:r>
              <w:rPr>
                <w:rFonts w:ascii="Arial" w:hAnsi="Arial" w:cs="Arial"/>
              </w:rPr>
              <w:t>ST</w:t>
            </w:r>
          </w:p>
          <w:p w14:paraId="6040F228" w14:textId="77777777" w:rsidR="00AC13FC" w:rsidRDefault="00AC13FC" w:rsidP="00AC13FC">
            <w:pPr>
              <w:rPr>
                <w:rFonts w:ascii="Arial" w:hAnsi="Arial" w:cs="Arial"/>
              </w:rPr>
            </w:pPr>
          </w:p>
          <w:p w14:paraId="3696DBC6" w14:textId="77777777" w:rsidR="00AC13FC" w:rsidRDefault="00AC13FC" w:rsidP="00AC13FC">
            <w:pPr>
              <w:rPr>
                <w:rFonts w:ascii="Arial" w:hAnsi="Arial" w:cs="Arial"/>
              </w:rPr>
            </w:pPr>
          </w:p>
          <w:p w14:paraId="210D417B" w14:textId="77777777" w:rsidR="00AC13FC" w:rsidRDefault="00AC13FC" w:rsidP="00AC13FC">
            <w:pPr>
              <w:rPr>
                <w:rFonts w:ascii="Arial" w:hAnsi="Arial" w:cs="Arial"/>
              </w:rPr>
            </w:pPr>
          </w:p>
          <w:p w14:paraId="5479FC57" w14:textId="43D32CE2" w:rsidR="00AC13FC" w:rsidRDefault="00AC13FC" w:rsidP="00AC13FC">
            <w:pPr>
              <w:rPr>
                <w:rFonts w:ascii="Arial" w:hAnsi="Arial" w:cs="Arial"/>
              </w:rPr>
            </w:pPr>
            <w:r>
              <w:rPr>
                <w:rFonts w:ascii="Arial" w:hAnsi="Arial" w:cs="Arial"/>
              </w:rPr>
              <w:t>DG</w:t>
            </w:r>
          </w:p>
          <w:p w14:paraId="7575BA09" w14:textId="6DDA3505" w:rsidR="00AC13FC" w:rsidRDefault="00AC13FC" w:rsidP="00BD2F59">
            <w:pPr>
              <w:rPr>
                <w:rFonts w:ascii="Arial" w:hAnsi="Arial" w:cs="Arial"/>
              </w:rPr>
            </w:pPr>
          </w:p>
          <w:p w14:paraId="57EAA51C" w14:textId="5BB4F665" w:rsidR="00BD2F59" w:rsidRPr="00C072C0" w:rsidRDefault="00BD2F59" w:rsidP="00B2182E">
            <w:pPr>
              <w:rPr>
                <w:rFonts w:ascii="Arial" w:hAnsi="Arial" w:cs="Arial"/>
              </w:rPr>
            </w:pPr>
          </w:p>
        </w:tc>
        <w:tc>
          <w:tcPr>
            <w:tcW w:w="1616" w:type="dxa"/>
            <w:tcBorders>
              <w:top w:val="single" w:sz="12" w:space="0" w:color="auto"/>
              <w:bottom w:val="single" w:sz="4" w:space="0" w:color="auto"/>
            </w:tcBorders>
            <w:shd w:val="clear" w:color="auto" w:fill="FFE599" w:themeFill="accent4" w:themeFillTint="66"/>
          </w:tcPr>
          <w:p w14:paraId="62731D2F" w14:textId="77777777" w:rsidR="00B2182E" w:rsidRDefault="00B2182E" w:rsidP="00B2182E">
            <w:pPr>
              <w:rPr>
                <w:rFonts w:ascii="Arial" w:hAnsi="Arial" w:cs="Arial"/>
              </w:rPr>
            </w:pPr>
          </w:p>
          <w:p w14:paraId="0538352E" w14:textId="77777777" w:rsidR="00BD2F59" w:rsidRDefault="00BD2F59" w:rsidP="00B2182E">
            <w:pPr>
              <w:rPr>
                <w:rFonts w:ascii="Arial" w:hAnsi="Arial" w:cs="Arial"/>
              </w:rPr>
            </w:pPr>
          </w:p>
          <w:p w14:paraId="1F0FAD62" w14:textId="102F2297" w:rsidR="00BD2F59" w:rsidRDefault="00AE7FE3" w:rsidP="00B2182E">
            <w:pPr>
              <w:rPr>
                <w:rFonts w:ascii="Arial" w:hAnsi="Arial" w:cs="Arial"/>
              </w:rPr>
            </w:pPr>
            <w:r>
              <w:rPr>
                <w:rFonts w:ascii="Arial" w:hAnsi="Arial" w:cs="Arial"/>
              </w:rPr>
              <w:t>July 13</w:t>
            </w:r>
            <w:r w:rsidRPr="00AE7FE3">
              <w:rPr>
                <w:rFonts w:ascii="Arial" w:hAnsi="Arial" w:cs="Arial"/>
                <w:vertAlign w:val="superscript"/>
              </w:rPr>
              <w:t>th</w:t>
            </w:r>
            <w:r>
              <w:rPr>
                <w:rFonts w:ascii="Arial" w:hAnsi="Arial" w:cs="Arial"/>
              </w:rPr>
              <w:t xml:space="preserve"> 2020</w:t>
            </w:r>
          </w:p>
          <w:p w14:paraId="7B4EB200" w14:textId="5E3CF3A5" w:rsidR="00AE7FE3" w:rsidRDefault="00AE7FE3" w:rsidP="00B2182E">
            <w:pPr>
              <w:rPr>
                <w:rFonts w:ascii="Arial" w:hAnsi="Arial" w:cs="Arial"/>
              </w:rPr>
            </w:pPr>
          </w:p>
          <w:p w14:paraId="635BE9B0" w14:textId="1AEC0FF2" w:rsidR="00AE7FE3" w:rsidRDefault="00AE7FE3" w:rsidP="00B2182E">
            <w:pPr>
              <w:rPr>
                <w:rFonts w:ascii="Arial" w:hAnsi="Arial" w:cs="Arial"/>
              </w:rPr>
            </w:pPr>
          </w:p>
          <w:p w14:paraId="6D2C819D" w14:textId="7C0132DF" w:rsidR="00AE7FE3" w:rsidRDefault="00AE7FE3" w:rsidP="00B2182E">
            <w:pPr>
              <w:rPr>
                <w:rFonts w:ascii="Arial" w:hAnsi="Arial" w:cs="Arial"/>
              </w:rPr>
            </w:pPr>
          </w:p>
          <w:p w14:paraId="5509803C" w14:textId="6B3B283C" w:rsidR="00AE7FE3" w:rsidRDefault="00AE7FE3" w:rsidP="00B2182E">
            <w:pPr>
              <w:rPr>
                <w:rFonts w:ascii="Arial" w:hAnsi="Arial" w:cs="Arial"/>
              </w:rPr>
            </w:pPr>
          </w:p>
          <w:p w14:paraId="5783888C" w14:textId="1B0163C3" w:rsidR="00AE7FE3" w:rsidRDefault="00AE7FE3" w:rsidP="00B2182E">
            <w:pPr>
              <w:rPr>
                <w:rFonts w:ascii="Arial" w:hAnsi="Arial" w:cs="Arial"/>
              </w:rPr>
            </w:pPr>
          </w:p>
          <w:p w14:paraId="1F5CF334" w14:textId="7B11AE18" w:rsidR="00AE7FE3" w:rsidRDefault="00AE7FE3" w:rsidP="00B2182E">
            <w:pPr>
              <w:rPr>
                <w:rFonts w:ascii="Arial" w:hAnsi="Arial" w:cs="Arial"/>
              </w:rPr>
            </w:pPr>
            <w:r>
              <w:rPr>
                <w:rFonts w:ascii="Arial" w:hAnsi="Arial" w:cs="Arial"/>
              </w:rPr>
              <w:t>To be reviewed week of the 7</w:t>
            </w:r>
            <w:r w:rsidRPr="00AE7FE3">
              <w:rPr>
                <w:rFonts w:ascii="Arial" w:hAnsi="Arial" w:cs="Arial"/>
                <w:vertAlign w:val="superscript"/>
              </w:rPr>
              <w:t>th</w:t>
            </w:r>
            <w:r>
              <w:rPr>
                <w:rFonts w:ascii="Arial" w:hAnsi="Arial" w:cs="Arial"/>
              </w:rPr>
              <w:t xml:space="preserve"> Sept</w:t>
            </w:r>
          </w:p>
          <w:p w14:paraId="2C9C2AA4" w14:textId="77777777" w:rsidR="00BD2F59" w:rsidRDefault="00BD2F59" w:rsidP="00B2182E">
            <w:pPr>
              <w:rPr>
                <w:rFonts w:ascii="Arial" w:hAnsi="Arial" w:cs="Arial"/>
              </w:rPr>
            </w:pPr>
          </w:p>
          <w:p w14:paraId="7C533A30" w14:textId="77777777" w:rsidR="00BD2F59" w:rsidRDefault="00BD2F59" w:rsidP="00B2182E">
            <w:pPr>
              <w:rPr>
                <w:rFonts w:ascii="Arial" w:hAnsi="Arial" w:cs="Arial"/>
              </w:rPr>
            </w:pPr>
          </w:p>
          <w:p w14:paraId="2F6F6F15" w14:textId="059C917F" w:rsidR="00BD2F59" w:rsidRDefault="00BD2F59" w:rsidP="00B2182E">
            <w:pPr>
              <w:rPr>
                <w:rFonts w:ascii="Arial" w:hAnsi="Arial" w:cs="Arial"/>
              </w:rPr>
            </w:pPr>
          </w:p>
          <w:p w14:paraId="34C06446" w14:textId="77777777" w:rsidR="00BD2F59" w:rsidRDefault="00BD2F59" w:rsidP="00B2182E">
            <w:pPr>
              <w:rPr>
                <w:rFonts w:ascii="Arial" w:hAnsi="Arial" w:cs="Arial"/>
              </w:rPr>
            </w:pPr>
          </w:p>
          <w:p w14:paraId="324F3F08" w14:textId="77777777" w:rsidR="00BD2F59" w:rsidRDefault="00BD2F59" w:rsidP="00B2182E">
            <w:pPr>
              <w:rPr>
                <w:rFonts w:ascii="Arial" w:hAnsi="Arial" w:cs="Arial"/>
              </w:rPr>
            </w:pPr>
          </w:p>
          <w:p w14:paraId="04822C93" w14:textId="77777777" w:rsidR="00BD2F59" w:rsidRDefault="00BD2F59" w:rsidP="00BD2F59">
            <w:pPr>
              <w:rPr>
                <w:rFonts w:ascii="Arial" w:hAnsi="Arial" w:cs="Arial"/>
              </w:rPr>
            </w:pPr>
            <w:r>
              <w:rPr>
                <w:rFonts w:ascii="Arial" w:hAnsi="Arial" w:cs="Arial"/>
              </w:rPr>
              <w:t>15.05.2020</w:t>
            </w:r>
          </w:p>
          <w:p w14:paraId="10F4A5CC" w14:textId="77777777" w:rsidR="00BD2F59" w:rsidRDefault="00BD2F59" w:rsidP="00BD2F59">
            <w:pPr>
              <w:rPr>
                <w:rFonts w:ascii="Arial" w:hAnsi="Arial" w:cs="Arial"/>
              </w:rPr>
            </w:pPr>
          </w:p>
          <w:p w14:paraId="148944E6" w14:textId="77777777" w:rsidR="00BD2F59" w:rsidRDefault="00BD2F59" w:rsidP="00BD2F59">
            <w:pPr>
              <w:rPr>
                <w:rFonts w:ascii="Arial" w:hAnsi="Arial" w:cs="Arial"/>
              </w:rPr>
            </w:pPr>
          </w:p>
          <w:p w14:paraId="7124F176" w14:textId="77777777" w:rsidR="00BD2F59" w:rsidRDefault="00BD2F59" w:rsidP="00BD2F59">
            <w:pPr>
              <w:rPr>
                <w:rFonts w:ascii="Arial" w:hAnsi="Arial" w:cs="Arial"/>
              </w:rPr>
            </w:pPr>
          </w:p>
          <w:p w14:paraId="315027C4" w14:textId="77777777" w:rsidR="00BD2F59" w:rsidRDefault="00BD2F59" w:rsidP="00BD2F59">
            <w:pPr>
              <w:rPr>
                <w:rFonts w:ascii="Arial" w:hAnsi="Arial" w:cs="Arial"/>
              </w:rPr>
            </w:pPr>
          </w:p>
          <w:p w14:paraId="6B125342" w14:textId="77777777" w:rsidR="00BD2F59" w:rsidRDefault="00BD2F59" w:rsidP="00BD2F59">
            <w:pPr>
              <w:rPr>
                <w:rFonts w:ascii="Arial" w:hAnsi="Arial" w:cs="Arial"/>
                <w:b/>
              </w:rPr>
            </w:pPr>
            <w:r>
              <w:rPr>
                <w:rFonts w:ascii="Arial" w:hAnsi="Arial" w:cs="Arial"/>
                <w:b/>
              </w:rPr>
              <w:t>20.05.20</w:t>
            </w:r>
          </w:p>
          <w:p w14:paraId="3910E8A3" w14:textId="77777777" w:rsidR="00BD2F59" w:rsidRDefault="00BD2F59" w:rsidP="00BD2F59">
            <w:pPr>
              <w:rPr>
                <w:rFonts w:ascii="Arial" w:hAnsi="Arial" w:cs="Arial"/>
                <w:b/>
              </w:rPr>
            </w:pPr>
          </w:p>
          <w:p w14:paraId="58B99127" w14:textId="77777777" w:rsidR="00BD2F59" w:rsidRDefault="00BD2F59" w:rsidP="00BD2F59">
            <w:pPr>
              <w:rPr>
                <w:rFonts w:ascii="Arial" w:hAnsi="Arial" w:cs="Arial"/>
                <w:b/>
              </w:rPr>
            </w:pPr>
          </w:p>
          <w:p w14:paraId="3CFE302F" w14:textId="77777777" w:rsidR="00AC13FC" w:rsidRDefault="00AC13FC" w:rsidP="00BD2F59">
            <w:pPr>
              <w:rPr>
                <w:rFonts w:ascii="Arial" w:hAnsi="Arial" w:cs="Arial"/>
                <w:b/>
              </w:rPr>
            </w:pPr>
          </w:p>
          <w:p w14:paraId="36B68D8B" w14:textId="77777777" w:rsidR="00AC13FC" w:rsidRDefault="00AC13FC" w:rsidP="00BD2F59">
            <w:pPr>
              <w:rPr>
                <w:rFonts w:ascii="Arial" w:hAnsi="Arial" w:cs="Arial"/>
                <w:b/>
              </w:rPr>
            </w:pPr>
          </w:p>
          <w:p w14:paraId="296FEC99" w14:textId="77777777" w:rsidR="00AC13FC" w:rsidRDefault="00AC13FC" w:rsidP="00BD2F59">
            <w:pPr>
              <w:rPr>
                <w:rFonts w:ascii="Arial" w:hAnsi="Arial" w:cs="Arial"/>
                <w:b/>
              </w:rPr>
            </w:pPr>
          </w:p>
          <w:p w14:paraId="62025A23" w14:textId="41D5833C" w:rsidR="00BD2F59" w:rsidRDefault="00BD2F59" w:rsidP="00BD2F59">
            <w:pPr>
              <w:rPr>
                <w:rFonts w:ascii="Arial" w:hAnsi="Arial" w:cs="Arial"/>
                <w:b/>
              </w:rPr>
            </w:pPr>
            <w:r>
              <w:rPr>
                <w:rFonts w:ascii="Arial" w:hAnsi="Arial" w:cs="Arial"/>
                <w:b/>
              </w:rPr>
              <w:t>21.05.20</w:t>
            </w:r>
          </w:p>
          <w:p w14:paraId="37187CE0" w14:textId="0B37E52C" w:rsidR="00AC13FC" w:rsidRDefault="00AC13FC" w:rsidP="00BD2F59">
            <w:pPr>
              <w:rPr>
                <w:rFonts w:ascii="Arial" w:hAnsi="Arial" w:cs="Arial"/>
                <w:b/>
              </w:rPr>
            </w:pPr>
          </w:p>
          <w:p w14:paraId="7A5F6E85" w14:textId="79688988" w:rsidR="00AC13FC" w:rsidRDefault="00AC13FC" w:rsidP="00BD2F59">
            <w:pPr>
              <w:rPr>
                <w:rFonts w:ascii="Arial" w:hAnsi="Arial" w:cs="Arial"/>
                <w:b/>
              </w:rPr>
            </w:pPr>
          </w:p>
          <w:p w14:paraId="3A7126C2" w14:textId="5CE9504C" w:rsidR="00AC13FC" w:rsidRDefault="00AC13FC" w:rsidP="00BD2F59">
            <w:pPr>
              <w:rPr>
                <w:rFonts w:ascii="Arial" w:hAnsi="Arial" w:cs="Arial"/>
                <w:b/>
              </w:rPr>
            </w:pPr>
          </w:p>
          <w:p w14:paraId="7DBA63A0" w14:textId="2E2F3322" w:rsidR="00AC13FC" w:rsidRDefault="00AC13FC" w:rsidP="00BD2F59">
            <w:pPr>
              <w:rPr>
                <w:rFonts w:ascii="Arial" w:hAnsi="Arial" w:cs="Arial"/>
                <w:b/>
              </w:rPr>
            </w:pPr>
          </w:p>
          <w:p w14:paraId="63C96303" w14:textId="5D3D4C2F" w:rsidR="00AC13FC" w:rsidRDefault="00AC13FC" w:rsidP="00BD2F59">
            <w:pPr>
              <w:rPr>
                <w:rFonts w:ascii="Arial" w:hAnsi="Arial" w:cs="Arial"/>
                <w:b/>
              </w:rPr>
            </w:pPr>
          </w:p>
          <w:p w14:paraId="13A0A016" w14:textId="665C0D9D" w:rsidR="00AC13FC" w:rsidRDefault="00AC13FC" w:rsidP="00BD2F59">
            <w:pPr>
              <w:rPr>
                <w:rFonts w:ascii="Arial" w:hAnsi="Arial" w:cs="Arial"/>
                <w:b/>
              </w:rPr>
            </w:pPr>
          </w:p>
          <w:p w14:paraId="74832BDB" w14:textId="734C162D" w:rsidR="00AC13FC" w:rsidRDefault="00AC13FC" w:rsidP="00BD2F59">
            <w:pPr>
              <w:rPr>
                <w:rFonts w:ascii="Arial" w:hAnsi="Arial" w:cs="Arial"/>
                <w:b/>
              </w:rPr>
            </w:pPr>
          </w:p>
          <w:p w14:paraId="48FBAD44" w14:textId="1251A6DB" w:rsidR="00AC13FC" w:rsidRDefault="00AC13FC" w:rsidP="00BD2F59">
            <w:pPr>
              <w:rPr>
                <w:rFonts w:ascii="Arial" w:hAnsi="Arial" w:cs="Arial"/>
                <w:b/>
              </w:rPr>
            </w:pPr>
            <w:r>
              <w:rPr>
                <w:rFonts w:ascii="Arial" w:hAnsi="Arial" w:cs="Arial"/>
                <w:b/>
              </w:rPr>
              <w:t>20.05.20</w:t>
            </w:r>
          </w:p>
          <w:p w14:paraId="617AE52A" w14:textId="08DF9D45" w:rsidR="00AC13FC" w:rsidRDefault="00AC13FC" w:rsidP="00BD2F59">
            <w:pPr>
              <w:rPr>
                <w:rFonts w:ascii="Arial" w:hAnsi="Arial" w:cs="Arial"/>
                <w:b/>
              </w:rPr>
            </w:pPr>
          </w:p>
          <w:p w14:paraId="05A111F9" w14:textId="4C269C36" w:rsidR="00AC13FC" w:rsidRDefault="00AC13FC" w:rsidP="00BD2F59">
            <w:pPr>
              <w:rPr>
                <w:rFonts w:ascii="Arial" w:hAnsi="Arial" w:cs="Arial"/>
                <w:b/>
              </w:rPr>
            </w:pPr>
          </w:p>
          <w:p w14:paraId="0043AE9E" w14:textId="747D0279" w:rsidR="00AC13FC" w:rsidRDefault="00AC13FC" w:rsidP="00BD2F59">
            <w:pPr>
              <w:rPr>
                <w:rFonts w:ascii="Arial" w:hAnsi="Arial" w:cs="Arial"/>
                <w:b/>
              </w:rPr>
            </w:pPr>
          </w:p>
          <w:p w14:paraId="7AD4D51D" w14:textId="2B3B41E3" w:rsidR="00AC13FC" w:rsidRDefault="00AC13FC" w:rsidP="00BD2F59">
            <w:pPr>
              <w:rPr>
                <w:rFonts w:ascii="Arial" w:hAnsi="Arial" w:cs="Arial"/>
                <w:b/>
              </w:rPr>
            </w:pPr>
          </w:p>
          <w:p w14:paraId="1B5B7B88" w14:textId="69313172" w:rsidR="00AC13FC" w:rsidRDefault="00AC13FC" w:rsidP="00BD2F59">
            <w:pPr>
              <w:rPr>
                <w:rFonts w:ascii="Arial" w:hAnsi="Arial" w:cs="Arial"/>
                <w:b/>
              </w:rPr>
            </w:pPr>
          </w:p>
          <w:p w14:paraId="1F42E0BF" w14:textId="46D6B0E8" w:rsidR="00AC13FC" w:rsidRDefault="00AC13FC" w:rsidP="00BD2F59">
            <w:pPr>
              <w:rPr>
                <w:rFonts w:ascii="Arial" w:hAnsi="Arial" w:cs="Arial"/>
                <w:b/>
              </w:rPr>
            </w:pPr>
          </w:p>
          <w:p w14:paraId="354D9949" w14:textId="5FA5E8A2" w:rsidR="00AC13FC" w:rsidRDefault="00AC13FC" w:rsidP="00BD2F59">
            <w:pPr>
              <w:rPr>
                <w:rFonts w:ascii="Arial" w:hAnsi="Arial" w:cs="Arial"/>
                <w:b/>
              </w:rPr>
            </w:pPr>
            <w:r>
              <w:rPr>
                <w:rFonts w:ascii="Arial" w:hAnsi="Arial" w:cs="Arial"/>
                <w:b/>
              </w:rPr>
              <w:t>20.05.20</w:t>
            </w:r>
          </w:p>
          <w:p w14:paraId="7ADA6E4F" w14:textId="39EDB8F5" w:rsidR="00AC13FC" w:rsidRDefault="00AC13FC" w:rsidP="00BD2F59">
            <w:pPr>
              <w:rPr>
                <w:rFonts w:ascii="Arial" w:hAnsi="Arial" w:cs="Arial"/>
                <w:b/>
              </w:rPr>
            </w:pPr>
          </w:p>
          <w:p w14:paraId="6FDD56EF" w14:textId="563F64D0" w:rsidR="00AC13FC" w:rsidRDefault="00AC13FC" w:rsidP="00BD2F59">
            <w:pPr>
              <w:rPr>
                <w:rFonts w:ascii="Arial" w:hAnsi="Arial" w:cs="Arial"/>
                <w:b/>
              </w:rPr>
            </w:pPr>
          </w:p>
          <w:p w14:paraId="590B6F48" w14:textId="26B90ACF" w:rsidR="00AC13FC" w:rsidRDefault="00AC13FC" w:rsidP="00BD2F59">
            <w:pPr>
              <w:rPr>
                <w:rFonts w:ascii="Arial" w:hAnsi="Arial" w:cs="Arial"/>
                <w:b/>
              </w:rPr>
            </w:pPr>
          </w:p>
          <w:p w14:paraId="23E07B92" w14:textId="55E8480E" w:rsidR="00AC13FC" w:rsidRDefault="00AC13FC" w:rsidP="00BD2F59">
            <w:pPr>
              <w:rPr>
                <w:rFonts w:ascii="Arial" w:hAnsi="Arial" w:cs="Arial"/>
                <w:b/>
              </w:rPr>
            </w:pPr>
          </w:p>
          <w:p w14:paraId="4B212C02" w14:textId="13F64ECC" w:rsidR="00AC13FC" w:rsidRDefault="00AC13FC" w:rsidP="00BD2F59">
            <w:pPr>
              <w:rPr>
                <w:rFonts w:ascii="Arial" w:hAnsi="Arial" w:cs="Arial"/>
                <w:b/>
              </w:rPr>
            </w:pPr>
          </w:p>
          <w:p w14:paraId="6B399DE8" w14:textId="263FCC95" w:rsidR="00AC13FC" w:rsidRDefault="00AC13FC" w:rsidP="00BD2F59">
            <w:pPr>
              <w:rPr>
                <w:rFonts w:ascii="Arial" w:hAnsi="Arial" w:cs="Arial"/>
                <w:b/>
              </w:rPr>
            </w:pPr>
          </w:p>
          <w:p w14:paraId="78982A58" w14:textId="2C61EBB6" w:rsidR="00AC13FC" w:rsidRDefault="00AC13FC" w:rsidP="00BD2F59">
            <w:pPr>
              <w:rPr>
                <w:rFonts w:ascii="Arial" w:hAnsi="Arial" w:cs="Arial"/>
                <w:b/>
              </w:rPr>
            </w:pPr>
          </w:p>
          <w:p w14:paraId="439C7DE8" w14:textId="5F3E8B5A" w:rsidR="00AC13FC" w:rsidRDefault="00AC13FC" w:rsidP="00BD2F59">
            <w:pPr>
              <w:rPr>
                <w:rFonts w:ascii="Arial" w:hAnsi="Arial" w:cs="Arial"/>
                <w:b/>
              </w:rPr>
            </w:pPr>
          </w:p>
          <w:p w14:paraId="7D74DEBF" w14:textId="2FDA7C60" w:rsidR="00AC13FC" w:rsidRDefault="00AC13FC" w:rsidP="00BD2F59">
            <w:pPr>
              <w:rPr>
                <w:rFonts w:ascii="Arial" w:hAnsi="Arial" w:cs="Arial"/>
                <w:b/>
              </w:rPr>
            </w:pPr>
          </w:p>
          <w:p w14:paraId="12B5E641" w14:textId="26104E16" w:rsidR="00AC13FC" w:rsidRDefault="00AC13FC" w:rsidP="00BD2F59">
            <w:pPr>
              <w:rPr>
                <w:rFonts w:ascii="Arial" w:hAnsi="Arial" w:cs="Arial"/>
                <w:b/>
              </w:rPr>
            </w:pPr>
            <w:r>
              <w:rPr>
                <w:rFonts w:ascii="Arial" w:hAnsi="Arial" w:cs="Arial"/>
                <w:b/>
              </w:rPr>
              <w:t>20.05.20</w:t>
            </w:r>
          </w:p>
          <w:p w14:paraId="5A906C2B" w14:textId="1DB4E3F4" w:rsidR="00AC13FC" w:rsidRDefault="00AC13FC" w:rsidP="00BD2F59">
            <w:pPr>
              <w:rPr>
                <w:rFonts w:ascii="Arial" w:hAnsi="Arial" w:cs="Arial"/>
                <w:b/>
              </w:rPr>
            </w:pPr>
          </w:p>
          <w:p w14:paraId="3F99C1B6" w14:textId="4B50C328" w:rsidR="00AC13FC" w:rsidRDefault="00AC13FC" w:rsidP="00BD2F59">
            <w:pPr>
              <w:rPr>
                <w:rFonts w:ascii="Arial" w:hAnsi="Arial" w:cs="Arial"/>
                <w:b/>
              </w:rPr>
            </w:pPr>
          </w:p>
          <w:p w14:paraId="745BA840" w14:textId="40DA7243" w:rsidR="00AC13FC" w:rsidRDefault="00AC13FC" w:rsidP="00BD2F59">
            <w:pPr>
              <w:rPr>
                <w:rFonts w:ascii="Arial" w:hAnsi="Arial" w:cs="Arial"/>
                <w:b/>
              </w:rPr>
            </w:pPr>
          </w:p>
          <w:p w14:paraId="175E4424" w14:textId="3E9A9EB6" w:rsidR="00AC13FC" w:rsidRDefault="00AC13FC" w:rsidP="00BD2F59">
            <w:pPr>
              <w:rPr>
                <w:rFonts w:ascii="Arial" w:hAnsi="Arial" w:cs="Arial"/>
                <w:b/>
              </w:rPr>
            </w:pPr>
            <w:r>
              <w:rPr>
                <w:rFonts w:ascii="Arial" w:hAnsi="Arial" w:cs="Arial"/>
                <w:b/>
              </w:rPr>
              <w:t>20.05.20</w:t>
            </w:r>
          </w:p>
          <w:p w14:paraId="06FFC507" w14:textId="704448F5" w:rsidR="00AC13FC" w:rsidRDefault="00AC13FC" w:rsidP="00BD2F59">
            <w:pPr>
              <w:rPr>
                <w:rFonts w:ascii="Arial" w:hAnsi="Arial" w:cs="Arial"/>
                <w:b/>
              </w:rPr>
            </w:pPr>
          </w:p>
          <w:p w14:paraId="06AFD924" w14:textId="03F558BC" w:rsidR="00AC13FC" w:rsidRDefault="00AC13FC" w:rsidP="00BD2F59">
            <w:pPr>
              <w:rPr>
                <w:rFonts w:ascii="Arial" w:hAnsi="Arial" w:cs="Arial"/>
                <w:b/>
              </w:rPr>
            </w:pPr>
          </w:p>
          <w:p w14:paraId="7659CACF" w14:textId="7E6772A9" w:rsidR="00AC13FC" w:rsidRDefault="00AC13FC" w:rsidP="00BD2F59">
            <w:pPr>
              <w:rPr>
                <w:rFonts w:ascii="Arial" w:hAnsi="Arial" w:cs="Arial"/>
                <w:b/>
              </w:rPr>
            </w:pPr>
          </w:p>
          <w:p w14:paraId="61A6C96F" w14:textId="54B22725" w:rsidR="00AC13FC" w:rsidRDefault="00AC13FC" w:rsidP="00BD2F59">
            <w:pPr>
              <w:rPr>
                <w:rFonts w:ascii="Arial" w:hAnsi="Arial" w:cs="Arial"/>
                <w:b/>
              </w:rPr>
            </w:pPr>
          </w:p>
          <w:p w14:paraId="5194A58F" w14:textId="32134578" w:rsidR="00AC13FC" w:rsidRDefault="00AC13FC" w:rsidP="00BD2F59">
            <w:pPr>
              <w:rPr>
                <w:rFonts w:ascii="Arial" w:hAnsi="Arial" w:cs="Arial"/>
                <w:b/>
              </w:rPr>
            </w:pPr>
          </w:p>
          <w:p w14:paraId="285CDF51" w14:textId="22537CC2" w:rsidR="00AC13FC" w:rsidRDefault="00AC13FC" w:rsidP="00BD2F59">
            <w:pPr>
              <w:rPr>
                <w:rFonts w:ascii="Arial" w:hAnsi="Arial" w:cs="Arial"/>
                <w:b/>
              </w:rPr>
            </w:pPr>
          </w:p>
          <w:p w14:paraId="77E5E4E8" w14:textId="5AE724EE" w:rsidR="00AC13FC" w:rsidRDefault="00AC13FC" w:rsidP="00BD2F59">
            <w:pPr>
              <w:rPr>
                <w:rFonts w:ascii="Arial" w:hAnsi="Arial" w:cs="Arial"/>
                <w:b/>
              </w:rPr>
            </w:pPr>
            <w:r>
              <w:rPr>
                <w:rFonts w:ascii="Arial" w:hAnsi="Arial" w:cs="Arial"/>
                <w:b/>
              </w:rPr>
              <w:t>20.05.20</w:t>
            </w:r>
          </w:p>
          <w:p w14:paraId="70809380" w14:textId="6E57D97E" w:rsidR="00AC13FC" w:rsidRDefault="00AC13FC" w:rsidP="00BD2F59">
            <w:pPr>
              <w:rPr>
                <w:rFonts w:ascii="Arial" w:hAnsi="Arial" w:cs="Arial"/>
                <w:b/>
              </w:rPr>
            </w:pPr>
          </w:p>
          <w:p w14:paraId="3B3FA4B2" w14:textId="02BD43D1" w:rsidR="00AC13FC" w:rsidRDefault="00AC13FC" w:rsidP="00BD2F59">
            <w:pPr>
              <w:rPr>
                <w:rFonts w:ascii="Arial" w:hAnsi="Arial" w:cs="Arial"/>
                <w:b/>
              </w:rPr>
            </w:pPr>
          </w:p>
          <w:p w14:paraId="26F2B636" w14:textId="77777777" w:rsidR="00AC13FC" w:rsidRDefault="00AC13FC" w:rsidP="00BD2F59">
            <w:pPr>
              <w:rPr>
                <w:rFonts w:ascii="Arial" w:hAnsi="Arial" w:cs="Arial"/>
                <w:b/>
              </w:rPr>
            </w:pPr>
          </w:p>
          <w:p w14:paraId="01D67788" w14:textId="77777777" w:rsidR="00AC13FC" w:rsidRDefault="00AC13FC" w:rsidP="00BD2F59">
            <w:pPr>
              <w:rPr>
                <w:rFonts w:ascii="Arial" w:hAnsi="Arial" w:cs="Arial"/>
                <w:b/>
              </w:rPr>
            </w:pPr>
          </w:p>
          <w:p w14:paraId="31DF5DAD" w14:textId="62982529" w:rsidR="00AC13FC" w:rsidRDefault="00AC13FC" w:rsidP="00BD2F59">
            <w:pPr>
              <w:rPr>
                <w:rFonts w:ascii="Arial" w:hAnsi="Arial" w:cs="Arial"/>
                <w:b/>
              </w:rPr>
            </w:pPr>
            <w:r>
              <w:rPr>
                <w:rFonts w:ascii="Arial" w:hAnsi="Arial" w:cs="Arial"/>
                <w:b/>
              </w:rPr>
              <w:t>18.07.20</w:t>
            </w:r>
          </w:p>
          <w:p w14:paraId="5EF40AE0" w14:textId="200BB7F3" w:rsidR="00AC13FC" w:rsidRDefault="00AC13FC" w:rsidP="00BD2F59">
            <w:pPr>
              <w:rPr>
                <w:rFonts w:ascii="Arial" w:hAnsi="Arial" w:cs="Arial"/>
                <w:b/>
              </w:rPr>
            </w:pPr>
          </w:p>
          <w:p w14:paraId="7C9CA2DD" w14:textId="28172C61" w:rsidR="00AC13FC" w:rsidRDefault="00AC13FC" w:rsidP="00BD2F59">
            <w:pPr>
              <w:rPr>
                <w:rFonts w:ascii="Arial" w:hAnsi="Arial" w:cs="Arial"/>
                <w:b/>
              </w:rPr>
            </w:pPr>
          </w:p>
          <w:p w14:paraId="1C0E5D22" w14:textId="2504637D" w:rsidR="00AC13FC" w:rsidRDefault="00AC13FC" w:rsidP="00BD2F59">
            <w:pPr>
              <w:rPr>
                <w:rFonts w:ascii="Arial" w:hAnsi="Arial" w:cs="Arial"/>
                <w:b/>
              </w:rPr>
            </w:pPr>
          </w:p>
          <w:p w14:paraId="34696B95" w14:textId="77777777" w:rsidR="00AC13FC" w:rsidRDefault="00AC13FC" w:rsidP="00BD2F59">
            <w:pPr>
              <w:rPr>
                <w:rFonts w:ascii="Arial" w:hAnsi="Arial" w:cs="Arial"/>
                <w:b/>
              </w:rPr>
            </w:pPr>
          </w:p>
          <w:p w14:paraId="5FCCFDC2" w14:textId="2AC3BDA5" w:rsidR="00BD2F59" w:rsidRPr="00C072C0" w:rsidRDefault="00BD2F59" w:rsidP="00B2182E">
            <w:pPr>
              <w:rPr>
                <w:rFonts w:ascii="Arial" w:hAnsi="Arial" w:cs="Arial"/>
              </w:rPr>
            </w:pPr>
          </w:p>
        </w:tc>
      </w:tr>
      <w:tr w:rsidR="00B2182E" w:rsidRPr="00B77593" w14:paraId="6E381C2A" w14:textId="77777777" w:rsidTr="005D74F1">
        <w:tc>
          <w:tcPr>
            <w:tcW w:w="3993" w:type="dxa"/>
            <w:tcBorders>
              <w:top w:val="single" w:sz="4" w:space="0" w:color="auto"/>
              <w:bottom w:val="single" w:sz="4" w:space="0" w:color="auto"/>
            </w:tcBorders>
            <w:shd w:val="clear" w:color="auto" w:fill="FFE599" w:themeFill="accent4" w:themeFillTint="66"/>
          </w:tcPr>
          <w:p w14:paraId="3FF771DC" w14:textId="3CD835DC" w:rsidR="00B2182E" w:rsidRPr="00C072C0" w:rsidRDefault="00B2182E" w:rsidP="00B2182E">
            <w:pPr>
              <w:rPr>
                <w:rFonts w:ascii="Arial" w:hAnsi="Arial" w:cs="Arial"/>
              </w:rPr>
            </w:pPr>
            <w:r w:rsidRPr="00AE7FE3">
              <w:rPr>
                <w:rFonts w:ascii="Arial" w:hAnsi="Arial" w:cs="Arial"/>
              </w:rPr>
              <w:t>Separate Groups (bubbles) and maintain social distance between individuals.</w:t>
            </w:r>
          </w:p>
        </w:tc>
        <w:tc>
          <w:tcPr>
            <w:tcW w:w="7094" w:type="dxa"/>
            <w:tcBorders>
              <w:top w:val="single" w:sz="4" w:space="0" w:color="auto"/>
              <w:bottom w:val="single" w:sz="4" w:space="0" w:color="auto"/>
            </w:tcBorders>
            <w:shd w:val="clear" w:color="auto" w:fill="FFE599" w:themeFill="accent4" w:themeFillTint="66"/>
          </w:tcPr>
          <w:p w14:paraId="0F8FDC25" w14:textId="1DD61029" w:rsidR="00B2182E" w:rsidRDefault="00B2182E" w:rsidP="00AE7FE3">
            <w:pPr>
              <w:pStyle w:val="ListParagraph"/>
              <w:numPr>
                <w:ilvl w:val="0"/>
                <w:numId w:val="15"/>
              </w:numPr>
              <w:rPr>
                <w:rFonts w:ascii="Arial" w:hAnsi="Arial" w:cs="Arial"/>
                <w:i/>
              </w:rPr>
            </w:pPr>
            <w:r w:rsidRPr="00C072C0">
              <w:rPr>
                <w:rFonts w:ascii="Arial" w:hAnsi="Arial" w:cs="Arial"/>
                <w:i/>
              </w:rPr>
              <w:t>Layout of school site changed to keep groups (bubbles) separate e.g. school separated into group (bubble) zones.</w:t>
            </w:r>
          </w:p>
          <w:p w14:paraId="23D2502F" w14:textId="77777777" w:rsidR="00AE7FE3" w:rsidRPr="0013519B" w:rsidRDefault="00AE7FE3" w:rsidP="00AE7FE3">
            <w:pPr>
              <w:pStyle w:val="ListParagraph"/>
              <w:numPr>
                <w:ilvl w:val="0"/>
                <w:numId w:val="15"/>
              </w:numPr>
              <w:rPr>
                <w:rFonts w:ascii="Arial" w:hAnsi="Arial" w:cs="Arial"/>
                <w:color w:val="00B050"/>
              </w:rPr>
            </w:pPr>
            <w:r>
              <w:rPr>
                <w:rFonts w:ascii="Arial" w:hAnsi="Arial" w:cs="Arial"/>
                <w:color w:val="00B050"/>
                <w:sz w:val="20"/>
                <w:szCs w:val="20"/>
              </w:rPr>
              <w:t>Phase leaders completed by 22</w:t>
            </w:r>
            <w:r w:rsidRPr="00DD58A1">
              <w:rPr>
                <w:rFonts w:ascii="Arial" w:hAnsi="Arial" w:cs="Arial"/>
                <w:color w:val="00B050"/>
                <w:sz w:val="20"/>
                <w:szCs w:val="20"/>
                <w:vertAlign w:val="superscript"/>
              </w:rPr>
              <w:t>nd</w:t>
            </w:r>
            <w:r>
              <w:rPr>
                <w:rFonts w:ascii="Arial" w:hAnsi="Arial" w:cs="Arial"/>
                <w:color w:val="00B050"/>
                <w:sz w:val="20"/>
                <w:szCs w:val="20"/>
              </w:rPr>
              <w:t xml:space="preserve"> May</w:t>
            </w:r>
          </w:p>
          <w:p w14:paraId="565AEB06" w14:textId="77777777" w:rsidR="00AE7FE3" w:rsidRPr="00AE7FE3" w:rsidRDefault="00AE7FE3" w:rsidP="00AE7FE3">
            <w:pPr>
              <w:pStyle w:val="ListParagraph"/>
              <w:numPr>
                <w:ilvl w:val="0"/>
                <w:numId w:val="15"/>
              </w:numPr>
              <w:rPr>
                <w:rFonts w:ascii="Arial" w:hAnsi="Arial" w:cs="Arial"/>
                <w:color w:val="00B050"/>
                <w:sz w:val="20"/>
                <w:szCs w:val="20"/>
              </w:rPr>
            </w:pPr>
            <w:r w:rsidRPr="00AE7FE3">
              <w:rPr>
                <w:rFonts w:ascii="Arial" w:hAnsi="Arial" w:cs="Arial"/>
                <w:color w:val="00B050"/>
                <w:sz w:val="20"/>
                <w:szCs w:val="20"/>
              </w:rPr>
              <w:t>ST reviewed provision for staggered lunchtimes and break times to include additional pupils- completed by 15</w:t>
            </w:r>
            <w:r w:rsidRPr="00AE7FE3">
              <w:rPr>
                <w:rFonts w:ascii="Arial" w:hAnsi="Arial" w:cs="Arial"/>
                <w:color w:val="00B050"/>
                <w:sz w:val="20"/>
                <w:szCs w:val="20"/>
                <w:vertAlign w:val="superscript"/>
              </w:rPr>
              <w:t>th</w:t>
            </w:r>
            <w:r w:rsidRPr="00AE7FE3">
              <w:rPr>
                <w:rFonts w:ascii="Arial" w:hAnsi="Arial" w:cs="Arial"/>
                <w:color w:val="00B050"/>
                <w:sz w:val="20"/>
                <w:szCs w:val="20"/>
              </w:rPr>
              <w:t xml:space="preserve"> June</w:t>
            </w:r>
          </w:p>
          <w:p w14:paraId="78F717BF" w14:textId="77777777" w:rsidR="00AE7FE3" w:rsidRDefault="00AE7FE3" w:rsidP="00AE7FE3">
            <w:pPr>
              <w:pStyle w:val="ListParagraph"/>
              <w:ind w:left="360"/>
              <w:rPr>
                <w:rFonts w:ascii="Arial" w:hAnsi="Arial" w:cs="Arial"/>
                <w:color w:val="FF0000"/>
                <w:sz w:val="20"/>
                <w:szCs w:val="20"/>
              </w:rPr>
            </w:pPr>
            <w:r w:rsidRPr="00461EF1">
              <w:rPr>
                <w:rFonts w:ascii="Arial" w:hAnsi="Arial" w:cs="Arial"/>
                <w:color w:val="FF0000"/>
                <w:sz w:val="20"/>
                <w:szCs w:val="20"/>
              </w:rPr>
              <w:t>Updated staggered lunchtimes to be produced by ST for September 2020</w:t>
            </w:r>
          </w:p>
          <w:p w14:paraId="50743AE6" w14:textId="77777777" w:rsidR="00AE7FE3" w:rsidRPr="004D7B7C" w:rsidRDefault="00AE7FE3" w:rsidP="00AE7FE3">
            <w:pPr>
              <w:pStyle w:val="ListParagraph"/>
              <w:ind w:left="360"/>
              <w:rPr>
                <w:rFonts w:ascii="Arial" w:hAnsi="Arial" w:cs="Arial"/>
                <w:b/>
                <w:i/>
                <w:color w:val="7030A0"/>
                <w:sz w:val="20"/>
                <w:szCs w:val="20"/>
                <w:u w:val="single"/>
              </w:rPr>
            </w:pPr>
            <w:r>
              <w:rPr>
                <w:rFonts w:ascii="Arial" w:hAnsi="Arial" w:cs="Arial"/>
                <w:color w:val="FF0000"/>
                <w:sz w:val="20"/>
                <w:szCs w:val="20"/>
              </w:rPr>
              <w:t>For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start, seating will be arranged with pupils next to each other, but facing the front, as per guidance. </w:t>
            </w:r>
            <w:r w:rsidRPr="00461EF1">
              <w:rPr>
                <w:rFonts w:ascii="Arial" w:hAnsi="Arial" w:cs="Arial"/>
                <w:color w:val="FF0000"/>
                <w:sz w:val="20"/>
                <w:szCs w:val="20"/>
              </w:rPr>
              <w:t>This will be shared with parents via a video link</w:t>
            </w:r>
            <w:r>
              <w:rPr>
                <w:rFonts w:ascii="Arial" w:hAnsi="Arial" w:cs="Arial"/>
                <w:color w:val="FF0000"/>
                <w:sz w:val="20"/>
                <w:szCs w:val="20"/>
              </w:rPr>
              <w:t xml:space="preserve"> on the website- communicated in DG letter of the 8</w:t>
            </w:r>
            <w:r w:rsidRPr="00461EF1">
              <w:rPr>
                <w:rFonts w:ascii="Arial" w:hAnsi="Arial" w:cs="Arial"/>
                <w:color w:val="FF0000"/>
                <w:sz w:val="20"/>
                <w:szCs w:val="20"/>
                <w:vertAlign w:val="superscript"/>
              </w:rPr>
              <w:t>th</w:t>
            </w:r>
            <w:r>
              <w:rPr>
                <w:rFonts w:ascii="Arial" w:hAnsi="Arial" w:cs="Arial"/>
                <w:color w:val="FF0000"/>
                <w:sz w:val="20"/>
                <w:szCs w:val="20"/>
              </w:rPr>
              <w:t xml:space="preserve"> July</w:t>
            </w:r>
          </w:p>
          <w:p w14:paraId="3836AD64" w14:textId="77777777" w:rsidR="00AE7FE3" w:rsidRDefault="00AE7FE3" w:rsidP="00AE7FE3">
            <w:pPr>
              <w:pStyle w:val="ListParagraph"/>
              <w:ind w:left="360"/>
              <w:rPr>
                <w:rFonts w:ascii="Arial" w:hAnsi="Arial" w:cs="Arial"/>
                <w:i/>
              </w:rPr>
            </w:pPr>
          </w:p>
          <w:p w14:paraId="4E73528C" w14:textId="009C0610" w:rsidR="00B2182E" w:rsidRDefault="00B2182E" w:rsidP="00AE7FE3">
            <w:pPr>
              <w:pStyle w:val="ListParagraph"/>
              <w:numPr>
                <w:ilvl w:val="0"/>
                <w:numId w:val="15"/>
              </w:numPr>
              <w:rPr>
                <w:rFonts w:ascii="Arial" w:hAnsi="Arial" w:cs="Arial"/>
                <w:i/>
              </w:rPr>
            </w:pPr>
            <w:r w:rsidRPr="00C072C0">
              <w:rPr>
                <w:rFonts w:ascii="Arial" w:hAnsi="Arial" w:cs="Arial"/>
                <w:i/>
              </w:rPr>
              <w:t>SLT meeting</w:t>
            </w:r>
            <w:r>
              <w:rPr>
                <w:rFonts w:ascii="Arial" w:hAnsi="Arial" w:cs="Arial"/>
                <w:i/>
              </w:rPr>
              <w:t>s</w:t>
            </w:r>
            <w:r w:rsidRPr="00C072C0">
              <w:rPr>
                <w:rFonts w:ascii="Arial" w:hAnsi="Arial" w:cs="Arial"/>
                <w:i/>
              </w:rPr>
              <w:t xml:space="preserve"> on how a broad curriculum can be taught with measures in place to keep groups (bubbles) apart e.g. curriculum teacher moves rooms instead of the group (bubble)</w:t>
            </w:r>
            <w:r>
              <w:rPr>
                <w:rFonts w:ascii="Arial" w:hAnsi="Arial" w:cs="Arial"/>
                <w:i/>
              </w:rPr>
              <w:t>.</w:t>
            </w:r>
          </w:p>
          <w:p w14:paraId="7CA15406" w14:textId="3FF965AD" w:rsidR="00AE7FE3" w:rsidRPr="00D407FF" w:rsidRDefault="00AE7FE3" w:rsidP="00AE7FE3">
            <w:pPr>
              <w:pStyle w:val="ListParagraph"/>
              <w:ind w:left="360"/>
              <w:rPr>
                <w:rFonts w:ascii="Arial" w:hAnsi="Arial" w:cs="Arial"/>
                <w:i/>
              </w:rPr>
            </w:pPr>
            <w:r>
              <w:rPr>
                <w:rFonts w:ascii="Arial" w:hAnsi="Arial" w:cs="Arial"/>
                <w:color w:val="FF0000"/>
                <w:sz w:val="20"/>
                <w:szCs w:val="20"/>
              </w:rPr>
              <w:t>ST completed guidance for staff on curriculum priorities. All core subject leads completed analysis of gaps and will feed back to teachers for planning on July 20</w:t>
            </w:r>
            <w:r w:rsidRPr="00AE7FE3">
              <w:rPr>
                <w:rFonts w:ascii="Arial" w:hAnsi="Arial" w:cs="Arial"/>
                <w:color w:val="FF0000"/>
                <w:sz w:val="20"/>
                <w:szCs w:val="20"/>
                <w:vertAlign w:val="superscript"/>
              </w:rPr>
              <w:t>th</w:t>
            </w:r>
            <w:r>
              <w:rPr>
                <w:rFonts w:ascii="Arial" w:hAnsi="Arial" w:cs="Arial"/>
                <w:color w:val="FF0000"/>
                <w:sz w:val="20"/>
                <w:szCs w:val="20"/>
              </w:rPr>
              <w:t xml:space="preserve"> INSET and Sept 1</w:t>
            </w:r>
            <w:r w:rsidRPr="00AE7FE3">
              <w:rPr>
                <w:rFonts w:ascii="Arial" w:hAnsi="Arial" w:cs="Arial"/>
                <w:color w:val="FF0000"/>
                <w:sz w:val="20"/>
                <w:szCs w:val="20"/>
                <w:vertAlign w:val="superscript"/>
              </w:rPr>
              <w:t>st</w:t>
            </w:r>
            <w:r>
              <w:rPr>
                <w:rFonts w:ascii="Arial" w:hAnsi="Arial" w:cs="Arial"/>
                <w:color w:val="FF0000"/>
                <w:sz w:val="20"/>
                <w:szCs w:val="20"/>
              </w:rPr>
              <w:t xml:space="preserve"> INSET </w:t>
            </w:r>
          </w:p>
          <w:p w14:paraId="1DB9E09D" w14:textId="674CCC8E" w:rsidR="00B2182E" w:rsidRDefault="00B2182E" w:rsidP="00AE7FE3">
            <w:pPr>
              <w:pStyle w:val="ListParagraph"/>
              <w:numPr>
                <w:ilvl w:val="0"/>
                <w:numId w:val="15"/>
              </w:numPr>
              <w:rPr>
                <w:rFonts w:ascii="Arial" w:hAnsi="Arial" w:cs="Arial"/>
                <w:i/>
              </w:rPr>
            </w:pPr>
            <w:r w:rsidRPr="00C072C0">
              <w:rPr>
                <w:rFonts w:ascii="Arial" w:hAnsi="Arial" w:cs="Arial"/>
                <w:i/>
              </w:rPr>
              <w:t>Groups (bubbles) will not share a common area (e.g. halls, changing rooms) at the same time. Timetable created to allow time for common area to be cleaned (frequently touched surfaces) before another group (bubble) uses the area</w:t>
            </w:r>
            <w:r>
              <w:rPr>
                <w:rFonts w:ascii="Arial" w:hAnsi="Arial" w:cs="Arial"/>
                <w:i/>
              </w:rPr>
              <w:t>.</w:t>
            </w:r>
          </w:p>
          <w:p w14:paraId="08505482" w14:textId="1E9E24F7" w:rsidR="00AE7FE3" w:rsidRDefault="00AE7FE3" w:rsidP="00AE7FE3">
            <w:pPr>
              <w:pStyle w:val="ListParagraph"/>
              <w:ind w:left="360"/>
              <w:rPr>
                <w:rFonts w:ascii="Arial" w:hAnsi="Arial" w:cs="Arial"/>
                <w:i/>
              </w:rPr>
            </w:pPr>
            <w:r>
              <w:rPr>
                <w:rFonts w:ascii="Arial" w:hAnsi="Arial" w:cs="Arial"/>
                <w:color w:val="FF0000"/>
                <w:sz w:val="20"/>
                <w:szCs w:val="20"/>
              </w:rPr>
              <w:t>ST staggered lunchtimes and break time areas</w:t>
            </w:r>
          </w:p>
          <w:p w14:paraId="4283459A" w14:textId="3C6240BE" w:rsidR="00B2182E" w:rsidRDefault="00B2182E" w:rsidP="00AE7FE3">
            <w:pPr>
              <w:pStyle w:val="ListParagraph"/>
              <w:numPr>
                <w:ilvl w:val="0"/>
                <w:numId w:val="15"/>
              </w:numPr>
              <w:rPr>
                <w:rFonts w:ascii="Arial" w:hAnsi="Arial" w:cs="Arial"/>
                <w:i/>
              </w:rPr>
            </w:pPr>
            <w:r>
              <w:rPr>
                <w:rFonts w:ascii="Arial" w:hAnsi="Arial" w:cs="Arial"/>
                <w:i/>
              </w:rPr>
              <w:t>Behaviour policy updated.</w:t>
            </w:r>
          </w:p>
          <w:p w14:paraId="205A9A48" w14:textId="570A9BEC" w:rsidR="00AE7FE3" w:rsidRPr="00AE7FE3" w:rsidRDefault="00AE7FE3" w:rsidP="00AE7FE3">
            <w:pPr>
              <w:pStyle w:val="ListParagraph"/>
              <w:numPr>
                <w:ilvl w:val="0"/>
                <w:numId w:val="15"/>
              </w:numPr>
              <w:rPr>
                <w:rFonts w:ascii="Arial" w:hAnsi="Arial" w:cs="Arial"/>
                <w:i/>
                <w:color w:val="00B050"/>
              </w:rPr>
            </w:pPr>
            <w:r w:rsidRPr="00AE7FE3">
              <w:rPr>
                <w:rFonts w:ascii="Arial" w:hAnsi="Arial" w:cs="Arial"/>
                <w:color w:val="00B050"/>
                <w:sz w:val="20"/>
                <w:szCs w:val="20"/>
              </w:rPr>
              <w:t>Initial guidance issued by NH for 8</w:t>
            </w:r>
            <w:r w:rsidRPr="00AE7FE3">
              <w:rPr>
                <w:rFonts w:ascii="Arial" w:hAnsi="Arial" w:cs="Arial"/>
                <w:color w:val="00B050"/>
                <w:sz w:val="20"/>
                <w:szCs w:val="20"/>
                <w:vertAlign w:val="superscript"/>
              </w:rPr>
              <w:t>th</w:t>
            </w:r>
            <w:r w:rsidRPr="00AE7FE3">
              <w:rPr>
                <w:rFonts w:ascii="Arial" w:hAnsi="Arial" w:cs="Arial"/>
                <w:color w:val="00B050"/>
                <w:sz w:val="20"/>
                <w:szCs w:val="20"/>
              </w:rPr>
              <w:t xml:space="preserve"> June opening</w:t>
            </w:r>
          </w:p>
          <w:p w14:paraId="4D0C99FB" w14:textId="6F61B1A9" w:rsidR="00AE7FE3" w:rsidRPr="00AE7FE3" w:rsidRDefault="00AE7FE3" w:rsidP="00AE7FE3">
            <w:pPr>
              <w:pStyle w:val="ListParagraph"/>
              <w:numPr>
                <w:ilvl w:val="0"/>
                <w:numId w:val="15"/>
              </w:numPr>
              <w:rPr>
                <w:rFonts w:ascii="Arial" w:hAnsi="Arial" w:cs="Arial"/>
                <w:i/>
                <w:color w:val="7030A0"/>
              </w:rPr>
            </w:pPr>
            <w:r w:rsidRPr="00AE7FE3">
              <w:rPr>
                <w:rFonts w:ascii="Arial" w:hAnsi="Arial" w:cs="Arial"/>
                <w:color w:val="7030A0"/>
                <w:sz w:val="20"/>
                <w:szCs w:val="20"/>
              </w:rPr>
              <w:t>Further guidance issued for wider reopening on the 29</w:t>
            </w:r>
            <w:r w:rsidRPr="00AE7FE3">
              <w:rPr>
                <w:rFonts w:ascii="Arial" w:hAnsi="Arial" w:cs="Arial"/>
                <w:color w:val="7030A0"/>
                <w:sz w:val="20"/>
                <w:szCs w:val="20"/>
                <w:vertAlign w:val="superscript"/>
              </w:rPr>
              <w:t>th</w:t>
            </w:r>
            <w:r w:rsidRPr="00AE7FE3">
              <w:rPr>
                <w:rFonts w:ascii="Arial" w:hAnsi="Arial" w:cs="Arial"/>
                <w:color w:val="7030A0"/>
                <w:sz w:val="20"/>
                <w:szCs w:val="20"/>
              </w:rPr>
              <w:t xml:space="preserve"> June</w:t>
            </w:r>
          </w:p>
          <w:p w14:paraId="11E98314" w14:textId="1155ADBC" w:rsidR="00AE7FE3" w:rsidRDefault="00AE7FE3" w:rsidP="00AE7FE3">
            <w:pPr>
              <w:pStyle w:val="ListParagraph"/>
              <w:numPr>
                <w:ilvl w:val="0"/>
                <w:numId w:val="15"/>
              </w:numPr>
              <w:rPr>
                <w:rFonts w:ascii="Arial" w:hAnsi="Arial" w:cs="Arial"/>
                <w:i/>
              </w:rPr>
            </w:pPr>
            <w:r>
              <w:rPr>
                <w:rFonts w:ascii="Arial" w:hAnsi="Arial" w:cs="Arial"/>
                <w:color w:val="FF0000"/>
                <w:sz w:val="20"/>
                <w:szCs w:val="20"/>
              </w:rPr>
              <w:t>Guidance shared with all pupils during transition session on 2</w:t>
            </w:r>
            <w:r w:rsidRPr="00AE7FE3">
              <w:rPr>
                <w:rFonts w:ascii="Arial" w:hAnsi="Arial" w:cs="Arial"/>
                <w:color w:val="FF0000"/>
                <w:sz w:val="20"/>
                <w:szCs w:val="20"/>
                <w:vertAlign w:val="superscript"/>
              </w:rPr>
              <w:t>nd</w:t>
            </w:r>
            <w:r>
              <w:rPr>
                <w:rFonts w:ascii="Arial" w:hAnsi="Arial" w:cs="Arial"/>
                <w:color w:val="FF0000"/>
                <w:sz w:val="20"/>
                <w:szCs w:val="20"/>
              </w:rPr>
              <w:t xml:space="preserve"> Sept </w:t>
            </w:r>
          </w:p>
          <w:p w14:paraId="395FAD54" w14:textId="3DC17317" w:rsidR="00B2182E" w:rsidRDefault="00B2182E" w:rsidP="00AE7FE3">
            <w:pPr>
              <w:pStyle w:val="ListParagraph"/>
              <w:numPr>
                <w:ilvl w:val="0"/>
                <w:numId w:val="15"/>
              </w:numPr>
              <w:rPr>
                <w:rFonts w:ascii="Arial" w:hAnsi="Arial" w:cs="Arial"/>
                <w:i/>
              </w:rPr>
            </w:pPr>
            <w:r>
              <w:rPr>
                <w:rFonts w:ascii="Arial" w:hAnsi="Arial" w:cs="Arial"/>
                <w:i/>
              </w:rPr>
              <w:t>One way systems in place, passing points in narrow corridors, clear signage and corridor supervision.</w:t>
            </w:r>
          </w:p>
          <w:p w14:paraId="4169122F" w14:textId="60ADE6DF" w:rsidR="00AE7FE3" w:rsidRPr="00AE7FE3" w:rsidRDefault="00AE7FE3" w:rsidP="00AE7FE3">
            <w:pPr>
              <w:pStyle w:val="ListParagraph"/>
              <w:numPr>
                <w:ilvl w:val="0"/>
                <w:numId w:val="15"/>
              </w:numPr>
              <w:rPr>
                <w:rFonts w:ascii="Arial" w:hAnsi="Arial" w:cs="Arial"/>
                <w:i/>
              </w:rPr>
            </w:pPr>
            <w:r>
              <w:rPr>
                <w:rFonts w:ascii="Arial" w:hAnsi="Arial" w:cs="Arial"/>
                <w:color w:val="FF0000"/>
                <w:sz w:val="20"/>
                <w:szCs w:val="20"/>
              </w:rPr>
              <w:t>Corridor supervision for each bubble in place for lessons and also lunchtimes.</w:t>
            </w:r>
          </w:p>
          <w:p w14:paraId="0A7ED1A8" w14:textId="46EA3BA1" w:rsidR="00AE7FE3" w:rsidRDefault="00AE7FE3" w:rsidP="00AE7FE3">
            <w:pPr>
              <w:pStyle w:val="ListParagraph"/>
              <w:numPr>
                <w:ilvl w:val="0"/>
                <w:numId w:val="15"/>
              </w:numPr>
              <w:rPr>
                <w:rFonts w:ascii="Arial" w:hAnsi="Arial" w:cs="Arial"/>
                <w:i/>
              </w:rPr>
            </w:pPr>
            <w:r>
              <w:rPr>
                <w:rFonts w:ascii="Arial" w:hAnsi="Arial" w:cs="Arial"/>
                <w:color w:val="FF0000"/>
                <w:sz w:val="20"/>
                <w:szCs w:val="20"/>
              </w:rPr>
              <w:t xml:space="preserve">ST to brief dinner supervisors for larger numbers from Sept </w:t>
            </w:r>
          </w:p>
          <w:p w14:paraId="64C82464" w14:textId="77777777" w:rsidR="008F1E0E" w:rsidRDefault="008F1E0E" w:rsidP="00AE7FE3">
            <w:pPr>
              <w:pStyle w:val="ListParagraph"/>
              <w:numPr>
                <w:ilvl w:val="0"/>
                <w:numId w:val="15"/>
              </w:numPr>
              <w:rPr>
                <w:rFonts w:ascii="Arial" w:hAnsi="Arial" w:cs="Arial"/>
                <w:i/>
              </w:rPr>
            </w:pPr>
            <w:r>
              <w:rPr>
                <w:rFonts w:ascii="Arial" w:hAnsi="Arial" w:cs="Arial"/>
                <w:i/>
              </w:rPr>
              <w:t>Staff meetings</w:t>
            </w:r>
            <w:r w:rsidR="00F12BBD">
              <w:rPr>
                <w:rFonts w:ascii="Arial" w:hAnsi="Arial" w:cs="Arial"/>
                <w:i/>
              </w:rPr>
              <w:t xml:space="preserve"> and</w:t>
            </w:r>
            <w:r>
              <w:rPr>
                <w:rFonts w:ascii="Arial" w:hAnsi="Arial" w:cs="Arial"/>
                <w:i/>
              </w:rPr>
              <w:t xml:space="preserve"> training sessions to be virtual where possible to reduce the possibility for mass staff isolation</w:t>
            </w:r>
          </w:p>
          <w:p w14:paraId="42F15CAC" w14:textId="77777777" w:rsidR="0088236F" w:rsidRPr="0088236F" w:rsidRDefault="0088236F" w:rsidP="0088236F">
            <w:pPr>
              <w:pStyle w:val="ListParagraph"/>
              <w:numPr>
                <w:ilvl w:val="0"/>
                <w:numId w:val="15"/>
              </w:numPr>
              <w:rPr>
                <w:rFonts w:ascii="Arial" w:hAnsi="Arial" w:cs="Arial"/>
                <w:i/>
              </w:rPr>
            </w:pPr>
            <w:r>
              <w:rPr>
                <w:rFonts w:ascii="Arial" w:hAnsi="Arial" w:cs="Arial"/>
                <w:color w:val="FF0000"/>
                <w:sz w:val="20"/>
                <w:szCs w:val="20"/>
              </w:rPr>
              <w:t>Training session for safeguarding on 20</w:t>
            </w:r>
            <w:r w:rsidRPr="0088236F">
              <w:rPr>
                <w:rFonts w:ascii="Arial" w:hAnsi="Arial" w:cs="Arial"/>
                <w:color w:val="FF0000"/>
                <w:sz w:val="20"/>
                <w:szCs w:val="20"/>
                <w:vertAlign w:val="superscript"/>
              </w:rPr>
              <w:t>th</w:t>
            </w:r>
            <w:r>
              <w:rPr>
                <w:rFonts w:ascii="Arial" w:hAnsi="Arial" w:cs="Arial"/>
                <w:color w:val="FF0000"/>
                <w:sz w:val="20"/>
                <w:szCs w:val="20"/>
              </w:rPr>
              <w:t xml:space="preserve"> July to be offered in socially distanced group, or for staff virtually  </w:t>
            </w:r>
          </w:p>
          <w:p w14:paraId="12D7CDD5" w14:textId="2B413396" w:rsidR="0088236F" w:rsidRPr="0088236F" w:rsidRDefault="0088236F" w:rsidP="0088236F">
            <w:pPr>
              <w:pStyle w:val="ListParagraph"/>
              <w:numPr>
                <w:ilvl w:val="0"/>
                <w:numId w:val="15"/>
              </w:numPr>
              <w:rPr>
                <w:rFonts w:ascii="Arial" w:hAnsi="Arial" w:cs="Arial"/>
                <w:i/>
              </w:rPr>
            </w:pPr>
            <w:r>
              <w:rPr>
                <w:rFonts w:ascii="Arial" w:hAnsi="Arial" w:cs="Arial"/>
                <w:color w:val="FF0000"/>
                <w:sz w:val="20"/>
                <w:szCs w:val="20"/>
              </w:rPr>
              <w:t>VH/ST to put a programme together for the delivery of staff meetings in small groups from Sept 2020.</w:t>
            </w:r>
          </w:p>
        </w:tc>
        <w:tc>
          <w:tcPr>
            <w:tcW w:w="1751" w:type="dxa"/>
            <w:tcBorders>
              <w:top w:val="single" w:sz="4" w:space="0" w:color="auto"/>
              <w:bottom w:val="single" w:sz="4" w:space="0" w:color="auto"/>
            </w:tcBorders>
            <w:shd w:val="clear" w:color="auto" w:fill="FFE599" w:themeFill="accent4" w:themeFillTint="66"/>
          </w:tcPr>
          <w:p w14:paraId="6F4F624C" w14:textId="77777777" w:rsidR="00AE7FE3" w:rsidRDefault="00AE7FE3" w:rsidP="00AE7FE3">
            <w:pPr>
              <w:rPr>
                <w:rFonts w:ascii="Arial" w:hAnsi="Arial" w:cs="Arial"/>
                <w:b/>
                <w:color w:val="00B050"/>
                <w:sz w:val="24"/>
                <w:szCs w:val="24"/>
              </w:rPr>
            </w:pPr>
            <w:r w:rsidRPr="00B2182E">
              <w:rPr>
                <w:rFonts w:ascii="Arial" w:hAnsi="Arial" w:cs="Arial"/>
                <w:b/>
                <w:color w:val="00B050"/>
                <w:sz w:val="24"/>
                <w:szCs w:val="24"/>
              </w:rPr>
              <w:t>LOW</w:t>
            </w:r>
          </w:p>
          <w:p w14:paraId="5E8F1EA2" w14:textId="77777777" w:rsidR="00B2182E" w:rsidRDefault="00B2182E" w:rsidP="00B2182E">
            <w:pPr>
              <w:rPr>
                <w:rFonts w:ascii="Arial" w:hAnsi="Arial" w:cs="Arial"/>
              </w:rPr>
            </w:pPr>
          </w:p>
          <w:p w14:paraId="5FDEDD16" w14:textId="5EFCE8B5" w:rsidR="00AE7FE3" w:rsidRDefault="00AE7FE3" w:rsidP="00B2182E">
            <w:pPr>
              <w:rPr>
                <w:rFonts w:ascii="Arial" w:hAnsi="Arial" w:cs="Arial"/>
              </w:rPr>
            </w:pPr>
          </w:p>
          <w:p w14:paraId="27784498" w14:textId="5462281D" w:rsidR="00AE7FE3" w:rsidRDefault="00AE7FE3" w:rsidP="00B2182E">
            <w:pPr>
              <w:rPr>
                <w:rFonts w:ascii="Arial" w:hAnsi="Arial" w:cs="Arial"/>
              </w:rPr>
            </w:pPr>
          </w:p>
          <w:p w14:paraId="78A0523A" w14:textId="77777777" w:rsidR="0088236F" w:rsidRDefault="0088236F" w:rsidP="0088236F">
            <w:pPr>
              <w:rPr>
                <w:rFonts w:ascii="Arial" w:hAnsi="Arial" w:cs="Arial"/>
                <w:b/>
                <w:color w:val="00B050"/>
                <w:sz w:val="24"/>
                <w:szCs w:val="24"/>
              </w:rPr>
            </w:pPr>
            <w:r w:rsidRPr="00B2182E">
              <w:rPr>
                <w:rFonts w:ascii="Arial" w:hAnsi="Arial" w:cs="Arial"/>
                <w:b/>
                <w:color w:val="00B050"/>
                <w:sz w:val="24"/>
                <w:szCs w:val="24"/>
              </w:rPr>
              <w:t>LOW</w:t>
            </w:r>
          </w:p>
          <w:p w14:paraId="54A9C59D" w14:textId="68E3F011" w:rsidR="00AE7FE3" w:rsidRDefault="00AE7FE3" w:rsidP="00B2182E">
            <w:pPr>
              <w:rPr>
                <w:rFonts w:ascii="Arial" w:hAnsi="Arial" w:cs="Arial"/>
              </w:rPr>
            </w:pPr>
          </w:p>
          <w:p w14:paraId="0B7DBE41" w14:textId="77777777" w:rsidR="00AE7FE3" w:rsidRDefault="00AE7FE3" w:rsidP="00B2182E">
            <w:pPr>
              <w:rPr>
                <w:rFonts w:ascii="Arial" w:hAnsi="Arial" w:cs="Arial"/>
              </w:rPr>
            </w:pPr>
          </w:p>
          <w:p w14:paraId="37996F2A" w14:textId="77777777" w:rsidR="00AE7FE3" w:rsidRDefault="00AE7FE3" w:rsidP="00B2182E">
            <w:pPr>
              <w:rPr>
                <w:rFonts w:ascii="Arial" w:hAnsi="Arial" w:cs="Arial"/>
              </w:rPr>
            </w:pPr>
          </w:p>
          <w:p w14:paraId="1B9C96ED" w14:textId="70E26068" w:rsidR="00AE7FE3" w:rsidRPr="00C072C0" w:rsidRDefault="00AE7FE3" w:rsidP="00B2182E">
            <w:pPr>
              <w:rPr>
                <w:rFonts w:ascii="Arial" w:hAnsi="Arial" w:cs="Arial"/>
              </w:rPr>
            </w:pPr>
          </w:p>
        </w:tc>
        <w:tc>
          <w:tcPr>
            <w:tcW w:w="1703" w:type="dxa"/>
            <w:tcBorders>
              <w:top w:val="single" w:sz="4" w:space="0" w:color="auto"/>
              <w:bottom w:val="single" w:sz="4" w:space="0" w:color="auto"/>
            </w:tcBorders>
            <w:shd w:val="clear" w:color="auto" w:fill="FFE599" w:themeFill="accent4" w:themeFillTint="66"/>
          </w:tcPr>
          <w:p w14:paraId="2BF522EA" w14:textId="77777777" w:rsidR="00AE7FE3" w:rsidRDefault="00AE7FE3" w:rsidP="00B2182E">
            <w:pPr>
              <w:rPr>
                <w:rFonts w:ascii="Arial" w:hAnsi="Arial" w:cs="Arial"/>
              </w:rPr>
            </w:pPr>
            <w:r>
              <w:rPr>
                <w:rFonts w:ascii="Arial" w:hAnsi="Arial" w:cs="Arial"/>
              </w:rPr>
              <w:t>SLT/ ST to coordinate</w:t>
            </w:r>
          </w:p>
          <w:p w14:paraId="7ECB8BCC" w14:textId="77777777" w:rsidR="00AE7FE3" w:rsidRDefault="00AE7FE3" w:rsidP="00B2182E">
            <w:pPr>
              <w:rPr>
                <w:rFonts w:ascii="Arial" w:hAnsi="Arial" w:cs="Arial"/>
              </w:rPr>
            </w:pPr>
          </w:p>
          <w:p w14:paraId="096A832C" w14:textId="77777777" w:rsidR="00AE7FE3" w:rsidRDefault="00AE7FE3" w:rsidP="00B2182E">
            <w:pPr>
              <w:rPr>
                <w:rFonts w:ascii="Arial" w:hAnsi="Arial" w:cs="Arial"/>
              </w:rPr>
            </w:pPr>
          </w:p>
          <w:p w14:paraId="78B47BEF" w14:textId="77777777" w:rsidR="00AE7FE3" w:rsidRDefault="00AE7FE3" w:rsidP="00B2182E">
            <w:pPr>
              <w:rPr>
                <w:rFonts w:ascii="Arial" w:hAnsi="Arial" w:cs="Arial"/>
              </w:rPr>
            </w:pPr>
          </w:p>
          <w:p w14:paraId="4FF0FC68" w14:textId="77777777" w:rsidR="00AE7FE3" w:rsidRDefault="00AE7FE3" w:rsidP="00B2182E">
            <w:pPr>
              <w:rPr>
                <w:rFonts w:ascii="Arial" w:hAnsi="Arial" w:cs="Arial"/>
              </w:rPr>
            </w:pPr>
          </w:p>
          <w:p w14:paraId="6E7BB9D6" w14:textId="77777777" w:rsidR="00AE7FE3" w:rsidRDefault="00AE7FE3" w:rsidP="00B2182E">
            <w:pPr>
              <w:rPr>
                <w:rFonts w:ascii="Arial" w:hAnsi="Arial" w:cs="Arial"/>
              </w:rPr>
            </w:pPr>
          </w:p>
          <w:p w14:paraId="22FB32B1" w14:textId="77777777" w:rsidR="00AE7FE3" w:rsidRDefault="00AE7FE3" w:rsidP="00B2182E">
            <w:pPr>
              <w:rPr>
                <w:rFonts w:ascii="Arial" w:hAnsi="Arial" w:cs="Arial"/>
              </w:rPr>
            </w:pPr>
          </w:p>
          <w:p w14:paraId="511A398D" w14:textId="77777777" w:rsidR="00AE7FE3" w:rsidRDefault="00AE7FE3" w:rsidP="00B2182E">
            <w:pPr>
              <w:rPr>
                <w:rFonts w:ascii="Arial" w:hAnsi="Arial" w:cs="Arial"/>
              </w:rPr>
            </w:pPr>
          </w:p>
          <w:p w14:paraId="2BF12E27" w14:textId="77777777" w:rsidR="00AE7FE3" w:rsidRDefault="00AE7FE3" w:rsidP="00B2182E">
            <w:pPr>
              <w:rPr>
                <w:rFonts w:ascii="Arial" w:hAnsi="Arial" w:cs="Arial"/>
              </w:rPr>
            </w:pPr>
          </w:p>
          <w:p w14:paraId="54CF22F7" w14:textId="77777777" w:rsidR="00AE7FE3" w:rsidRDefault="00AE7FE3" w:rsidP="00B2182E">
            <w:pPr>
              <w:rPr>
                <w:rFonts w:ascii="Arial" w:hAnsi="Arial" w:cs="Arial"/>
              </w:rPr>
            </w:pPr>
          </w:p>
          <w:p w14:paraId="411615B2" w14:textId="77777777" w:rsidR="00AE7FE3" w:rsidRDefault="00AE7FE3" w:rsidP="00B2182E">
            <w:pPr>
              <w:rPr>
                <w:rFonts w:ascii="Arial" w:hAnsi="Arial" w:cs="Arial"/>
              </w:rPr>
            </w:pPr>
          </w:p>
          <w:p w14:paraId="6EE9149D" w14:textId="77777777" w:rsidR="00AE7FE3" w:rsidRDefault="00AE7FE3" w:rsidP="00B2182E">
            <w:pPr>
              <w:rPr>
                <w:rFonts w:ascii="Arial" w:hAnsi="Arial" w:cs="Arial"/>
              </w:rPr>
            </w:pPr>
          </w:p>
          <w:p w14:paraId="39323E95" w14:textId="77777777" w:rsidR="00AE7FE3" w:rsidRDefault="00AE7FE3" w:rsidP="00B2182E">
            <w:pPr>
              <w:rPr>
                <w:rFonts w:ascii="Arial" w:hAnsi="Arial" w:cs="Arial"/>
              </w:rPr>
            </w:pPr>
          </w:p>
          <w:p w14:paraId="1ECA2A8A" w14:textId="77777777" w:rsidR="00AE7FE3" w:rsidRDefault="00AE7FE3" w:rsidP="00B2182E">
            <w:pPr>
              <w:rPr>
                <w:rFonts w:ascii="Arial" w:hAnsi="Arial" w:cs="Arial"/>
              </w:rPr>
            </w:pPr>
          </w:p>
          <w:p w14:paraId="13DCD69F" w14:textId="77777777" w:rsidR="00AE7FE3" w:rsidRDefault="00AE7FE3" w:rsidP="00B2182E">
            <w:pPr>
              <w:rPr>
                <w:rFonts w:ascii="Arial" w:hAnsi="Arial" w:cs="Arial"/>
              </w:rPr>
            </w:pPr>
          </w:p>
          <w:p w14:paraId="4BDF8126" w14:textId="77777777" w:rsidR="00AE7FE3" w:rsidRDefault="00AE7FE3" w:rsidP="00B2182E">
            <w:pPr>
              <w:rPr>
                <w:rFonts w:ascii="Arial" w:hAnsi="Arial" w:cs="Arial"/>
              </w:rPr>
            </w:pPr>
          </w:p>
          <w:p w14:paraId="7E9B7B11" w14:textId="77777777" w:rsidR="00AE7FE3" w:rsidRDefault="00AE7FE3" w:rsidP="00B2182E">
            <w:pPr>
              <w:rPr>
                <w:rFonts w:ascii="Arial" w:hAnsi="Arial" w:cs="Arial"/>
              </w:rPr>
            </w:pPr>
          </w:p>
          <w:p w14:paraId="32564D63" w14:textId="77777777" w:rsidR="00AE7FE3" w:rsidRDefault="00AE7FE3" w:rsidP="00B2182E">
            <w:pPr>
              <w:rPr>
                <w:rFonts w:ascii="Arial" w:hAnsi="Arial" w:cs="Arial"/>
              </w:rPr>
            </w:pPr>
          </w:p>
          <w:p w14:paraId="08961152" w14:textId="77777777" w:rsidR="00AE7FE3" w:rsidRDefault="00AE7FE3" w:rsidP="00B2182E">
            <w:pPr>
              <w:rPr>
                <w:rFonts w:ascii="Arial" w:hAnsi="Arial" w:cs="Arial"/>
              </w:rPr>
            </w:pPr>
          </w:p>
          <w:p w14:paraId="0AA6A991" w14:textId="77777777" w:rsidR="00AE7FE3" w:rsidRDefault="00AE7FE3" w:rsidP="00B2182E">
            <w:pPr>
              <w:rPr>
                <w:rFonts w:ascii="Arial" w:hAnsi="Arial" w:cs="Arial"/>
              </w:rPr>
            </w:pPr>
          </w:p>
          <w:p w14:paraId="68166DEA" w14:textId="77777777" w:rsidR="00AE7FE3" w:rsidRDefault="00AE7FE3" w:rsidP="00B2182E">
            <w:pPr>
              <w:rPr>
                <w:rFonts w:ascii="Arial" w:hAnsi="Arial" w:cs="Arial"/>
              </w:rPr>
            </w:pPr>
          </w:p>
          <w:p w14:paraId="7D4F85D1" w14:textId="77777777" w:rsidR="00B2182E" w:rsidRDefault="00AE7FE3" w:rsidP="00B2182E">
            <w:pPr>
              <w:rPr>
                <w:rFonts w:ascii="Arial" w:hAnsi="Arial" w:cs="Arial"/>
              </w:rPr>
            </w:pPr>
            <w:r>
              <w:rPr>
                <w:rFonts w:ascii="Arial" w:hAnsi="Arial" w:cs="Arial"/>
              </w:rPr>
              <w:t xml:space="preserve">NH </w:t>
            </w:r>
          </w:p>
          <w:p w14:paraId="08F8ABD0" w14:textId="77777777" w:rsidR="0088236F" w:rsidRDefault="0088236F" w:rsidP="00B2182E">
            <w:pPr>
              <w:rPr>
                <w:rFonts w:ascii="Arial" w:hAnsi="Arial" w:cs="Arial"/>
              </w:rPr>
            </w:pPr>
          </w:p>
          <w:p w14:paraId="0E9A75B3" w14:textId="77777777" w:rsidR="0088236F" w:rsidRDefault="0088236F" w:rsidP="00B2182E">
            <w:pPr>
              <w:rPr>
                <w:rFonts w:ascii="Arial" w:hAnsi="Arial" w:cs="Arial"/>
              </w:rPr>
            </w:pPr>
          </w:p>
          <w:p w14:paraId="27B79CE6" w14:textId="77777777" w:rsidR="0088236F" w:rsidRDefault="0088236F" w:rsidP="00B2182E">
            <w:pPr>
              <w:rPr>
                <w:rFonts w:ascii="Arial" w:hAnsi="Arial" w:cs="Arial"/>
              </w:rPr>
            </w:pPr>
          </w:p>
          <w:p w14:paraId="0113292E" w14:textId="77777777" w:rsidR="0088236F" w:rsidRDefault="0088236F" w:rsidP="00B2182E">
            <w:pPr>
              <w:rPr>
                <w:rFonts w:ascii="Arial" w:hAnsi="Arial" w:cs="Arial"/>
              </w:rPr>
            </w:pPr>
          </w:p>
          <w:p w14:paraId="4E85E150" w14:textId="77777777" w:rsidR="0088236F" w:rsidRDefault="0088236F" w:rsidP="00B2182E">
            <w:pPr>
              <w:rPr>
                <w:rFonts w:ascii="Arial" w:hAnsi="Arial" w:cs="Arial"/>
              </w:rPr>
            </w:pPr>
          </w:p>
          <w:p w14:paraId="43964FCA" w14:textId="77777777" w:rsidR="0088236F" w:rsidRDefault="0088236F" w:rsidP="00B2182E">
            <w:pPr>
              <w:rPr>
                <w:rFonts w:ascii="Arial" w:hAnsi="Arial" w:cs="Arial"/>
              </w:rPr>
            </w:pPr>
          </w:p>
          <w:p w14:paraId="00EA095B" w14:textId="77777777" w:rsidR="0088236F" w:rsidRDefault="0088236F" w:rsidP="00B2182E">
            <w:pPr>
              <w:rPr>
                <w:rFonts w:ascii="Arial" w:hAnsi="Arial" w:cs="Arial"/>
              </w:rPr>
            </w:pPr>
          </w:p>
          <w:p w14:paraId="6BE78DB0" w14:textId="77777777" w:rsidR="0088236F" w:rsidRDefault="0088236F" w:rsidP="00B2182E">
            <w:pPr>
              <w:rPr>
                <w:rFonts w:ascii="Arial" w:hAnsi="Arial" w:cs="Arial"/>
              </w:rPr>
            </w:pPr>
            <w:r>
              <w:rPr>
                <w:rFonts w:ascii="Arial" w:hAnsi="Arial" w:cs="Arial"/>
              </w:rPr>
              <w:t>SLT</w:t>
            </w:r>
          </w:p>
          <w:p w14:paraId="4024A109" w14:textId="77777777" w:rsidR="0088236F" w:rsidRDefault="0088236F" w:rsidP="00B2182E">
            <w:pPr>
              <w:rPr>
                <w:rFonts w:ascii="Arial" w:hAnsi="Arial" w:cs="Arial"/>
              </w:rPr>
            </w:pPr>
          </w:p>
          <w:p w14:paraId="3A8E44C0" w14:textId="77777777" w:rsidR="0088236F" w:rsidRDefault="0088236F" w:rsidP="00B2182E">
            <w:pPr>
              <w:rPr>
                <w:rFonts w:ascii="Arial" w:hAnsi="Arial" w:cs="Arial"/>
              </w:rPr>
            </w:pPr>
          </w:p>
          <w:p w14:paraId="7C0024BD" w14:textId="6F986BF8" w:rsidR="0088236F" w:rsidRPr="00C072C0" w:rsidRDefault="0088236F" w:rsidP="00B2182E">
            <w:pPr>
              <w:rPr>
                <w:rFonts w:ascii="Arial" w:hAnsi="Arial" w:cs="Arial"/>
              </w:rPr>
            </w:pPr>
            <w:r>
              <w:rPr>
                <w:rFonts w:ascii="Arial" w:hAnsi="Arial" w:cs="Arial"/>
              </w:rPr>
              <w:t>VH/ST</w:t>
            </w:r>
          </w:p>
        </w:tc>
        <w:tc>
          <w:tcPr>
            <w:tcW w:w="1616" w:type="dxa"/>
            <w:tcBorders>
              <w:top w:val="single" w:sz="4" w:space="0" w:color="auto"/>
              <w:bottom w:val="single" w:sz="4" w:space="0" w:color="auto"/>
            </w:tcBorders>
            <w:shd w:val="clear" w:color="auto" w:fill="FFE599" w:themeFill="accent4" w:themeFillTint="66"/>
          </w:tcPr>
          <w:p w14:paraId="5FD0CCC5" w14:textId="77777777" w:rsidR="00B2182E" w:rsidRDefault="00AE7FE3" w:rsidP="00B2182E">
            <w:pPr>
              <w:rPr>
                <w:rFonts w:ascii="Arial" w:hAnsi="Arial" w:cs="Arial"/>
                <w:b/>
              </w:rPr>
            </w:pPr>
            <w:r w:rsidRPr="00AE7FE3">
              <w:rPr>
                <w:rFonts w:ascii="Arial" w:hAnsi="Arial" w:cs="Arial"/>
                <w:b/>
              </w:rPr>
              <w:t>13.07.20</w:t>
            </w:r>
          </w:p>
          <w:p w14:paraId="41409043" w14:textId="77777777" w:rsidR="00AE7FE3" w:rsidRDefault="00AE7FE3" w:rsidP="00B2182E">
            <w:pPr>
              <w:rPr>
                <w:rFonts w:ascii="Arial" w:hAnsi="Arial" w:cs="Arial"/>
                <w:b/>
              </w:rPr>
            </w:pPr>
          </w:p>
          <w:p w14:paraId="0F818152" w14:textId="77777777" w:rsidR="00AE7FE3" w:rsidRDefault="00AE7FE3" w:rsidP="00B2182E">
            <w:pPr>
              <w:rPr>
                <w:rFonts w:ascii="Arial" w:hAnsi="Arial" w:cs="Arial"/>
                <w:b/>
              </w:rPr>
            </w:pPr>
          </w:p>
          <w:p w14:paraId="3CAED2A1" w14:textId="77777777" w:rsidR="00AE7FE3" w:rsidRDefault="00AE7FE3" w:rsidP="00B2182E">
            <w:pPr>
              <w:rPr>
                <w:rFonts w:ascii="Arial" w:hAnsi="Arial" w:cs="Arial"/>
                <w:b/>
              </w:rPr>
            </w:pPr>
          </w:p>
          <w:p w14:paraId="78F2A5E6" w14:textId="77777777" w:rsidR="00AE7FE3" w:rsidRDefault="00AE7FE3" w:rsidP="00B2182E">
            <w:pPr>
              <w:rPr>
                <w:rFonts w:ascii="Arial" w:hAnsi="Arial" w:cs="Arial"/>
                <w:b/>
              </w:rPr>
            </w:pPr>
          </w:p>
          <w:p w14:paraId="7BCD6CF1" w14:textId="77777777" w:rsidR="00AE7FE3" w:rsidRDefault="00AE7FE3" w:rsidP="00B2182E">
            <w:pPr>
              <w:rPr>
                <w:rFonts w:ascii="Arial" w:hAnsi="Arial" w:cs="Arial"/>
                <w:b/>
              </w:rPr>
            </w:pPr>
          </w:p>
          <w:p w14:paraId="1AEC0717" w14:textId="77777777" w:rsidR="00AE7FE3" w:rsidRDefault="00AE7FE3" w:rsidP="00B2182E">
            <w:pPr>
              <w:rPr>
                <w:rFonts w:ascii="Arial" w:hAnsi="Arial" w:cs="Arial"/>
                <w:b/>
              </w:rPr>
            </w:pPr>
          </w:p>
          <w:p w14:paraId="348109D1" w14:textId="77777777" w:rsidR="00AE7FE3" w:rsidRDefault="00AE7FE3" w:rsidP="00B2182E">
            <w:pPr>
              <w:rPr>
                <w:rFonts w:ascii="Arial" w:hAnsi="Arial" w:cs="Arial"/>
                <w:b/>
              </w:rPr>
            </w:pPr>
          </w:p>
          <w:p w14:paraId="6921B07D" w14:textId="77777777" w:rsidR="00AE7FE3" w:rsidRDefault="00AE7FE3" w:rsidP="00B2182E">
            <w:pPr>
              <w:rPr>
                <w:rFonts w:ascii="Arial" w:hAnsi="Arial" w:cs="Arial"/>
                <w:b/>
              </w:rPr>
            </w:pPr>
          </w:p>
          <w:p w14:paraId="379B6A47" w14:textId="77777777" w:rsidR="00AE7FE3" w:rsidRDefault="00AE7FE3" w:rsidP="00B2182E">
            <w:pPr>
              <w:rPr>
                <w:rFonts w:ascii="Arial" w:hAnsi="Arial" w:cs="Arial"/>
                <w:b/>
              </w:rPr>
            </w:pPr>
          </w:p>
          <w:p w14:paraId="2E726DDB" w14:textId="77777777" w:rsidR="00AE7FE3" w:rsidRDefault="00AE7FE3" w:rsidP="00B2182E">
            <w:pPr>
              <w:rPr>
                <w:rFonts w:ascii="Arial" w:hAnsi="Arial" w:cs="Arial"/>
                <w:b/>
              </w:rPr>
            </w:pPr>
          </w:p>
          <w:p w14:paraId="0B499911" w14:textId="77777777" w:rsidR="00AE7FE3" w:rsidRDefault="00AE7FE3" w:rsidP="00B2182E">
            <w:pPr>
              <w:rPr>
                <w:rFonts w:ascii="Arial" w:hAnsi="Arial" w:cs="Arial"/>
                <w:b/>
              </w:rPr>
            </w:pPr>
          </w:p>
          <w:p w14:paraId="25201A82" w14:textId="77777777" w:rsidR="00AE7FE3" w:rsidRDefault="00AE7FE3" w:rsidP="00B2182E">
            <w:pPr>
              <w:rPr>
                <w:rFonts w:ascii="Arial" w:hAnsi="Arial" w:cs="Arial"/>
                <w:b/>
              </w:rPr>
            </w:pPr>
          </w:p>
          <w:p w14:paraId="1569B322" w14:textId="77777777" w:rsidR="00AE7FE3" w:rsidRDefault="00AE7FE3" w:rsidP="00B2182E">
            <w:pPr>
              <w:rPr>
                <w:rFonts w:ascii="Arial" w:hAnsi="Arial" w:cs="Arial"/>
                <w:b/>
              </w:rPr>
            </w:pPr>
          </w:p>
          <w:p w14:paraId="7E010819" w14:textId="77777777" w:rsidR="00AE7FE3" w:rsidRDefault="00AE7FE3" w:rsidP="00B2182E">
            <w:pPr>
              <w:rPr>
                <w:rFonts w:ascii="Arial" w:hAnsi="Arial" w:cs="Arial"/>
                <w:b/>
              </w:rPr>
            </w:pPr>
          </w:p>
          <w:p w14:paraId="79A09FA7" w14:textId="77777777" w:rsidR="00AE7FE3" w:rsidRDefault="00AE7FE3" w:rsidP="00B2182E">
            <w:pPr>
              <w:rPr>
                <w:rFonts w:ascii="Arial" w:hAnsi="Arial" w:cs="Arial"/>
                <w:b/>
              </w:rPr>
            </w:pPr>
          </w:p>
          <w:p w14:paraId="6F39305D" w14:textId="77777777" w:rsidR="00AE7FE3" w:rsidRDefault="00AE7FE3" w:rsidP="00B2182E">
            <w:pPr>
              <w:rPr>
                <w:rFonts w:ascii="Arial" w:hAnsi="Arial" w:cs="Arial"/>
                <w:b/>
              </w:rPr>
            </w:pPr>
          </w:p>
          <w:p w14:paraId="35461E73" w14:textId="77777777" w:rsidR="00AE7FE3" w:rsidRDefault="00AE7FE3" w:rsidP="00B2182E">
            <w:pPr>
              <w:rPr>
                <w:rFonts w:ascii="Arial" w:hAnsi="Arial" w:cs="Arial"/>
                <w:b/>
              </w:rPr>
            </w:pPr>
          </w:p>
          <w:p w14:paraId="445C5496" w14:textId="77777777" w:rsidR="00AE7FE3" w:rsidRDefault="00AE7FE3" w:rsidP="00B2182E">
            <w:pPr>
              <w:rPr>
                <w:rFonts w:ascii="Arial" w:hAnsi="Arial" w:cs="Arial"/>
                <w:b/>
              </w:rPr>
            </w:pPr>
          </w:p>
          <w:p w14:paraId="0D29B4B2" w14:textId="77777777" w:rsidR="00AE7FE3" w:rsidRDefault="00AE7FE3" w:rsidP="00B2182E">
            <w:pPr>
              <w:rPr>
                <w:rFonts w:ascii="Arial" w:hAnsi="Arial" w:cs="Arial"/>
                <w:b/>
              </w:rPr>
            </w:pPr>
          </w:p>
          <w:p w14:paraId="4E19E914" w14:textId="77777777" w:rsidR="00AE7FE3" w:rsidRDefault="00AE7FE3" w:rsidP="00B2182E">
            <w:pPr>
              <w:rPr>
                <w:rFonts w:ascii="Arial" w:hAnsi="Arial" w:cs="Arial"/>
                <w:b/>
              </w:rPr>
            </w:pPr>
          </w:p>
          <w:p w14:paraId="43F2A49A" w14:textId="77777777" w:rsidR="00AE7FE3" w:rsidRDefault="00AE7FE3" w:rsidP="00B2182E">
            <w:pPr>
              <w:rPr>
                <w:rFonts w:ascii="Arial" w:hAnsi="Arial" w:cs="Arial"/>
                <w:b/>
              </w:rPr>
            </w:pPr>
          </w:p>
          <w:p w14:paraId="2C8E67FD" w14:textId="29BAAA15" w:rsidR="00AE7FE3" w:rsidRPr="00AE7FE3" w:rsidRDefault="00AE7FE3" w:rsidP="00B2182E">
            <w:pPr>
              <w:rPr>
                <w:rFonts w:ascii="Arial" w:hAnsi="Arial" w:cs="Arial"/>
                <w:b/>
              </w:rPr>
            </w:pPr>
            <w:r>
              <w:rPr>
                <w:rFonts w:ascii="Arial" w:hAnsi="Arial" w:cs="Arial"/>
                <w:b/>
              </w:rPr>
              <w:t>June 20</w:t>
            </w:r>
          </w:p>
        </w:tc>
      </w:tr>
      <w:tr w:rsidR="00B2182E" w:rsidRPr="00B77593" w14:paraId="6A1C6549" w14:textId="77777777" w:rsidTr="005D74F1">
        <w:tc>
          <w:tcPr>
            <w:tcW w:w="3993" w:type="dxa"/>
            <w:tcBorders>
              <w:top w:val="single" w:sz="4" w:space="0" w:color="auto"/>
              <w:bottom w:val="single" w:sz="8" w:space="0" w:color="auto"/>
            </w:tcBorders>
            <w:shd w:val="clear" w:color="auto" w:fill="FFE599" w:themeFill="accent4" w:themeFillTint="66"/>
          </w:tcPr>
          <w:p w14:paraId="078F8E24" w14:textId="77777777" w:rsidR="00B2182E" w:rsidRPr="00C072C0" w:rsidRDefault="00B2182E" w:rsidP="00B2182E">
            <w:pPr>
              <w:rPr>
                <w:rFonts w:ascii="Arial" w:hAnsi="Arial" w:cs="Arial"/>
              </w:rPr>
            </w:pPr>
            <w:r w:rsidRPr="005D74F1">
              <w:rPr>
                <w:rFonts w:ascii="Arial" w:hAnsi="Arial" w:cs="Arial"/>
              </w:rPr>
              <w:t>Try and keep distance in the classrooms</w:t>
            </w:r>
          </w:p>
        </w:tc>
        <w:tc>
          <w:tcPr>
            <w:tcW w:w="7094" w:type="dxa"/>
            <w:tcBorders>
              <w:top w:val="single" w:sz="4" w:space="0" w:color="auto"/>
              <w:bottom w:val="single" w:sz="8" w:space="0" w:color="auto"/>
            </w:tcBorders>
            <w:shd w:val="clear" w:color="auto" w:fill="FFE599" w:themeFill="accent4" w:themeFillTint="66"/>
          </w:tcPr>
          <w:p w14:paraId="294CA6B0" w14:textId="1E38084B" w:rsidR="00B2182E" w:rsidRDefault="00B2182E" w:rsidP="00B2182E">
            <w:pPr>
              <w:pStyle w:val="ListParagraph"/>
              <w:numPr>
                <w:ilvl w:val="0"/>
                <w:numId w:val="15"/>
              </w:numPr>
              <w:rPr>
                <w:rFonts w:ascii="Arial" w:hAnsi="Arial" w:cs="Arial"/>
                <w:i/>
              </w:rPr>
            </w:pPr>
            <w:r w:rsidRPr="00C072C0">
              <w:rPr>
                <w:rFonts w:ascii="Arial" w:hAnsi="Arial" w:cs="Arial"/>
                <w:i/>
              </w:rPr>
              <w:t>Where possible teachers to keep 2 metres distance, markers on floors to help.</w:t>
            </w:r>
          </w:p>
          <w:p w14:paraId="66A2F558" w14:textId="7E9D7DCA" w:rsidR="005D74F1" w:rsidRPr="00C072C0" w:rsidRDefault="005D74F1" w:rsidP="005D74F1">
            <w:pPr>
              <w:pStyle w:val="ListParagraph"/>
              <w:ind w:left="360"/>
              <w:rPr>
                <w:rFonts w:ascii="Arial" w:hAnsi="Arial" w:cs="Arial"/>
                <w:i/>
              </w:rPr>
            </w:pPr>
            <w:r>
              <w:rPr>
                <w:rFonts w:ascii="Arial" w:hAnsi="Arial" w:cs="Arial"/>
                <w:color w:val="FF0000"/>
                <w:sz w:val="20"/>
                <w:szCs w:val="20"/>
              </w:rPr>
              <w:t>Pupils briefed during transition session in Sept 2020</w:t>
            </w:r>
          </w:p>
          <w:p w14:paraId="698C5701" w14:textId="1EA27B67" w:rsidR="00B2182E" w:rsidRDefault="00B2182E" w:rsidP="00B2182E">
            <w:pPr>
              <w:pStyle w:val="ListParagraph"/>
              <w:numPr>
                <w:ilvl w:val="0"/>
                <w:numId w:val="15"/>
              </w:numPr>
              <w:rPr>
                <w:rFonts w:ascii="Arial" w:hAnsi="Arial" w:cs="Arial"/>
                <w:i/>
              </w:rPr>
            </w:pPr>
            <w:r w:rsidRPr="00C072C0">
              <w:rPr>
                <w:rFonts w:ascii="Arial" w:hAnsi="Arial" w:cs="Arial"/>
                <w:i/>
              </w:rPr>
              <w:t>Desk</w:t>
            </w:r>
            <w:r>
              <w:rPr>
                <w:rFonts w:ascii="Arial" w:hAnsi="Arial" w:cs="Arial"/>
                <w:i/>
              </w:rPr>
              <w:t>s</w:t>
            </w:r>
            <w:r w:rsidRPr="00C072C0">
              <w:rPr>
                <w:rFonts w:ascii="Arial" w:hAnsi="Arial" w:cs="Arial"/>
                <w:i/>
              </w:rPr>
              <w:t xml:space="preserve"> and furniture rearranged to maximise space, desks facing </w:t>
            </w:r>
            <w:r>
              <w:rPr>
                <w:rFonts w:ascii="Arial" w:hAnsi="Arial" w:cs="Arial"/>
                <w:i/>
              </w:rPr>
              <w:t>forward</w:t>
            </w:r>
            <w:r w:rsidRPr="00C072C0">
              <w:rPr>
                <w:rFonts w:ascii="Arial" w:hAnsi="Arial" w:cs="Arial"/>
                <w:i/>
              </w:rPr>
              <w:t xml:space="preserve"> where possible.</w:t>
            </w:r>
          </w:p>
          <w:p w14:paraId="5A64E154" w14:textId="18E397DA" w:rsidR="005D74F1" w:rsidRDefault="005D74F1" w:rsidP="005D74F1">
            <w:pPr>
              <w:pStyle w:val="ListParagraph"/>
              <w:ind w:left="360"/>
              <w:rPr>
                <w:rFonts w:ascii="Arial" w:hAnsi="Arial" w:cs="Arial"/>
                <w:i/>
              </w:rPr>
            </w:pPr>
            <w:r>
              <w:rPr>
                <w:rFonts w:ascii="Arial" w:hAnsi="Arial" w:cs="Arial"/>
                <w:i/>
              </w:rPr>
              <w:t>Pupils should sit in the same place in any given classroom for each lesson</w:t>
            </w:r>
          </w:p>
          <w:p w14:paraId="593BC78F" w14:textId="3BF4C13D" w:rsidR="005D74F1" w:rsidRPr="005D74F1" w:rsidRDefault="005D74F1" w:rsidP="005D74F1">
            <w:pPr>
              <w:pStyle w:val="ListParagraph"/>
              <w:ind w:left="360"/>
              <w:rPr>
                <w:rFonts w:ascii="Arial" w:hAnsi="Arial" w:cs="Arial"/>
                <w:b/>
                <w:i/>
                <w:color w:val="7030A0"/>
                <w:sz w:val="20"/>
                <w:szCs w:val="20"/>
                <w:u w:val="single"/>
              </w:rPr>
            </w:pPr>
            <w:r>
              <w:rPr>
                <w:rFonts w:ascii="Arial" w:hAnsi="Arial" w:cs="Arial"/>
                <w:color w:val="FF0000"/>
                <w:sz w:val="20"/>
                <w:szCs w:val="20"/>
              </w:rPr>
              <w:t>For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start, seating will be arranged with pupils next to each other, but facing the front, as per guidance. </w:t>
            </w:r>
            <w:r w:rsidRPr="00461EF1">
              <w:rPr>
                <w:rFonts w:ascii="Arial" w:hAnsi="Arial" w:cs="Arial"/>
                <w:color w:val="FF0000"/>
                <w:sz w:val="20"/>
                <w:szCs w:val="20"/>
              </w:rPr>
              <w:t>This will be shared with parents via a video link</w:t>
            </w:r>
            <w:r>
              <w:rPr>
                <w:rFonts w:ascii="Arial" w:hAnsi="Arial" w:cs="Arial"/>
                <w:color w:val="FF0000"/>
                <w:sz w:val="20"/>
                <w:szCs w:val="20"/>
              </w:rPr>
              <w:t xml:space="preserve"> on the website- communicated in DG letter of the 8</w:t>
            </w:r>
            <w:r w:rsidRPr="00461EF1">
              <w:rPr>
                <w:rFonts w:ascii="Arial" w:hAnsi="Arial" w:cs="Arial"/>
                <w:color w:val="FF0000"/>
                <w:sz w:val="20"/>
                <w:szCs w:val="20"/>
                <w:vertAlign w:val="superscript"/>
              </w:rPr>
              <w:t>th</w:t>
            </w:r>
            <w:r>
              <w:rPr>
                <w:rFonts w:ascii="Arial" w:hAnsi="Arial" w:cs="Arial"/>
                <w:color w:val="FF0000"/>
                <w:sz w:val="20"/>
                <w:szCs w:val="20"/>
              </w:rPr>
              <w:t xml:space="preserve"> July</w:t>
            </w:r>
          </w:p>
          <w:p w14:paraId="26F901D9" w14:textId="2D280B66" w:rsidR="006E72A9" w:rsidRPr="00C072C0" w:rsidRDefault="006E72A9" w:rsidP="005D74F1">
            <w:pPr>
              <w:pStyle w:val="ListParagraph"/>
              <w:ind w:left="360"/>
              <w:rPr>
                <w:rFonts w:ascii="Arial" w:hAnsi="Arial" w:cs="Arial"/>
                <w:i/>
              </w:rPr>
            </w:pPr>
          </w:p>
        </w:tc>
        <w:tc>
          <w:tcPr>
            <w:tcW w:w="1751" w:type="dxa"/>
            <w:tcBorders>
              <w:top w:val="single" w:sz="4" w:space="0" w:color="auto"/>
              <w:bottom w:val="single" w:sz="8" w:space="0" w:color="auto"/>
            </w:tcBorders>
            <w:shd w:val="clear" w:color="auto" w:fill="FFE599" w:themeFill="accent4" w:themeFillTint="66"/>
          </w:tcPr>
          <w:p w14:paraId="59971682" w14:textId="0685D291" w:rsidR="00B2182E" w:rsidRPr="00C072C0" w:rsidRDefault="005D74F1" w:rsidP="00B2182E">
            <w:pPr>
              <w:rPr>
                <w:rFonts w:ascii="Arial" w:hAnsi="Arial" w:cs="Arial"/>
              </w:rPr>
            </w:pPr>
            <w:r w:rsidRPr="00B2182E">
              <w:rPr>
                <w:rFonts w:ascii="Arial" w:hAnsi="Arial" w:cs="Arial"/>
                <w:b/>
                <w:color w:val="00B050"/>
                <w:sz w:val="24"/>
                <w:szCs w:val="24"/>
              </w:rPr>
              <w:t>LOW</w:t>
            </w:r>
          </w:p>
        </w:tc>
        <w:tc>
          <w:tcPr>
            <w:tcW w:w="1703" w:type="dxa"/>
            <w:tcBorders>
              <w:top w:val="single" w:sz="4" w:space="0" w:color="auto"/>
              <w:bottom w:val="single" w:sz="8" w:space="0" w:color="auto"/>
            </w:tcBorders>
            <w:shd w:val="clear" w:color="auto" w:fill="FFE599" w:themeFill="accent4" w:themeFillTint="66"/>
          </w:tcPr>
          <w:p w14:paraId="39C8AF15" w14:textId="5460CB45" w:rsidR="00B2182E" w:rsidRPr="00C072C0" w:rsidRDefault="005D74F1" w:rsidP="00B2182E">
            <w:pPr>
              <w:rPr>
                <w:rFonts w:ascii="Arial" w:hAnsi="Arial" w:cs="Arial"/>
              </w:rPr>
            </w:pPr>
            <w:r>
              <w:rPr>
                <w:rFonts w:ascii="Arial" w:hAnsi="Arial" w:cs="Arial"/>
              </w:rPr>
              <w:t>Phase leaders</w:t>
            </w:r>
          </w:p>
        </w:tc>
        <w:tc>
          <w:tcPr>
            <w:tcW w:w="1616" w:type="dxa"/>
            <w:tcBorders>
              <w:top w:val="single" w:sz="4" w:space="0" w:color="auto"/>
              <w:bottom w:val="single" w:sz="8" w:space="0" w:color="auto"/>
            </w:tcBorders>
            <w:shd w:val="clear" w:color="auto" w:fill="FFE599" w:themeFill="accent4" w:themeFillTint="66"/>
          </w:tcPr>
          <w:p w14:paraId="62F19CE2" w14:textId="73C7F25A" w:rsidR="00B2182E" w:rsidRPr="005D74F1" w:rsidRDefault="005D74F1" w:rsidP="00B2182E">
            <w:pPr>
              <w:rPr>
                <w:rFonts w:ascii="Arial" w:hAnsi="Arial" w:cs="Arial"/>
                <w:b/>
              </w:rPr>
            </w:pPr>
            <w:r w:rsidRPr="005D74F1">
              <w:rPr>
                <w:rFonts w:ascii="Arial" w:hAnsi="Arial" w:cs="Arial"/>
                <w:b/>
              </w:rPr>
              <w:t>17.07.20</w:t>
            </w:r>
          </w:p>
        </w:tc>
      </w:tr>
      <w:tr w:rsidR="005D74F1" w:rsidRPr="00B77593" w14:paraId="3979FD6F" w14:textId="77777777" w:rsidTr="005D74F1">
        <w:tc>
          <w:tcPr>
            <w:tcW w:w="3993" w:type="dxa"/>
            <w:tcBorders>
              <w:top w:val="single" w:sz="8" w:space="0" w:color="auto"/>
            </w:tcBorders>
            <w:shd w:val="clear" w:color="auto" w:fill="FFE599" w:themeFill="accent4" w:themeFillTint="66"/>
          </w:tcPr>
          <w:p w14:paraId="5E66A3E5" w14:textId="77777777" w:rsidR="005D74F1" w:rsidRPr="00C072C0" w:rsidRDefault="005D74F1" w:rsidP="005D74F1">
            <w:pPr>
              <w:rPr>
                <w:rFonts w:ascii="Arial" w:hAnsi="Arial" w:cs="Arial"/>
              </w:rPr>
            </w:pPr>
            <w:r w:rsidRPr="00C072C0">
              <w:rPr>
                <w:rFonts w:ascii="Arial" w:hAnsi="Arial" w:cs="Arial"/>
              </w:rPr>
              <w:t xml:space="preserve">Maximise space around the school by removing any unnecessary items. </w:t>
            </w:r>
          </w:p>
        </w:tc>
        <w:tc>
          <w:tcPr>
            <w:tcW w:w="7094" w:type="dxa"/>
            <w:tcBorders>
              <w:top w:val="single" w:sz="8" w:space="0" w:color="auto"/>
            </w:tcBorders>
            <w:shd w:val="clear" w:color="auto" w:fill="FFE599" w:themeFill="accent4" w:themeFillTint="66"/>
          </w:tcPr>
          <w:p w14:paraId="22AA6421" w14:textId="77777777" w:rsidR="005D74F1" w:rsidRPr="00C072C0" w:rsidRDefault="005D74F1" w:rsidP="005D74F1">
            <w:pPr>
              <w:pStyle w:val="ListParagraph"/>
              <w:numPr>
                <w:ilvl w:val="0"/>
                <w:numId w:val="15"/>
              </w:numPr>
              <w:rPr>
                <w:rFonts w:ascii="Arial" w:hAnsi="Arial" w:cs="Arial"/>
                <w:i/>
              </w:rPr>
            </w:pPr>
            <w:r w:rsidRPr="00C072C0">
              <w:rPr>
                <w:rFonts w:ascii="Arial" w:hAnsi="Arial" w:cs="Arial"/>
                <w:i/>
              </w:rPr>
              <w:t>Suitable storage arrangements to be looked at.</w:t>
            </w:r>
          </w:p>
          <w:p w14:paraId="4A0DE8E0" w14:textId="77777777" w:rsidR="005D74F1" w:rsidRDefault="005D74F1" w:rsidP="005D74F1">
            <w:pPr>
              <w:pStyle w:val="ListParagraph"/>
              <w:numPr>
                <w:ilvl w:val="0"/>
                <w:numId w:val="15"/>
              </w:numPr>
              <w:rPr>
                <w:rFonts w:ascii="Arial" w:hAnsi="Arial" w:cs="Arial"/>
                <w:i/>
              </w:rPr>
            </w:pPr>
            <w:r w:rsidRPr="00C072C0">
              <w:rPr>
                <w:rFonts w:ascii="Arial" w:hAnsi="Arial" w:cs="Arial"/>
                <w:i/>
              </w:rPr>
              <w:t>Information sent to parents about children to bring into school essential items only e.g. coats, lunch boxes, school bags etc…</w:t>
            </w:r>
          </w:p>
          <w:p w14:paraId="2219D036" w14:textId="77777777" w:rsidR="005D74F1" w:rsidRDefault="005D74F1" w:rsidP="005D74F1">
            <w:pPr>
              <w:pStyle w:val="ListParagraph"/>
              <w:ind w:left="360"/>
              <w:rPr>
                <w:rFonts w:ascii="Arial" w:hAnsi="Arial" w:cs="Arial"/>
                <w:color w:val="00B050"/>
              </w:rPr>
            </w:pPr>
            <w:r>
              <w:rPr>
                <w:rFonts w:ascii="Arial" w:hAnsi="Arial" w:cs="Arial"/>
                <w:color w:val="00B050"/>
              </w:rPr>
              <w:t>AP reviewed</w:t>
            </w:r>
            <w:r w:rsidRPr="00E35BC2">
              <w:rPr>
                <w:rFonts w:ascii="Arial" w:hAnsi="Arial" w:cs="Arial"/>
                <w:color w:val="00B050"/>
              </w:rPr>
              <w:t xml:space="preserve"> for FKS and Year 1</w:t>
            </w:r>
          </w:p>
          <w:p w14:paraId="7DD01AF4" w14:textId="53555C24" w:rsidR="005D74F1" w:rsidRPr="00C072C0" w:rsidRDefault="005D74F1" w:rsidP="005D74F1">
            <w:pPr>
              <w:pStyle w:val="ListParagraph"/>
              <w:ind w:left="360"/>
              <w:rPr>
                <w:rFonts w:ascii="Arial" w:hAnsi="Arial" w:cs="Arial"/>
                <w:i/>
              </w:rPr>
            </w:pPr>
            <w:r w:rsidRPr="00461EF1">
              <w:rPr>
                <w:rFonts w:ascii="Arial" w:hAnsi="Arial" w:cs="Arial"/>
                <w:color w:val="FF0000"/>
              </w:rPr>
              <w:t>AP to review EYFS guidance for September 2020 and work with team to ensure provision is at its best, but still within the guidelines</w:t>
            </w:r>
          </w:p>
        </w:tc>
        <w:tc>
          <w:tcPr>
            <w:tcW w:w="1751" w:type="dxa"/>
            <w:tcBorders>
              <w:top w:val="single" w:sz="8" w:space="0" w:color="auto"/>
            </w:tcBorders>
            <w:shd w:val="clear" w:color="auto" w:fill="FFE599" w:themeFill="accent4" w:themeFillTint="66"/>
          </w:tcPr>
          <w:p w14:paraId="11DCC73C" w14:textId="0E94E797"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tcBorders>
              <w:top w:val="single" w:sz="8" w:space="0" w:color="auto"/>
            </w:tcBorders>
            <w:shd w:val="clear" w:color="auto" w:fill="FFE599" w:themeFill="accent4" w:themeFillTint="66"/>
          </w:tcPr>
          <w:p w14:paraId="33A70218" w14:textId="4C4F649F" w:rsidR="005D74F1" w:rsidRPr="00C072C0" w:rsidRDefault="005D74F1" w:rsidP="005D74F1">
            <w:pPr>
              <w:rPr>
                <w:rFonts w:ascii="Arial" w:hAnsi="Arial" w:cs="Arial"/>
              </w:rPr>
            </w:pPr>
            <w:r>
              <w:rPr>
                <w:rFonts w:ascii="Arial" w:hAnsi="Arial" w:cs="Arial"/>
              </w:rPr>
              <w:t>AP</w:t>
            </w:r>
          </w:p>
        </w:tc>
        <w:tc>
          <w:tcPr>
            <w:tcW w:w="1616" w:type="dxa"/>
            <w:tcBorders>
              <w:top w:val="single" w:sz="8" w:space="0" w:color="auto"/>
            </w:tcBorders>
            <w:shd w:val="clear" w:color="auto" w:fill="FFE599" w:themeFill="accent4" w:themeFillTint="66"/>
          </w:tcPr>
          <w:p w14:paraId="502F9ADF" w14:textId="77777777" w:rsidR="005D74F1" w:rsidRDefault="005D74F1" w:rsidP="005D74F1">
            <w:pPr>
              <w:rPr>
                <w:rFonts w:ascii="Arial" w:hAnsi="Arial" w:cs="Arial"/>
                <w:b/>
              </w:rPr>
            </w:pPr>
            <w:r w:rsidRPr="003B36BA">
              <w:rPr>
                <w:rFonts w:ascii="Arial" w:hAnsi="Arial" w:cs="Arial"/>
                <w:b/>
              </w:rPr>
              <w:t>22.05.20</w:t>
            </w:r>
          </w:p>
          <w:p w14:paraId="2AFC7045" w14:textId="77777777" w:rsidR="005D74F1" w:rsidRDefault="005D74F1" w:rsidP="005D74F1">
            <w:pPr>
              <w:rPr>
                <w:rFonts w:ascii="Arial" w:hAnsi="Arial" w:cs="Arial"/>
                <w:b/>
              </w:rPr>
            </w:pPr>
          </w:p>
          <w:p w14:paraId="29082B83" w14:textId="6204B957" w:rsidR="005D74F1" w:rsidRPr="003B36BA" w:rsidRDefault="005D74F1" w:rsidP="005D74F1">
            <w:pPr>
              <w:rPr>
                <w:rFonts w:ascii="Arial" w:hAnsi="Arial" w:cs="Arial"/>
                <w:b/>
              </w:rPr>
            </w:pPr>
            <w:r>
              <w:rPr>
                <w:rFonts w:ascii="Arial" w:hAnsi="Arial" w:cs="Arial"/>
                <w:b/>
              </w:rPr>
              <w:t>13.07.20</w:t>
            </w:r>
          </w:p>
        </w:tc>
      </w:tr>
      <w:tr w:rsidR="005D74F1" w:rsidRPr="00B77593" w14:paraId="2AF787BD" w14:textId="77777777" w:rsidTr="005D74F1">
        <w:tc>
          <w:tcPr>
            <w:tcW w:w="3993" w:type="dxa"/>
            <w:shd w:val="clear" w:color="auto" w:fill="FFE599" w:themeFill="accent4" w:themeFillTint="66"/>
          </w:tcPr>
          <w:p w14:paraId="565F8472" w14:textId="77777777" w:rsidR="005D74F1" w:rsidRPr="003A2D0F" w:rsidRDefault="005D74F1" w:rsidP="005D74F1">
            <w:pPr>
              <w:rPr>
                <w:rFonts w:ascii="Arial" w:hAnsi="Arial" w:cs="Arial"/>
                <w:highlight w:val="green"/>
              </w:rPr>
            </w:pPr>
            <w:r w:rsidRPr="005D74F1">
              <w:rPr>
                <w:rFonts w:ascii="Arial" w:hAnsi="Arial" w:cs="Arial"/>
              </w:rPr>
              <w:t>Ensure measures in place to avoid large gatherings</w:t>
            </w:r>
          </w:p>
        </w:tc>
        <w:tc>
          <w:tcPr>
            <w:tcW w:w="7094" w:type="dxa"/>
            <w:shd w:val="clear" w:color="auto" w:fill="FFE599" w:themeFill="accent4" w:themeFillTint="66"/>
          </w:tcPr>
          <w:p w14:paraId="638FF050" w14:textId="21D3B873" w:rsidR="005D74F1" w:rsidRPr="005D74F1" w:rsidRDefault="005D74F1" w:rsidP="005D74F1">
            <w:pPr>
              <w:pStyle w:val="ListParagraph"/>
              <w:ind w:left="360"/>
              <w:rPr>
                <w:rFonts w:ascii="Arial" w:hAnsi="Arial" w:cs="Arial"/>
                <w:i/>
                <w:sz w:val="20"/>
                <w:szCs w:val="20"/>
              </w:rPr>
            </w:pPr>
            <w:r>
              <w:rPr>
                <w:rFonts w:ascii="Arial" w:hAnsi="Arial" w:cs="Arial"/>
                <w:color w:val="FF0000"/>
                <w:sz w:val="20"/>
                <w:szCs w:val="20"/>
              </w:rPr>
              <w:t xml:space="preserve">VH to organise assembly rota so one-year group bubble per day has an assembly in the hall. Other days, </w:t>
            </w:r>
            <w:proofErr w:type="spellStart"/>
            <w:r>
              <w:rPr>
                <w:rFonts w:ascii="Arial" w:hAnsi="Arial" w:cs="Arial"/>
                <w:color w:val="FF0000"/>
                <w:sz w:val="20"/>
                <w:szCs w:val="20"/>
              </w:rPr>
              <w:t>assemlbies</w:t>
            </w:r>
            <w:proofErr w:type="spellEnd"/>
            <w:r>
              <w:rPr>
                <w:rFonts w:ascii="Arial" w:hAnsi="Arial" w:cs="Arial"/>
                <w:color w:val="FF0000"/>
                <w:sz w:val="20"/>
                <w:szCs w:val="20"/>
              </w:rPr>
              <w:t xml:space="preserve"> are delivered in class with a virtual celebration assembly delivered on a Friday. </w:t>
            </w:r>
          </w:p>
          <w:p w14:paraId="2A380E08" w14:textId="167E87DE" w:rsidR="005D74F1" w:rsidRDefault="005D74F1" w:rsidP="005D74F1">
            <w:pPr>
              <w:pStyle w:val="ListParagraph"/>
              <w:numPr>
                <w:ilvl w:val="0"/>
                <w:numId w:val="15"/>
              </w:numPr>
              <w:rPr>
                <w:rFonts w:ascii="Arial" w:hAnsi="Arial" w:cs="Arial"/>
                <w:i/>
              </w:rPr>
            </w:pPr>
            <w:r w:rsidRPr="005D74F1">
              <w:rPr>
                <w:rFonts w:ascii="Arial" w:hAnsi="Arial" w:cs="Arial"/>
                <w:i/>
              </w:rPr>
              <w:t>Group breaks staggered to allow sufficient time to clean common areas.</w:t>
            </w:r>
          </w:p>
          <w:p w14:paraId="0F2F19D5" w14:textId="0521903F" w:rsidR="005D74F1" w:rsidRPr="005D74F1" w:rsidRDefault="005D74F1" w:rsidP="005D74F1">
            <w:pPr>
              <w:pStyle w:val="ListParagraph"/>
              <w:numPr>
                <w:ilvl w:val="0"/>
                <w:numId w:val="15"/>
              </w:numPr>
              <w:rPr>
                <w:rFonts w:ascii="Arial" w:hAnsi="Arial" w:cs="Arial"/>
                <w:i/>
              </w:rPr>
            </w:pPr>
            <w:r>
              <w:rPr>
                <w:rFonts w:ascii="Arial" w:hAnsi="Arial" w:cs="Arial"/>
                <w:color w:val="FF0000"/>
                <w:sz w:val="20"/>
                <w:szCs w:val="20"/>
              </w:rPr>
              <w:t>Staggered break and lunchtime sittings updated for return of all pupils. See ST zone map and staggered plan</w:t>
            </w:r>
          </w:p>
          <w:p w14:paraId="05B6E973" w14:textId="77777777" w:rsidR="005D74F1" w:rsidRPr="005D74F1" w:rsidRDefault="005D74F1" w:rsidP="005D74F1">
            <w:pPr>
              <w:pStyle w:val="ListParagraph"/>
              <w:numPr>
                <w:ilvl w:val="0"/>
                <w:numId w:val="15"/>
              </w:numPr>
              <w:rPr>
                <w:rFonts w:ascii="Arial" w:hAnsi="Arial" w:cs="Arial"/>
                <w:i/>
              </w:rPr>
            </w:pPr>
            <w:r w:rsidRPr="005D74F1">
              <w:rPr>
                <w:rFonts w:ascii="Arial" w:hAnsi="Arial" w:cs="Arial"/>
                <w:i/>
              </w:rPr>
              <w:t>During break time games created to keep children at a distance.</w:t>
            </w:r>
          </w:p>
          <w:p w14:paraId="0F12B6AD" w14:textId="49D8F131" w:rsidR="005D74F1" w:rsidRPr="005D74F1" w:rsidRDefault="005D74F1" w:rsidP="005D74F1">
            <w:pPr>
              <w:pStyle w:val="ListParagraph"/>
              <w:numPr>
                <w:ilvl w:val="0"/>
                <w:numId w:val="15"/>
              </w:numPr>
              <w:rPr>
                <w:rFonts w:ascii="Arial" w:hAnsi="Arial" w:cs="Arial"/>
                <w:i/>
              </w:rPr>
            </w:pPr>
            <w:r>
              <w:rPr>
                <w:rFonts w:ascii="Arial" w:hAnsi="Arial" w:cs="Arial"/>
                <w:color w:val="FF0000"/>
                <w:sz w:val="20"/>
                <w:szCs w:val="20"/>
              </w:rPr>
              <w:t xml:space="preserve">See ST zone map and staggered plan- bubbles allocated equipment </w:t>
            </w:r>
          </w:p>
        </w:tc>
        <w:tc>
          <w:tcPr>
            <w:tcW w:w="1751" w:type="dxa"/>
            <w:shd w:val="clear" w:color="auto" w:fill="FFE599" w:themeFill="accent4" w:themeFillTint="66"/>
          </w:tcPr>
          <w:p w14:paraId="2B59D658" w14:textId="20FB8D9E" w:rsidR="005D74F1" w:rsidRDefault="005D74F1" w:rsidP="005D74F1">
            <w:pPr>
              <w:rPr>
                <w:rFonts w:ascii="Arial" w:hAnsi="Arial" w:cs="Arial"/>
              </w:rPr>
            </w:pPr>
            <w:r w:rsidRPr="00B2182E">
              <w:rPr>
                <w:rFonts w:ascii="Arial" w:hAnsi="Arial" w:cs="Arial"/>
                <w:b/>
                <w:color w:val="00B050"/>
                <w:sz w:val="24"/>
                <w:szCs w:val="24"/>
              </w:rPr>
              <w:t>LOW</w:t>
            </w:r>
          </w:p>
          <w:p w14:paraId="234C2EA2" w14:textId="77777777" w:rsidR="005D74F1" w:rsidRDefault="005D74F1" w:rsidP="005D74F1">
            <w:pPr>
              <w:rPr>
                <w:rFonts w:ascii="Arial" w:hAnsi="Arial" w:cs="Arial"/>
              </w:rPr>
            </w:pPr>
          </w:p>
          <w:p w14:paraId="256CA2B7" w14:textId="77777777" w:rsidR="005D74F1" w:rsidRDefault="005D74F1" w:rsidP="005D74F1">
            <w:pPr>
              <w:rPr>
                <w:rFonts w:ascii="Arial" w:hAnsi="Arial" w:cs="Arial"/>
              </w:rPr>
            </w:pPr>
          </w:p>
          <w:p w14:paraId="2ABDE15E" w14:textId="3FBF354D" w:rsidR="005D74F1" w:rsidRPr="00C072C0" w:rsidRDefault="005D74F1" w:rsidP="005D74F1">
            <w:pPr>
              <w:rPr>
                <w:rFonts w:ascii="Arial" w:hAnsi="Arial" w:cs="Arial"/>
              </w:rPr>
            </w:pPr>
          </w:p>
        </w:tc>
        <w:tc>
          <w:tcPr>
            <w:tcW w:w="1703" w:type="dxa"/>
            <w:shd w:val="clear" w:color="auto" w:fill="FFE599" w:themeFill="accent4" w:themeFillTint="66"/>
          </w:tcPr>
          <w:p w14:paraId="1DD3A512" w14:textId="77777777" w:rsidR="005D74F1" w:rsidRDefault="005D74F1" w:rsidP="005D74F1">
            <w:pPr>
              <w:rPr>
                <w:rFonts w:ascii="Arial" w:hAnsi="Arial" w:cs="Arial"/>
              </w:rPr>
            </w:pPr>
          </w:p>
          <w:p w14:paraId="3D0E502B" w14:textId="77777777" w:rsidR="005D74F1" w:rsidRDefault="005D74F1" w:rsidP="005D74F1">
            <w:pPr>
              <w:rPr>
                <w:rFonts w:ascii="Arial" w:hAnsi="Arial" w:cs="Arial"/>
              </w:rPr>
            </w:pPr>
          </w:p>
          <w:p w14:paraId="7F77E943" w14:textId="77777777" w:rsidR="005D74F1" w:rsidRDefault="005D74F1" w:rsidP="005D74F1">
            <w:pPr>
              <w:rPr>
                <w:rFonts w:ascii="Arial" w:hAnsi="Arial" w:cs="Arial"/>
              </w:rPr>
            </w:pPr>
          </w:p>
          <w:p w14:paraId="5482C49C" w14:textId="77777777" w:rsidR="005D74F1" w:rsidRDefault="005D74F1" w:rsidP="005D74F1">
            <w:pPr>
              <w:rPr>
                <w:rFonts w:ascii="Arial" w:hAnsi="Arial" w:cs="Arial"/>
              </w:rPr>
            </w:pPr>
            <w:r>
              <w:rPr>
                <w:rFonts w:ascii="Arial" w:hAnsi="Arial" w:cs="Arial"/>
              </w:rPr>
              <w:t>VH/ NH</w:t>
            </w:r>
          </w:p>
          <w:p w14:paraId="23C96475" w14:textId="77777777" w:rsidR="005D74F1" w:rsidRDefault="005D74F1" w:rsidP="005D74F1">
            <w:pPr>
              <w:rPr>
                <w:rFonts w:ascii="Arial" w:hAnsi="Arial" w:cs="Arial"/>
              </w:rPr>
            </w:pPr>
          </w:p>
          <w:p w14:paraId="5BF6B182" w14:textId="02B53EB3" w:rsidR="005D74F1" w:rsidRPr="00C072C0" w:rsidRDefault="005D74F1" w:rsidP="005D74F1">
            <w:pPr>
              <w:rPr>
                <w:rFonts w:ascii="Arial" w:hAnsi="Arial" w:cs="Arial"/>
              </w:rPr>
            </w:pPr>
            <w:r>
              <w:rPr>
                <w:rFonts w:ascii="Arial" w:hAnsi="Arial" w:cs="Arial"/>
              </w:rPr>
              <w:t>ST</w:t>
            </w:r>
          </w:p>
        </w:tc>
        <w:tc>
          <w:tcPr>
            <w:tcW w:w="1616" w:type="dxa"/>
            <w:shd w:val="clear" w:color="auto" w:fill="FFE599" w:themeFill="accent4" w:themeFillTint="66"/>
          </w:tcPr>
          <w:p w14:paraId="43754526" w14:textId="77777777" w:rsidR="005D74F1" w:rsidRDefault="005D74F1" w:rsidP="005D74F1">
            <w:pPr>
              <w:rPr>
                <w:rFonts w:ascii="Arial" w:hAnsi="Arial" w:cs="Arial"/>
              </w:rPr>
            </w:pPr>
          </w:p>
          <w:p w14:paraId="2FC81851" w14:textId="77777777" w:rsidR="005D74F1" w:rsidRDefault="005D74F1" w:rsidP="005D74F1">
            <w:pPr>
              <w:rPr>
                <w:rFonts w:ascii="Arial" w:hAnsi="Arial" w:cs="Arial"/>
              </w:rPr>
            </w:pPr>
          </w:p>
          <w:p w14:paraId="2047123A" w14:textId="77777777" w:rsidR="005D74F1" w:rsidRDefault="005D74F1" w:rsidP="005D74F1">
            <w:pPr>
              <w:rPr>
                <w:rFonts w:ascii="Arial" w:hAnsi="Arial" w:cs="Arial"/>
              </w:rPr>
            </w:pPr>
          </w:p>
          <w:p w14:paraId="7D58936B" w14:textId="77777777" w:rsidR="005D74F1" w:rsidRDefault="005D74F1" w:rsidP="005D74F1">
            <w:pPr>
              <w:rPr>
                <w:rFonts w:ascii="Arial" w:hAnsi="Arial" w:cs="Arial"/>
              </w:rPr>
            </w:pPr>
          </w:p>
          <w:p w14:paraId="10A4F8DB" w14:textId="77777777" w:rsidR="005D74F1" w:rsidRDefault="005D74F1" w:rsidP="005D74F1">
            <w:pPr>
              <w:rPr>
                <w:rFonts w:ascii="Arial" w:hAnsi="Arial" w:cs="Arial"/>
              </w:rPr>
            </w:pPr>
          </w:p>
          <w:p w14:paraId="2204BDF1" w14:textId="41777AC2" w:rsidR="005D74F1" w:rsidRPr="005D74F1" w:rsidRDefault="005D74F1" w:rsidP="005D74F1">
            <w:pPr>
              <w:rPr>
                <w:rFonts w:ascii="Arial" w:hAnsi="Arial" w:cs="Arial"/>
                <w:b/>
              </w:rPr>
            </w:pPr>
            <w:r>
              <w:rPr>
                <w:rFonts w:ascii="Arial" w:hAnsi="Arial" w:cs="Arial"/>
                <w:b/>
              </w:rPr>
              <w:t>13.07.20</w:t>
            </w:r>
          </w:p>
        </w:tc>
      </w:tr>
      <w:tr w:rsidR="005D74F1" w:rsidRPr="00B77593" w14:paraId="60C219B8" w14:textId="77777777" w:rsidTr="005D74F1">
        <w:tc>
          <w:tcPr>
            <w:tcW w:w="3993" w:type="dxa"/>
            <w:shd w:val="clear" w:color="auto" w:fill="FFE599" w:themeFill="accent4" w:themeFillTint="66"/>
          </w:tcPr>
          <w:p w14:paraId="751F388C" w14:textId="77777777" w:rsidR="005D74F1" w:rsidRPr="00C072C0" w:rsidRDefault="005D74F1" w:rsidP="005D74F1">
            <w:pPr>
              <w:rPr>
                <w:rFonts w:ascii="Arial" w:hAnsi="Arial" w:cs="Arial"/>
              </w:rPr>
            </w:pPr>
            <w:r w:rsidRPr="00C072C0">
              <w:rPr>
                <w:rFonts w:ascii="Arial" w:hAnsi="Arial" w:cs="Arial"/>
              </w:rPr>
              <w:t>Consider how children and young people arrive at school e.g. school crossing patrols, and reduce any unnecessary travel.</w:t>
            </w:r>
          </w:p>
        </w:tc>
        <w:tc>
          <w:tcPr>
            <w:tcW w:w="7094" w:type="dxa"/>
            <w:shd w:val="clear" w:color="auto" w:fill="FFE599" w:themeFill="accent4" w:themeFillTint="66"/>
          </w:tcPr>
          <w:p w14:paraId="49C9395C" w14:textId="77777777" w:rsidR="005D74F1" w:rsidRPr="00C072C0" w:rsidRDefault="005D74F1" w:rsidP="005D74F1">
            <w:pPr>
              <w:pStyle w:val="ListParagraph"/>
              <w:numPr>
                <w:ilvl w:val="0"/>
                <w:numId w:val="15"/>
              </w:numPr>
              <w:rPr>
                <w:rFonts w:ascii="Arial" w:hAnsi="Arial" w:cs="Arial"/>
                <w:i/>
              </w:rPr>
            </w:pPr>
            <w:r w:rsidRPr="00C072C0">
              <w:rPr>
                <w:rFonts w:ascii="Arial" w:hAnsi="Arial" w:cs="Arial"/>
                <w:i/>
              </w:rPr>
              <w:t>Review any travel plan documentation/procedures.</w:t>
            </w:r>
          </w:p>
          <w:p w14:paraId="47AA6AD8" w14:textId="77777777" w:rsidR="005D74F1" w:rsidRPr="00C072C0" w:rsidRDefault="005D74F1" w:rsidP="005D74F1">
            <w:pPr>
              <w:pStyle w:val="ListParagraph"/>
              <w:numPr>
                <w:ilvl w:val="0"/>
                <w:numId w:val="15"/>
              </w:numPr>
              <w:rPr>
                <w:rFonts w:ascii="Arial" w:hAnsi="Arial" w:cs="Arial"/>
                <w:i/>
              </w:rPr>
            </w:pPr>
            <w:r w:rsidRPr="00C072C0">
              <w:rPr>
                <w:rFonts w:ascii="Arial" w:hAnsi="Arial" w:cs="Arial"/>
                <w:i/>
              </w:rPr>
              <w:t>Discuss with school crossing patrols regarding what capacity they have to help.</w:t>
            </w:r>
          </w:p>
          <w:p w14:paraId="6FD1B3F0" w14:textId="77777777" w:rsidR="005D74F1" w:rsidRPr="00C072C0" w:rsidRDefault="005D74F1" w:rsidP="005D74F1">
            <w:pPr>
              <w:pStyle w:val="ListParagraph"/>
              <w:numPr>
                <w:ilvl w:val="0"/>
                <w:numId w:val="15"/>
              </w:numPr>
              <w:rPr>
                <w:rFonts w:ascii="Arial" w:hAnsi="Arial" w:cs="Arial"/>
                <w:i/>
              </w:rPr>
            </w:pPr>
            <w:r w:rsidRPr="00C072C0">
              <w:rPr>
                <w:rFonts w:ascii="Arial" w:hAnsi="Arial" w:cs="Arial"/>
                <w:i/>
              </w:rPr>
              <w:t>SLT meeting to discuss staggering start and finishing times</w:t>
            </w:r>
          </w:p>
          <w:p w14:paraId="41B00880" w14:textId="77777777" w:rsidR="005D74F1" w:rsidRDefault="005D74F1" w:rsidP="005D74F1">
            <w:pPr>
              <w:pStyle w:val="ListParagraph"/>
              <w:numPr>
                <w:ilvl w:val="0"/>
                <w:numId w:val="15"/>
              </w:numPr>
              <w:rPr>
                <w:rFonts w:ascii="Arial" w:hAnsi="Arial" w:cs="Arial"/>
                <w:i/>
              </w:rPr>
            </w:pPr>
            <w:r w:rsidRPr="00C072C0">
              <w:rPr>
                <w:rFonts w:ascii="Arial" w:hAnsi="Arial" w:cs="Arial"/>
                <w:i/>
              </w:rPr>
              <w:t>Posters and lessons giving to pupils on how to remove face coverings when arriving at school.</w:t>
            </w:r>
          </w:p>
          <w:p w14:paraId="51E504F9" w14:textId="77777777" w:rsidR="005D74F1" w:rsidRPr="0029447D" w:rsidRDefault="005D74F1" w:rsidP="005D74F1">
            <w:pPr>
              <w:pStyle w:val="ListParagraph"/>
              <w:numPr>
                <w:ilvl w:val="0"/>
                <w:numId w:val="15"/>
              </w:numPr>
              <w:rPr>
                <w:rFonts w:ascii="Arial" w:hAnsi="Arial" w:cs="Arial"/>
                <w:i/>
              </w:rPr>
            </w:pPr>
            <w:r w:rsidRPr="0029447D">
              <w:rPr>
                <w:rFonts w:ascii="Arial" w:hAnsi="Arial" w:cs="Arial"/>
                <w:i/>
              </w:rPr>
              <w:t>Have regard to government guidance – encourage use of walking and cycling</w:t>
            </w:r>
          </w:p>
          <w:p w14:paraId="59FCAE8E" w14:textId="77777777" w:rsidR="005D74F1" w:rsidRPr="0029447D" w:rsidRDefault="005D74F1" w:rsidP="005D74F1">
            <w:pPr>
              <w:pStyle w:val="ListParagraph"/>
              <w:numPr>
                <w:ilvl w:val="0"/>
                <w:numId w:val="15"/>
              </w:numPr>
              <w:rPr>
                <w:rFonts w:ascii="Arial" w:hAnsi="Arial" w:cs="Arial"/>
                <w:i/>
              </w:rPr>
            </w:pPr>
            <w:r w:rsidRPr="0029447D">
              <w:rPr>
                <w:rFonts w:ascii="Arial" w:hAnsi="Arial" w:cs="Arial"/>
                <w:i/>
              </w:rPr>
              <w:t>Consider scope to enhance cycle storage</w:t>
            </w:r>
          </w:p>
          <w:p w14:paraId="7E5262FE" w14:textId="77777777" w:rsidR="005D74F1" w:rsidRDefault="005D74F1" w:rsidP="005D74F1">
            <w:pPr>
              <w:pStyle w:val="ListParagraph"/>
              <w:numPr>
                <w:ilvl w:val="0"/>
                <w:numId w:val="15"/>
              </w:numPr>
              <w:rPr>
                <w:rFonts w:ascii="Arial" w:hAnsi="Arial" w:cs="Arial"/>
                <w:i/>
              </w:rPr>
            </w:pPr>
            <w:r w:rsidRPr="0029447D">
              <w:rPr>
                <w:rFonts w:ascii="Arial" w:hAnsi="Arial" w:cs="Arial"/>
                <w:i/>
              </w:rPr>
              <w:t>Ensure close liaison with School Travel team – deployment of school specific commissioned bus services; home to school taxi vehicles; identification of “black spots” where pupils may have difficulty if don’t use public transport.</w:t>
            </w:r>
          </w:p>
          <w:p w14:paraId="190E0F73" w14:textId="77777777" w:rsidR="005D74F1" w:rsidRDefault="005D74F1" w:rsidP="005D74F1">
            <w:pPr>
              <w:pStyle w:val="ListParagraph"/>
              <w:ind w:left="360"/>
              <w:rPr>
                <w:rFonts w:ascii="Arial" w:hAnsi="Arial" w:cs="Arial"/>
                <w:color w:val="00B050"/>
              </w:rPr>
            </w:pPr>
            <w:r>
              <w:rPr>
                <w:rFonts w:ascii="Arial" w:hAnsi="Arial" w:cs="Arial"/>
                <w:color w:val="00B050"/>
              </w:rPr>
              <w:t>DG reviewed- not applicable as no school crossing patrol. Communication sent to parents on unnecessary travel in letter dated 21/05/20</w:t>
            </w:r>
          </w:p>
          <w:p w14:paraId="5AF0E55D" w14:textId="4B737270" w:rsidR="005D74F1" w:rsidRPr="00C072C0" w:rsidRDefault="005D74F1" w:rsidP="005D74F1">
            <w:pPr>
              <w:pStyle w:val="ListParagraph"/>
              <w:ind w:left="360"/>
              <w:rPr>
                <w:rFonts w:ascii="Arial" w:hAnsi="Arial" w:cs="Arial"/>
                <w:i/>
              </w:rPr>
            </w:pPr>
            <w:r>
              <w:rPr>
                <w:rFonts w:ascii="Arial" w:hAnsi="Arial" w:cs="Arial"/>
                <w:color w:val="FF0000"/>
              </w:rPr>
              <w:t>Parents will be reissued with guidance through a ‘parent top tips’ poster for Sept 2020</w:t>
            </w:r>
          </w:p>
        </w:tc>
        <w:tc>
          <w:tcPr>
            <w:tcW w:w="1751" w:type="dxa"/>
            <w:shd w:val="clear" w:color="auto" w:fill="FFE599" w:themeFill="accent4" w:themeFillTint="66"/>
          </w:tcPr>
          <w:p w14:paraId="0E6C3152" w14:textId="795041B7"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14:paraId="669BFF45" w14:textId="633FD5C9" w:rsidR="005D74F1" w:rsidRPr="00C072C0" w:rsidRDefault="005D74F1" w:rsidP="005D74F1">
            <w:pPr>
              <w:rPr>
                <w:rFonts w:ascii="Arial" w:hAnsi="Arial" w:cs="Arial"/>
              </w:rPr>
            </w:pPr>
            <w:r>
              <w:rPr>
                <w:rFonts w:ascii="Arial" w:hAnsi="Arial" w:cs="Arial"/>
              </w:rPr>
              <w:t>DG</w:t>
            </w:r>
          </w:p>
        </w:tc>
        <w:tc>
          <w:tcPr>
            <w:tcW w:w="1616" w:type="dxa"/>
            <w:shd w:val="clear" w:color="auto" w:fill="FFE599" w:themeFill="accent4" w:themeFillTint="66"/>
          </w:tcPr>
          <w:p w14:paraId="099CD5C8" w14:textId="24002377" w:rsidR="005D74F1" w:rsidRPr="009460C1" w:rsidRDefault="005D74F1" w:rsidP="005D74F1">
            <w:pPr>
              <w:rPr>
                <w:rFonts w:ascii="Arial" w:hAnsi="Arial" w:cs="Arial"/>
                <w:b/>
              </w:rPr>
            </w:pPr>
            <w:r w:rsidRPr="009460C1">
              <w:rPr>
                <w:rFonts w:ascii="Arial" w:hAnsi="Arial" w:cs="Arial"/>
                <w:b/>
              </w:rPr>
              <w:t>18.05.20</w:t>
            </w:r>
          </w:p>
        </w:tc>
      </w:tr>
      <w:tr w:rsidR="005D74F1" w:rsidRPr="00B77593" w14:paraId="7137FA04" w14:textId="77777777" w:rsidTr="005D74F1">
        <w:tc>
          <w:tcPr>
            <w:tcW w:w="3993" w:type="dxa"/>
            <w:shd w:val="clear" w:color="auto" w:fill="FFE599" w:themeFill="accent4" w:themeFillTint="66"/>
          </w:tcPr>
          <w:p w14:paraId="11618D4D" w14:textId="393EC43D" w:rsidR="005D74F1" w:rsidRPr="0055400B" w:rsidRDefault="005D74F1" w:rsidP="005D74F1">
            <w:pPr>
              <w:rPr>
                <w:rFonts w:ascii="Arial" w:hAnsi="Arial" w:cs="Arial"/>
                <w:highlight w:val="green"/>
              </w:rPr>
            </w:pPr>
            <w:r w:rsidRPr="005D74F1">
              <w:rPr>
                <w:rFonts w:ascii="Arial" w:hAnsi="Arial" w:cs="Arial"/>
              </w:rPr>
              <w:t>Ensure framework in place for supporting transport to and from schools from the autumn term.</w:t>
            </w:r>
          </w:p>
        </w:tc>
        <w:tc>
          <w:tcPr>
            <w:tcW w:w="7094" w:type="dxa"/>
            <w:shd w:val="clear" w:color="auto" w:fill="FFE599" w:themeFill="accent4" w:themeFillTint="66"/>
          </w:tcPr>
          <w:p w14:paraId="66767433" w14:textId="03800895" w:rsidR="005D74F1" w:rsidRPr="005D74F1" w:rsidRDefault="005D74F1" w:rsidP="005D74F1">
            <w:pPr>
              <w:pStyle w:val="ListParagraph"/>
              <w:numPr>
                <w:ilvl w:val="0"/>
                <w:numId w:val="22"/>
              </w:numPr>
              <w:rPr>
                <w:rStyle w:val="Hyperlink"/>
                <w:rFonts w:ascii="Arial" w:hAnsi="Arial" w:cs="Arial"/>
                <w:i/>
                <w:color w:val="auto"/>
                <w:u w:val="none"/>
              </w:rPr>
            </w:pPr>
            <w:r w:rsidRPr="005D74F1">
              <w:rPr>
                <w:rFonts w:ascii="Arial" w:hAnsi="Arial" w:cs="Arial"/>
                <w:i/>
              </w:rPr>
              <w:t xml:space="preserve">Coronavirus (COVID-19): safer travel guidance for passengers </w:t>
            </w:r>
            <w:hyperlink r:id="rId40" w:history="1">
              <w:r w:rsidRPr="005D74F1">
                <w:rPr>
                  <w:rStyle w:val="Hyperlink"/>
                  <w:rFonts w:ascii="Arial" w:hAnsi="Arial" w:cs="Arial"/>
                  <w:i/>
                  <w:color w:val="0070C0"/>
                </w:rPr>
                <w:t>https://www.gov.uk/guidance/cornavirus (COVID-19)-covid-19-safer-travel-guidance-for-passengers</w:t>
              </w:r>
            </w:hyperlink>
            <w:r w:rsidRPr="005D74F1">
              <w:rPr>
                <w:rStyle w:val="Hyperlink"/>
                <w:rFonts w:ascii="Arial" w:hAnsi="Arial" w:cs="Arial"/>
                <w:i/>
                <w:color w:val="0070C0"/>
              </w:rPr>
              <w:t>.</w:t>
            </w:r>
          </w:p>
          <w:p w14:paraId="61D5DB5F" w14:textId="565C68F1" w:rsidR="005D74F1" w:rsidRPr="005D74F1" w:rsidRDefault="005D74F1" w:rsidP="005D74F1">
            <w:pPr>
              <w:pStyle w:val="ListParagraph"/>
              <w:numPr>
                <w:ilvl w:val="0"/>
                <w:numId w:val="22"/>
              </w:numPr>
              <w:rPr>
                <w:rStyle w:val="Hyperlink"/>
                <w:rFonts w:ascii="Arial" w:hAnsi="Arial" w:cs="Arial"/>
                <w:i/>
                <w:color w:val="auto"/>
                <w:sz w:val="20"/>
                <w:szCs w:val="20"/>
                <w:u w:val="none"/>
              </w:rPr>
            </w:pPr>
            <w:r w:rsidRPr="005D74F1">
              <w:rPr>
                <w:rFonts w:ascii="Arial" w:hAnsi="Arial" w:cs="Arial"/>
                <w:color w:val="FF0000"/>
                <w:sz w:val="20"/>
                <w:szCs w:val="20"/>
              </w:rPr>
              <w:t xml:space="preserve">Above guidance issued for parents on school website </w:t>
            </w:r>
          </w:p>
          <w:p w14:paraId="70D70B72" w14:textId="30775076" w:rsidR="005D74F1" w:rsidRPr="005D74F1" w:rsidRDefault="005D74F1" w:rsidP="005D74F1">
            <w:pPr>
              <w:rPr>
                <w:rFonts w:ascii="Arial" w:hAnsi="Arial" w:cs="Arial"/>
                <w:highlight w:val="green"/>
              </w:rPr>
            </w:pPr>
          </w:p>
        </w:tc>
        <w:tc>
          <w:tcPr>
            <w:tcW w:w="1751" w:type="dxa"/>
            <w:shd w:val="clear" w:color="auto" w:fill="FFE599" w:themeFill="accent4" w:themeFillTint="66"/>
          </w:tcPr>
          <w:p w14:paraId="6CF1EC30" w14:textId="0E6A92FB"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14:paraId="04DEFDC4" w14:textId="78ADB05E" w:rsidR="005D74F1" w:rsidRPr="00C072C0" w:rsidRDefault="005D74F1" w:rsidP="005D74F1">
            <w:pPr>
              <w:rPr>
                <w:rFonts w:ascii="Arial" w:hAnsi="Arial" w:cs="Arial"/>
              </w:rPr>
            </w:pPr>
            <w:r>
              <w:rPr>
                <w:rFonts w:ascii="Arial" w:hAnsi="Arial" w:cs="Arial"/>
              </w:rPr>
              <w:t>DM</w:t>
            </w:r>
          </w:p>
        </w:tc>
        <w:tc>
          <w:tcPr>
            <w:tcW w:w="1616" w:type="dxa"/>
            <w:shd w:val="clear" w:color="auto" w:fill="FFE599" w:themeFill="accent4" w:themeFillTint="66"/>
          </w:tcPr>
          <w:p w14:paraId="79BA0AA9" w14:textId="0A2C7BAF" w:rsidR="005D74F1" w:rsidRPr="00C072C0" w:rsidRDefault="005D74F1" w:rsidP="005D74F1">
            <w:pPr>
              <w:rPr>
                <w:rFonts w:ascii="Arial" w:hAnsi="Arial" w:cs="Arial"/>
              </w:rPr>
            </w:pPr>
            <w:r>
              <w:rPr>
                <w:rFonts w:ascii="Arial" w:hAnsi="Arial" w:cs="Arial"/>
                <w:b/>
              </w:rPr>
              <w:t>17.07.20</w:t>
            </w:r>
          </w:p>
        </w:tc>
      </w:tr>
      <w:tr w:rsidR="005D74F1" w:rsidRPr="00B77593" w14:paraId="2B8BDA5B" w14:textId="77777777" w:rsidTr="005D74F1">
        <w:tc>
          <w:tcPr>
            <w:tcW w:w="3993" w:type="dxa"/>
            <w:shd w:val="clear" w:color="auto" w:fill="FFE599" w:themeFill="accent4" w:themeFillTint="66"/>
          </w:tcPr>
          <w:p w14:paraId="0B7F58C7" w14:textId="1523C0B9" w:rsidR="005D74F1" w:rsidRPr="00C072C0" w:rsidRDefault="005D74F1" w:rsidP="005D74F1">
            <w:pPr>
              <w:rPr>
                <w:rFonts w:ascii="Arial" w:hAnsi="Arial" w:cs="Arial"/>
              </w:rPr>
            </w:pPr>
            <w:r w:rsidRPr="00C072C0">
              <w:rPr>
                <w:rFonts w:ascii="Arial" w:hAnsi="Arial" w:cs="Arial"/>
              </w:rPr>
              <w:t xml:space="preserve">Communicate to parents that they cannot gather at entrance gates or doors, or enter the site (unless they have a pre-arranged appointment, which should be conducted safely). </w:t>
            </w:r>
          </w:p>
        </w:tc>
        <w:tc>
          <w:tcPr>
            <w:tcW w:w="7094" w:type="dxa"/>
            <w:shd w:val="clear" w:color="auto" w:fill="FFE599" w:themeFill="accent4" w:themeFillTint="66"/>
          </w:tcPr>
          <w:p w14:paraId="2F7D7E5F" w14:textId="2711D45C" w:rsidR="005D74F1" w:rsidRPr="00C072C0" w:rsidRDefault="005D74F1" w:rsidP="005D74F1">
            <w:pPr>
              <w:pStyle w:val="ListParagraph"/>
              <w:numPr>
                <w:ilvl w:val="0"/>
                <w:numId w:val="22"/>
              </w:numPr>
              <w:rPr>
                <w:rFonts w:ascii="Arial" w:hAnsi="Arial" w:cs="Arial"/>
                <w:i/>
              </w:rPr>
            </w:pPr>
            <w:r w:rsidRPr="00C072C0">
              <w:rPr>
                <w:rFonts w:ascii="Arial" w:hAnsi="Arial" w:cs="Arial"/>
                <w:i/>
              </w:rPr>
              <w:t>E.g. newsletter, texts, social media</w:t>
            </w:r>
            <w:r>
              <w:rPr>
                <w:rFonts w:ascii="Arial" w:hAnsi="Arial" w:cs="Arial"/>
                <w:i/>
              </w:rPr>
              <w:t xml:space="preserve"> and</w:t>
            </w:r>
            <w:r w:rsidRPr="00C072C0">
              <w:rPr>
                <w:rFonts w:ascii="Arial" w:hAnsi="Arial" w:cs="Arial"/>
                <w:i/>
              </w:rPr>
              <w:t xml:space="preserve"> school website</w:t>
            </w:r>
            <w:r>
              <w:rPr>
                <w:rFonts w:ascii="Arial" w:hAnsi="Arial" w:cs="Arial"/>
                <w:i/>
              </w:rPr>
              <w:t>.</w:t>
            </w:r>
          </w:p>
          <w:p w14:paraId="4A4A569F" w14:textId="77777777" w:rsidR="005D74F1" w:rsidRDefault="005D74F1" w:rsidP="005D74F1">
            <w:pPr>
              <w:pStyle w:val="ListParagraph"/>
              <w:numPr>
                <w:ilvl w:val="0"/>
                <w:numId w:val="22"/>
              </w:numPr>
              <w:rPr>
                <w:rFonts w:ascii="Arial" w:hAnsi="Arial" w:cs="Arial"/>
                <w:i/>
              </w:rPr>
            </w:pPr>
            <w:r w:rsidRPr="00C072C0">
              <w:rPr>
                <w:rFonts w:ascii="Arial" w:hAnsi="Arial" w:cs="Arial"/>
                <w:i/>
              </w:rPr>
              <w:t>Where possible ask that only o</w:t>
            </w:r>
            <w:r>
              <w:rPr>
                <w:rFonts w:ascii="Arial" w:hAnsi="Arial" w:cs="Arial"/>
                <w:i/>
              </w:rPr>
              <w:t>ne parent/carer collects children</w:t>
            </w:r>
            <w:r w:rsidRPr="00C072C0">
              <w:rPr>
                <w:rFonts w:ascii="Arial" w:hAnsi="Arial" w:cs="Arial"/>
                <w:i/>
              </w:rPr>
              <w:t xml:space="preserve"> from site to reduce</w:t>
            </w:r>
            <w:r>
              <w:rPr>
                <w:rFonts w:ascii="Arial" w:hAnsi="Arial" w:cs="Arial"/>
                <w:i/>
              </w:rPr>
              <w:t xml:space="preserve"> large</w:t>
            </w:r>
            <w:r w:rsidRPr="00C072C0">
              <w:rPr>
                <w:rFonts w:ascii="Arial" w:hAnsi="Arial" w:cs="Arial"/>
                <w:i/>
              </w:rPr>
              <w:t xml:space="preserve"> gatherings.  </w:t>
            </w:r>
          </w:p>
          <w:p w14:paraId="3E080235" w14:textId="77777777" w:rsidR="005D74F1" w:rsidRPr="009460C1" w:rsidRDefault="005D74F1" w:rsidP="005D74F1">
            <w:pPr>
              <w:pStyle w:val="ListParagraph"/>
              <w:numPr>
                <w:ilvl w:val="0"/>
                <w:numId w:val="22"/>
              </w:numPr>
              <w:rPr>
                <w:rFonts w:ascii="Arial" w:hAnsi="Arial" w:cs="Arial"/>
              </w:rPr>
            </w:pPr>
            <w:r>
              <w:rPr>
                <w:rFonts w:ascii="Arial" w:hAnsi="Arial" w:cs="Arial"/>
                <w:i/>
              </w:rPr>
              <w:t>Entrance gates supervised to promote social distancing.</w:t>
            </w:r>
          </w:p>
          <w:p w14:paraId="2C691461" w14:textId="77777777" w:rsidR="005D74F1" w:rsidRDefault="005D74F1" w:rsidP="005D74F1">
            <w:pPr>
              <w:pStyle w:val="ListParagraph"/>
              <w:ind w:left="360"/>
              <w:rPr>
                <w:rFonts w:ascii="Arial" w:hAnsi="Arial" w:cs="Arial"/>
                <w:color w:val="00B050"/>
              </w:rPr>
            </w:pPr>
            <w:r>
              <w:rPr>
                <w:rFonts w:ascii="Arial" w:hAnsi="Arial" w:cs="Arial"/>
                <w:color w:val="00B050"/>
              </w:rPr>
              <w:t>DG Communication sent to parents in letter dated 21/05/20 &amp; 29/05/20</w:t>
            </w:r>
          </w:p>
          <w:p w14:paraId="563F885B" w14:textId="77777777" w:rsidR="005D74F1" w:rsidRPr="00633F53" w:rsidRDefault="005D74F1" w:rsidP="005D74F1">
            <w:pPr>
              <w:pStyle w:val="ListParagraph"/>
              <w:ind w:left="360"/>
              <w:rPr>
                <w:rFonts w:ascii="Arial" w:hAnsi="Arial" w:cs="Arial"/>
                <w:b/>
                <w:i/>
                <w:color w:val="7030A0"/>
                <w:sz w:val="20"/>
                <w:szCs w:val="20"/>
                <w:u w:val="single"/>
              </w:rPr>
            </w:pPr>
            <w:r w:rsidRPr="00633F53">
              <w:rPr>
                <w:rFonts w:ascii="Arial" w:hAnsi="Arial" w:cs="Arial"/>
                <w:b/>
                <w:i/>
                <w:color w:val="7030A0"/>
                <w:sz w:val="20"/>
                <w:szCs w:val="20"/>
                <w:u w:val="single"/>
              </w:rPr>
              <w:t xml:space="preserve">Letter for new parents of </w:t>
            </w:r>
            <w:proofErr w:type="spellStart"/>
            <w:r w:rsidRPr="00633F53">
              <w:rPr>
                <w:rFonts w:ascii="Arial" w:hAnsi="Arial" w:cs="Arial"/>
                <w:b/>
                <w:i/>
                <w:color w:val="7030A0"/>
                <w:sz w:val="20"/>
                <w:szCs w:val="20"/>
                <w:u w:val="single"/>
              </w:rPr>
              <w:t>Yr</w:t>
            </w:r>
            <w:proofErr w:type="spellEnd"/>
            <w:r w:rsidRPr="00633F53">
              <w:rPr>
                <w:rFonts w:ascii="Arial" w:hAnsi="Arial" w:cs="Arial"/>
                <w:b/>
                <w:i/>
                <w:color w:val="7030A0"/>
                <w:sz w:val="20"/>
                <w:szCs w:val="20"/>
                <w:u w:val="single"/>
              </w:rPr>
              <w:t xml:space="preserve"> 2,3,4,5 issued via email on 24</w:t>
            </w:r>
            <w:r w:rsidRPr="00633F53">
              <w:rPr>
                <w:rFonts w:ascii="Arial" w:hAnsi="Arial" w:cs="Arial"/>
                <w:b/>
                <w:i/>
                <w:color w:val="7030A0"/>
                <w:sz w:val="20"/>
                <w:szCs w:val="20"/>
                <w:u w:val="single"/>
                <w:vertAlign w:val="superscript"/>
              </w:rPr>
              <w:t>th</w:t>
            </w:r>
            <w:r w:rsidRPr="00633F53">
              <w:rPr>
                <w:rFonts w:ascii="Arial" w:hAnsi="Arial" w:cs="Arial"/>
                <w:b/>
                <w:i/>
                <w:color w:val="7030A0"/>
                <w:sz w:val="20"/>
                <w:szCs w:val="20"/>
                <w:u w:val="single"/>
              </w:rPr>
              <w:t xml:space="preserve"> June</w:t>
            </w:r>
          </w:p>
          <w:p w14:paraId="5E5EF0F6" w14:textId="77777777" w:rsidR="005D74F1" w:rsidRDefault="005D74F1" w:rsidP="005D74F1">
            <w:pPr>
              <w:pStyle w:val="ListParagraph"/>
              <w:ind w:left="360"/>
              <w:rPr>
                <w:rFonts w:ascii="Arial" w:hAnsi="Arial" w:cs="Arial"/>
                <w:color w:val="7030A0"/>
              </w:rPr>
            </w:pPr>
            <w:r>
              <w:rPr>
                <w:rFonts w:ascii="Arial" w:hAnsi="Arial" w:cs="Arial"/>
                <w:color w:val="7030A0"/>
              </w:rPr>
              <w:t xml:space="preserve">Regular updates given to parents via weekly communication about routines for picking up and exiting the area swiftly </w:t>
            </w:r>
          </w:p>
          <w:p w14:paraId="7B4EE867" w14:textId="77777777" w:rsidR="005D74F1" w:rsidRDefault="005D74F1" w:rsidP="005D74F1">
            <w:pPr>
              <w:pStyle w:val="ListParagraph"/>
              <w:ind w:left="360"/>
              <w:rPr>
                <w:rFonts w:ascii="Arial" w:hAnsi="Arial" w:cs="Arial"/>
                <w:color w:val="7030A0"/>
              </w:rPr>
            </w:pPr>
          </w:p>
          <w:p w14:paraId="1D36ABDC" w14:textId="77777777" w:rsidR="005D74F1" w:rsidRPr="00461EF1" w:rsidRDefault="005D74F1" w:rsidP="005D74F1">
            <w:pPr>
              <w:pStyle w:val="ListParagraph"/>
              <w:ind w:left="360"/>
              <w:rPr>
                <w:rFonts w:ascii="Arial" w:hAnsi="Arial" w:cs="Arial"/>
                <w:color w:val="FF0000"/>
              </w:rPr>
            </w:pPr>
            <w:r w:rsidRPr="00461EF1">
              <w:rPr>
                <w:rFonts w:ascii="Arial" w:hAnsi="Arial" w:cs="Arial"/>
                <w:color w:val="FF0000"/>
              </w:rPr>
              <w:t>DG to communicate to parent’s week of the 6</w:t>
            </w:r>
            <w:r w:rsidRPr="00461EF1">
              <w:rPr>
                <w:rFonts w:ascii="Arial" w:hAnsi="Arial" w:cs="Arial"/>
                <w:color w:val="FF0000"/>
                <w:vertAlign w:val="superscript"/>
              </w:rPr>
              <w:t>th</w:t>
            </w:r>
            <w:r w:rsidRPr="00461EF1">
              <w:rPr>
                <w:rFonts w:ascii="Arial" w:hAnsi="Arial" w:cs="Arial"/>
                <w:color w:val="FF0000"/>
              </w:rPr>
              <w:t xml:space="preserve"> July</w:t>
            </w:r>
          </w:p>
          <w:p w14:paraId="556BD4E3" w14:textId="77777777" w:rsidR="005D74F1" w:rsidRPr="00461EF1" w:rsidRDefault="005D74F1" w:rsidP="005D74F1">
            <w:pPr>
              <w:pStyle w:val="ListParagraph"/>
              <w:ind w:left="360"/>
              <w:rPr>
                <w:rFonts w:ascii="Arial" w:hAnsi="Arial" w:cs="Arial"/>
                <w:color w:val="FF0000"/>
              </w:rPr>
            </w:pPr>
            <w:r w:rsidRPr="00461EF1">
              <w:rPr>
                <w:rFonts w:ascii="Arial" w:hAnsi="Arial" w:cs="Arial"/>
                <w:color w:val="FF0000"/>
              </w:rPr>
              <w:t>Individual letters for starting back in September will also include details and will be issued by 17</w:t>
            </w:r>
            <w:r w:rsidRPr="00461EF1">
              <w:rPr>
                <w:rFonts w:ascii="Arial" w:hAnsi="Arial" w:cs="Arial"/>
                <w:color w:val="FF0000"/>
                <w:vertAlign w:val="superscript"/>
              </w:rPr>
              <w:t>th</w:t>
            </w:r>
            <w:r w:rsidRPr="00461EF1">
              <w:rPr>
                <w:rFonts w:ascii="Arial" w:hAnsi="Arial" w:cs="Arial"/>
                <w:color w:val="FF0000"/>
              </w:rPr>
              <w:t xml:space="preserve"> July.</w:t>
            </w:r>
          </w:p>
          <w:p w14:paraId="24D2EA9F" w14:textId="131E2C15" w:rsidR="005D74F1" w:rsidRDefault="005D74F1" w:rsidP="005D74F1">
            <w:pPr>
              <w:pStyle w:val="ListParagraph"/>
              <w:ind w:left="360"/>
              <w:rPr>
                <w:rFonts w:ascii="Arial" w:hAnsi="Arial" w:cs="Arial"/>
                <w:color w:val="FF0000"/>
              </w:rPr>
            </w:pPr>
            <w:r w:rsidRPr="00461EF1">
              <w:rPr>
                <w:rFonts w:ascii="Arial" w:hAnsi="Arial" w:cs="Arial"/>
                <w:color w:val="FF0000"/>
              </w:rPr>
              <w:t>Reminder to be posted on Facebook and website/ text on INSET day in Sept to remind of expectations</w:t>
            </w:r>
            <w:r>
              <w:rPr>
                <w:rFonts w:ascii="Arial" w:hAnsi="Arial" w:cs="Arial"/>
                <w:color w:val="FF0000"/>
              </w:rPr>
              <w:t xml:space="preserve"> </w:t>
            </w:r>
          </w:p>
          <w:p w14:paraId="078DD808" w14:textId="41267372" w:rsidR="00F01D65" w:rsidRDefault="00F01D65" w:rsidP="005D74F1">
            <w:pPr>
              <w:pStyle w:val="ListParagraph"/>
              <w:ind w:left="360"/>
              <w:rPr>
                <w:rFonts w:ascii="Arial" w:hAnsi="Arial" w:cs="Arial"/>
                <w:b/>
              </w:rPr>
            </w:pPr>
            <w:r>
              <w:rPr>
                <w:rFonts w:ascii="Arial" w:hAnsi="Arial" w:cs="Arial"/>
                <w:b/>
              </w:rPr>
              <w:t>Letters issued on 2</w:t>
            </w:r>
            <w:r w:rsidRPr="00F01D65">
              <w:rPr>
                <w:rFonts w:ascii="Arial" w:hAnsi="Arial" w:cs="Arial"/>
                <w:b/>
                <w:vertAlign w:val="superscript"/>
              </w:rPr>
              <w:t>nd</w:t>
            </w:r>
            <w:r>
              <w:rPr>
                <w:rFonts w:ascii="Arial" w:hAnsi="Arial" w:cs="Arial"/>
                <w:b/>
              </w:rPr>
              <w:t xml:space="preserve"> September, along with pointers for parents reiterating about not gathering </w:t>
            </w:r>
          </w:p>
          <w:p w14:paraId="7B27BCC5" w14:textId="77777777" w:rsidR="00F01D65" w:rsidRDefault="00F01D65" w:rsidP="005D74F1">
            <w:pPr>
              <w:pStyle w:val="ListParagraph"/>
              <w:ind w:left="360"/>
              <w:rPr>
                <w:rFonts w:ascii="Arial" w:hAnsi="Arial" w:cs="Arial"/>
                <w:b/>
              </w:rPr>
            </w:pPr>
          </w:p>
          <w:p w14:paraId="2A2B2BBB" w14:textId="489302FD" w:rsidR="00F01D65" w:rsidRPr="00F01D65" w:rsidRDefault="00F01D65" w:rsidP="00F01D65">
            <w:pPr>
              <w:pStyle w:val="ListParagraph"/>
              <w:ind w:left="360"/>
              <w:rPr>
                <w:rFonts w:ascii="Arial" w:hAnsi="Arial" w:cs="Arial"/>
                <w:b/>
              </w:rPr>
            </w:pPr>
            <w:r>
              <w:rPr>
                <w:rFonts w:ascii="Arial" w:hAnsi="Arial" w:cs="Arial"/>
                <w:b/>
              </w:rPr>
              <w:t xml:space="preserve">Regular text messages to be sent out reminding parents </w:t>
            </w:r>
          </w:p>
          <w:p w14:paraId="4E542079" w14:textId="37BD57A4" w:rsidR="00F01D65" w:rsidRDefault="00F01D65" w:rsidP="005D74F1">
            <w:pPr>
              <w:pStyle w:val="ListParagraph"/>
              <w:ind w:left="360"/>
              <w:rPr>
                <w:rFonts w:ascii="Arial" w:hAnsi="Arial" w:cs="Arial"/>
                <w:b/>
              </w:rPr>
            </w:pPr>
            <w:r>
              <w:rPr>
                <w:rFonts w:ascii="Arial" w:hAnsi="Arial" w:cs="Arial"/>
                <w:b/>
              </w:rPr>
              <w:t>about entering the school site and not gathering at gates</w:t>
            </w:r>
          </w:p>
          <w:p w14:paraId="75D8129B" w14:textId="77777777" w:rsidR="00F01D65" w:rsidRDefault="00F01D65" w:rsidP="005D74F1">
            <w:pPr>
              <w:pStyle w:val="ListParagraph"/>
              <w:ind w:left="360"/>
              <w:rPr>
                <w:rFonts w:ascii="Arial" w:hAnsi="Arial" w:cs="Arial"/>
                <w:b/>
              </w:rPr>
            </w:pPr>
          </w:p>
          <w:p w14:paraId="4A80322A" w14:textId="7E9B3F02" w:rsidR="00F01D65" w:rsidRPr="00633F53" w:rsidRDefault="00F01D65" w:rsidP="005D74F1">
            <w:pPr>
              <w:pStyle w:val="ListParagraph"/>
              <w:ind w:left="360"/>
              <w:rPr>
                <w:rFonts w:ascii="Arial" w:hAnsi="Arial" w:cs="Arial"/>
                <w:b/>
                <w:i/>
                <w:color w:val="FF0000"/>
                <w:sz w:val="20"/>
                <w:szCs w:val="20"/>
                <w:u w:val="single"/>
              </w:rPr>
            </w:pPr>
            <w:r>
              <w:rPr>
                <w:rFonts w:ascii="Arial" w:hAnsi="Arial" w:cs="Arial"/>
                <w:b/>
              </w:rPr>
              <w:t xml:space="preserve">Members of staff at each gate encouraging parents to maintain distance </w:t>
            </w:r>
          </w:p>
          <w:p w14:paraId="7C65BF33" w14:textId="74B77B74" w:rsidR="005D74F1" w:rsidRPr="00C072C0" w:rsidRDefault="005D74F1" w:rsidP="005D74F1">
            <w:pPr>
              <w:pStyle w:val="ListParagraph"/>
              <w:ind w:left="360"/>
              <w:rPr>
                <w:rFonts w:ascii="Arial" w:hAnsi="Arial" w:cs="Arial"/>
              </w:rPr>
            </w:pPr>
          </w:p>
        </w:tc>
        <w:tc>
          <w:tcPr>
            <w:tcW w:w="1751" w:type="dxa"/>
            <w:shd w:val="clear" w:color="auto" w:fill="FFE599" w:themeFill="accent4" w:themeFillTint="66"/>
          </w:tcPr>
          <w:p w14:paraId="295CE4D9" w14:textId="521ADEA5"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14:paraId="6B52FB41" w14:textId="77777777" w:rsidR="005D74F1" w:rsidRDefault="005D74F1" w:rsidP="005D74F1">
            <w:pPr>
              <w:rPr>
                <w:rFonts w:ascii="Arial" w:hAnsi="Arial" w:cs="Arial"/>
              </w:rPr>
            </w:pPr>
            <w:r>
              <w:rPr>
                <w:rFonts w:ascii="Arial" w:hAnsi="Arial" w:cs="Arial"/>
              </w:rPr>
              <w:t>DG</w:t>
            </w:r>
          </w:p>
          <w:p w14:paraId="5536DEC1" w14:textId="77777777" w:rsidR="005D74F1" w:rsidRDefault="005D74F1" w:rsidP="005D74F1">
            <w:pPr>
              <w:rPr>
                <w:rFonts w:ascii="Arial" w:hAnsi="Arial" w:cs="Arial"/>
              </w:rPr>
            </w:pPr>
          </w:p>
          <w:p w14:paraId="3E92E937" w14:textId="77777777" w:rsidR="005D74F1" w:rsidRDefault="005D74F1" w:rsidP="005D74F1">
            <w:pPr>
              <w:rPr>
                <w:rFonts w:ascii="Arial" w:hAnsi="Arial" w:cs="Arial"/>
              </w:rPr>
            </w:pPr>
          </w:p>
          <w:p w14:paraId="1812AB9C" w14:textId="77777777" w:rsidR="005D74F1" w:rsidRDefault="005D74F1" w:rsidP="005D74F1">
            <w:pPr>
              <w:rPr>
                <w:rFonts w:ascii="Arial" w:hAnsi="Arial" w:cs="Arial"/>
              </w:rPr>
            </w:pPr>
          </w:p>
          <w:p w14:paraId="7BF5C8F4" w14:textId="77777777" w:rsidR="005D74F1" w:rsidRDefault="005D74F1" w:rsidP="005D74F1">
            <w:pPr>
              <w:rPr>
                <w:rFonts w:ascii="Arial" w:hAnsi="Arial" w:cs="Arial"/>
              </w:rPr>
            </w:pPr>
          </w:p>
          <w:p w14:paraId="19A488F7" w14:textId="77777777" w:rsidR="005D74F1" w:rsidRDefault="005D74F1" w:rsidP="005D74F1">
            <w:pPr>
              <w:rPr>
                <w:rFonts w:ascii="Arial" w:hAnsi="Arial" w:cs="Arial"/>
              </w:rPr>
            </w:pPr>
          </w:p>
          <w:p w14:paraId="060D5887" w14:textId="77777777" w:rsidR="005D74F1" w:rsidRDefault="005D74F1" w:rsidP="005D74F1">
            <w:pPr>
              <w:rPr>
                <w:rFonts w:ascii="Arial" w:hAnsi="Arial" w:cs="Arial"/>
              </w:rPr>
            </w:pPr>
          </w:p>
          <w:p w14:paraId="53A12F49" w14:textId="77777777" w:rsidR="005D74F1" w:rsidRDefault="005D74F1" w:rsidP="005D74F1">
            <w:pPr>
              <w:rPr>
                <w:rFonts w:ascii="Arial" w:hAnsi="Arial" w:cs="Arial"/>
              </w:rPr>
            </w:pPr>
          </w:p>
          <w:p w14:paraId="4A3A16F6" w14:textId="77777777" w:rsidR="005D74F1" w:rsidRDefault="005D74F1" w:rsidP="005D74F1">
            <w:pPr>
              <w:rPr>
                <w:rFonts w:ascii="Arial" w:hAnsi="Arial" w:cs="Arial"/>
              </w:rPr>
            </w:pPr>
          </w:p>
          <w:p w14:paraId="700B2D36" w14:textId="77777777" w:rsidR="005D74F1" w:rsidRDefault="005D74F1" w:rsidP="005D74F1">
            <w:pPr>
              <w:rPr>
                <w:rFonts w:ascii="Arial" w:hAnsi="Arial" w:cs="Arial"/>
              </w:rPr>
            </w:pPr>
          </w:p>
          <w:p w14:paraId="2F9D9596" w14:textId="77777777" w:rsidR="005D74F1" w:rsidRDefault="005D74F1" w:rsidP="005D74F1">
            <w:pPr>
              <w:rPr>
                <w:rFonts w:ascii="Arial" w:hAnsi="Arial" w:cs="Arial"/>
              </w:rPr>
            </w:pPr>
          </w:p>
          <w:p w14:paraId="0D598C70" w14:textId="77777777" w:rsidR="005D74F1" w:rsidRDefault="005D74F1" w:rsidP="005D74F1">
            <w:pPr>
              <w:rPr>
                <w:rFonts w:ascii="Arial" w:hAnsi="Arial" w:cs="Arial"/>
              </w:rPr>
            </w:pPr>
          </w:p>
          <w:p w14:paraId="6AF4A97A" w14:textId="77777777" w:rsidR="005D74F1" w:rsidRDefault="005D74F1" w:rsidP="005D74F1">
            <w:pPr>
              <w:rPr>
                <w:rFonts w:ascii="Arial" w:hAnsi="Arial" w:cs="Arial"/>
              </w:rPr>
            </w:pPr>
            <w:r>
              <w:rPr>
                <w:rFonts w:ascii="Arial" w:hAnsi="Arial" w:cs="Arial"/>
              </w:rPr>
              <w:t>DG</w:t>
            </w:r>
          </w:p>
          <w:p w14:paraId="22F3CD55" w14:textId="77777777" w:rsidR="00F01D65" w:rsidRDefault="00F01D65" w:rsidP="005D74F1">
            <w:pPr>
              <w:rPr>
                <w:rFonts w:ascii="Arial" w:hAnsi="Arial" w:cs="Arial"/>
              </w:rPr>
            </w:pPr>
          </w:p>
          <w:p w14:paraId="16B858A3" w14:textId="77777777" w:rsidR="00F01D65" w:rsidRDefault="00F01D65" w:rsidP="005D74F1">
            <w:pPr>
              <w:rPr>
                <w:rFonts w:ascii="Arial" w:hAnsi="Arial" w:cs="Arial"/>
              </w:rPr>
            </w:pPr>
          </w:p>
          <w:p w14:paraId="69A43691" w14:textId="77777777" w:rsidR="00F01D65" w:rsidRDefault="00F01D65" w:rsidP="005D74F1">
            <w:pPr>
              <w:rPr>
                <w:rFonts w:ascii="Arial" w:hAnsi="Arial" w:cs="Arial"/>
              </w:rPr>
            </w:pPr>
          </w:p>
          <w:p w14:paraId="04E652F7" w14:textId="77777777" w:rsidR="00F01D65" w:rsidRDefault="00F01D65" w:rsidP="005D74F1">
            <w:pPr>
              <w:rPr>
                <w:rFonts w:ascii="Arial" w:hAnsi="Arial" w:cs="Arial"/>
              </w:rPr>
            </w:pPr>
          </w:p>
          <w:p w14:paraId="30E28236" w14:textId="77777777" w:rsidR="00F01D65" w:rsidRDefault="00F01D65" w:rsidP="005D74F1">
            <w:pPr>
              <w:rPr>
                <w:rFonts w:ascii="Arial" w:hAnsi="Arial" w:cs="Arial"/>
              </w:rPr>
            </w:pPr>
          </w:p>
          <w:p w14:paraId="3083AD16" w14:textId="77777777" w:rsidR="00F01D65" w:rsidRDefault="00F01D65" w:rsidP="005D74F1">
            <w:pPr>
              <w:rPr>
                <w:rFonts w:ascii="Arial" w:hAnsi="Arial" w:cs="Arial"/>
              </w:rPr>
            </w:pPr>
          </w:p>
          <w:p w14:paraId="66650CAC" w14:textId="46615511" w:rsidR="00F01D65" w:rsidRPr="00C072C0" w:rsidRDefault="00F01D65" w:rsidP="005D74F1">
            <w:pPr>
              <w:rPr>
                <w:rFonts w:ascii="Arial" w:hAnsi="Arial" w:cs="Arial"/>
              </w:rPr>
            </w:pPr>
            <w:r>
              <w:rPr>
                <w:rFonts w:ascii="Arial" w:hAnsi="Arial" w:cs="Arial"/>
              </w:rPr>
              <w:t>DG</w:t>
            </w:r>
          </w:p>
        </w:tc>
        <w:tc>
          <w:tcPr>
            <w:tcW w:w="1616" w:type="dxa"/>
            <w:shd w:val="clear" w:color="auto" w:fill="FFE599" w:themeFill="accent4" w:themeFillTint="66"/>
          </w:tcPr>
          <w:p w14:paraId="3ECB78C4" w14:textId="77777777" w:rsidR="005D74F1" w:rsidRDefault="005D74F1" w:rsidP="005D74F1">
            <w:pPr>
              <w:rPr>
                <w:rFonts w:ascii="Arial" w:hAnsi="Arial" w:cs="Arial"/>
                <w:b/>
              </w:rPr>
            </w:pPr>
            <w:r w:rsidRPr="009460C1">
              <w:rPr>
                <w:rFonts w:ascii="Arial" w:hAnsi="Arial" w:cs="Arial"/>
                <w:b/>
              </w:rPr>
              <w:t>21.05.20</w:t>
            </w:r>
          </w:p>
          <w:p w14:paraId="3470635E" w14:textId="77777777" w:rsidR="005D74F1" w:rsidRDefault="005D74F1" w:rsidP="005D74F1">
            <w:pPr>
              <w:rPr>
                <w:rFonts w:ascii="Arial" w:hAnsi="Arial" w:cs="Arial"/>
                <w:b/>
              </w:rPr>
            </w:pPr>
          </w:p>
          <w:p w14:paraId="362DD541" w14:textId="77777777" w:rsidR="005D74F1" w:rsidRDefault="005D74F1" w:rsidP="005D74F1">
            <w:pPr>
              <w:rPr>
                <w:rFonts w:ascii="Arial" w:hAnsi="Arial" w:cs="Arial"/>
                <w:b/>
              </w:rPr>
            </w:pPr>
          </w:p>
          <w:p w14:paraId="349FFA89" w14:textId="77777777" w:rsidR="005D74F1" w:rsidRDefault="005D74F1" w:rsidP="005D74F1">
            <w:pPr>
              <w:rPr>
                <w:rFonts w:ascii="Arial" w:hAnsi="Arial" w:cs="Arial"/>
                <w:b/>
              </w:rPr>
            </w:pPr>
          </w:p>
          <w:p w14:paraId="0FED1BAB" w14:textId="77777777" w:rsidR="005D74F1" w:rsidRDefault="005D74F1" w:rsidP="005D74F1">
            <w:pPr>
              <w:rPr>
                <w:rFonts w:ascii="Arial" w:hAnsi="Arial" w:cs="Arial"/>
                <w:b/>
              </w:rPr>
            </w:pPr>
          </w:p>
          <w:p w14:paraId="128C1704" w14:textId="77777777" w:rsidR="005D74F1" w:rsidRDefault="005D74F1" w:rsidP="005D74F1">
            <w:pPr>
              <w:rPr>
                <w:rFonts w:ascii="Arial" w:hAnsi="Arial" w:cs="Arial"/>
                <w:b/>
              </w:rPr>
            </w:pPr>
          </w:p>
          <w:p w14:paraId="743CAE16" w14:textId="77777777" w:rsidR="005D74F1" w:rsidRDefault="005D74F1" w:rsidP="005D74F1">
            <w:pPr>
              <w:rPr>
                <w:rFonts w:ascii="Arial" w:hAnsi="Arial" w:cs="Arial"/>
                <w:b/>
              </w:rPr>
            </w:pPr>
          </w:p>
          <w:p w14:paraId="693DC164" w14:textId="77777777" w:rsidR="005D74F1" w:rsidRDefault="005D74F1" w:rsidP="005D74F1">
            <w:pPr>
              <w:rPr>
                <w:rFonts w:ascii="Arial" w:hAnsi="Arial" w:cs="Arial"/>
                <w:b/>
              </w:rPr>
            </w:pPr>
          </w:p>
          <w:p w14:paraId="2CCEF41F" w14:textId="77777777" w:rsidR="005D74F1" w:rsidRDefault="005D74F1" w:rsidP="005D74F1">
            <w:pPr>
              <w:rPr>
                <w:rFonts w:ascii="Arial" w:hAnsi="Arial" w:cs="Arial"/>
                <w:b/>
              </w:rPr>
            </w:pPr>
          </w:p>
          <w:p w14:paraId="7B1F7F8B" w14:textId="77777777" w:rsidR="005D74F1" w:rsidRDefault="005D74F1" w:rsidP="005D74F1">
            <w:pPr>
              <w:rPr>
                <w:rFonts w:ascii="Arial" w:hAnsi="Arial" w:cs="Arial"/>
                <w:b/>
              </w:rPr>
            </w:pPr>
          </w:p>
          <w:p w14:paraId="68D38383" w14:textId="77777777" w:rsidR="005D74F1" w:rsidRDefault="005D74F1" w:rsidP="005D74F1">
            <w:pPr>
              <w:rPr>
                <w:rFonts w:ascii="Arial" w:hAnsi="Arial" w:cs="Arial"/>
                <w:b/>
              </w:rPr>
            </w:pPr>
          </w:p>
          <w:p w14:paraId="39288A21" w14:textId="77777777" w:rsidR="005D74F1" w:rsidRDefault="005D74F1" w:rsidP="005D74F1">
            <w:pPr>
              <w:rPr>
                <w:rFonts w:ascii="Arial" w:hAnsi="Arial" w:cs="Arial"/>
                <w:b/>
              </w:rPr>
            </w:pPr>
          </w:p>
          <w:p w14:paraId="660172FF" w14:textId="77777777" w:rsidR="005D74F1" w:rsidRDefault="005D74F1" w:rsidP="005D74F1">
            <w:pPr>
              <w:rPr>
                <w:rFonts w:ascii="Arial" w:hAnsi="Arial" w:cs="Arial"/>
                <w:b/>
              </w:rPr>
            </w:pPr>
            <w:r>
              <w:rPr>
                <w:rFonts w:ascii="Arial" w:hAnsi="Arial" w:cs="Arial"/>
                <w:b/>
              </w:rPr>
              <w:t>13.07.20</w:t>
            </w:r>
          </w:p>
          <w:p w14:paraId="0A9C829F" w14:textId="77777777" w:rsidR="00F01D65" w:rsidRDefault="00F01D65" w:rsidP="005D74F1">
            <w:pPr>
              <w:rPr>
                <w:rFonts w:ascii="Arial" w:hAnsi="Arial" w:cs="Arial"/>
                <w:b/>
              </w:rPr>
            </w:pPr>
          </w:p>
          <w:p w14:paraId="0854D4A3" w14:textId="77777777" w:rsidR="00F01D65" w:rsidRDefault="00F01D65" w:rsidP="005D74F1">
            <w:pPr>
              <w:rPr>
                <w:rFonts w:ascii="Arial" w:hAnsi="Arial" w:cs="Arial"/>
                <w:b/>
              </w:rPr>
            </w:pPr>
          </w:p>
          <w:p w14:paraId="2F88A75E" w14:textId="77777777" w:rsidR="00F01D65" w:rsidRDefault="00F01D65" w:rsidP="005D74F1">
            <w:pPr>
              <w:rPr>
                <w:rFonts w:ascii="Arial" w:hAnsi="Arial" w:cs="Arial"/>
                <w:b/>
              </w:rPr>
            </w:pPr>
          </w:p>
          <w:p w14:paraId="2208066C" w14:textId="77777777" w:rsidR="00F01D65" w:rsidRDefault="00F01D65" w:rsidP="005D74F1">
            <w:pPr>
              <w:rPr>
                <w:rFonts w:ascii="Arial" w:hAnsi="Arial" w:cs="Arial"/>
                <w:b/>
              </w:rPr>
            </w:pPr>
          </w:p>
          <w:p w14:paraId="6D23FDCA" w14:textId="77777777" w:rsidR="00F01D65" w:rsidRDefault="00F01D65" w:rsidP="005D74F1">
            <w:pPr>
              <w:rPr>
                <w:rFonts w:ascii="Arial" w:hAnsi="Arial" w:cs="Arial"/>
                <w:b/>
              </w:rPr>
            </w:pPr>
          </w:p>
          <w:p w14:paraId="7B993298" w14:textId="77777777" w:rsidR="00F01D65" w:rsidRDefault="00F01D65" w:rsidP="005D74F1">
            <w:pPr>
              <w:rPr>
                <w:rFonts w:ascii="Arial" w:hAnsi="Arial" w:cs="Arial"/>
                <w:b/>
              </w:rPr>
            </w:pPr>
          </w:p>
          <w:p w14:paraId="4DA41A25" w14:textId="4FADD567" w:rsidR="00F01D65" w:rsidRPr="009460C1" w:rsidRDefault="00F01D65" w:rsidP="005D74F1">
            <w:pPr>
              <w:rPr>
                <w:rFonts w:ascii="Arial" w:hAnsi="Arial" w:cs="Arial"/>
                <w:b/>
              </w:rPr>
            </w:pPr>
            <w:r>
              <w:rPr>
                <w:rFonts w:ascii="Arial" w:hAnsi="Arial" w:cs="Arial"/>
                <w:b/>
              </w:rPr>
              <w:t>Sept 20</w:t>
            </w:r>
          </w:p>
        </w:tc>
      </w:tr>
      <w:tr w:rsidR="005D74F1" w:rsidRPr="00B77593" w14:paraId="4C2B8DC9" w14:textId="77777777" w:rsidTr="005D74F1">
        <w:tc>
          <w:tcPr>
            <w:tcW w:w="3993" w:type="dxa"/>
            <w:shd w:val="clear" w:color="auto" w:fill="FFE599" w:themeFill="accent4" w:themeFillTint="66"/>
          </w:tcPr>
          <w:p w14:paraId="2F449187" w14:textId="77777777" w:rsidR="005D74F1" w:rsidRPr="00C072C0" w:rsidRDefault="005D74F1" w:rsidP="005D74F1">
            <w:pPr>
              <w:rPr>
                <w:rFonts w:ascii="Arial" w:hAnsi="Arial" w:cs="Arial"/>
              </w:rPr>
            </w:pPr>
            <w:r w:rsidRPr="00C072C0">
              <w:rPr>
                <w:rFonts w:ascii="Arial" w:hAnsi="Arial" w:cs="Arial"/>
              </w:rPr>
              <w:t>Reduce the use of shared resources between pupils and staff.</w:t>
            </w:r>
          </w:p>
        </w:tc>
        <w:tc>
          <w:tcPr>
            <w:tcW w:w="7094" w:type="dxa"/>
            <w:shd w:val="clear" w:color="auto" w:fill="FFE599" w:themeFill="accent4" w:themeFillTint="66"/>
          </w:tcPr>
          <w:p w14:paraId="748FB1EB" w14:textId="0BF3C7A9" w:rsidR="005D74F1" w:rsidRPr="00C072C0" w:rsidRDefault="005D74F1" w:rsidP="005D74F1">
            <w:pPr>
              <w:pStyle w:val="ListParagraph"/>
              <w:numPr>
                <w:ilvl w:val="0"/>
                <w:numId w:val="19"/>
              </w:numPr>
              <w:rPr>
                <w:rFonts w:ascii="Arial" w:hAnsi="Arial" w:cs="Arial"/>
                <w:i/>
              </w:rPr>
            </w:pPr>
            <w:r w:rsidRPr="00C072C0">
              <w:rPr>
                <w:rFonts w:ascii="Arial" w:hAnsi="Arial" w:cs="Arial"/>
                <w:i/>
              </w:rPr>
              <w:t>Create station</w:t>
            </w:r>
            <w:r>
              <w:rPr>
                <w:rFonts w:ascii="Arial" w:hAnsi="Arial" w:cs="Arial"/>
                <w:i/>
              </w:rPr>
              <w:t>e</w:t>
            </w:r>
            <w:r w:rsidRPr="00C072C0">
              <w:rPr>
                <w:rFonts w:ascii="Arial" w:hAnsi="Arial" w:cs="Arial"/>
                <w:i/>
              </w:rPr>
              <w:t>ry packs for each group.</w:t>
            </w:r>
          </w:p>
          <w:p w14:paraId="47A98852" w14:textId="77777777" w:rsidR="005D74F1" w:rsidRPr="00C072C0" w:rsidRDefault="005D74F1" w:rsidP="005D74F1">
            <w:pPr>
              <w:pStyle w:val="ListParagraph"/>
              <w:numPr>
                <w:ilvl w:val="0"/>
                <w:numId w:val="19"/>
              </w:numPr>
              <w:rPr>
                <w:rFonts w:ascii="Arial" w:hAnsi="Arial" w:cs="Arial"/>
                <w:i/>
              </w:rPr>
            </w:pPr>
            <w:r w:rsidRPr="00C072C0">
              <w:rPr>
                <w:rFonts w:ascii="Arial" w:hAnsi="Arial" w:cs="Arial"/>
                <w:i/>
              </w:rPr>
              <w:t>Books, games and other classroom based resources can be shared within the same group (bubble); these are cleaned regularly.</w:t>
            </w:r>
          </w:p>
          <w:p w14:paraId="306B8965" w14:textId="26E7D4D7" w:rsidR="005D74F1" w:rsidRPr="009460C1" w:rsidRDefault="005D74F1" w:rsidP="005D74F1">
            <w:pPr>
              <w:pStyle w:val="ListParagraph"/>
              <w:numPr>
                <w:ilvl w:val="0"/>
                <w:numId w:val="19"/>
              </w:numPr>
              <w:rPr>
                <w:rFonts w:ascii="Arial" w:hAnsi="Arial" w:cs="Arial"/>
                <w:i/>
              </w:rPr>
            </w:pPr>
            <w:r w:rsidRPr="00C072C0">
              <w:rPr>
                <w:rFonts w:ascii="Arial" w:hAnsi="Arial" w:cs="Arial"/>
                <w:i/>
              </w:rPr>
              <w:t>Resources shared between groups (bubbles) cleaned frequently. Rotation of items allow them to be left unused and out of reach for a period of 48 hours (72 hours for plastics) between use</w:t>
            </w:r>
            <w:r>
              <w:rPr>
                <w:rFonts w:ascii="Arial" w:hAnsi="Arial" w:cs="Arial"/>
                <w:i/>
              </w:rPr>
              <w:t>s</w:t>
            </w:r>
            <w:r w:rsidRPr="00C072C0">
              <w:rPr>
                <w:rFonts w:ascii="Arial" w:hAnsi="Arial" w:cs="Arial"/>
                <w:i/>
              </w:rPr>
              <w:t xml:space="preserve"> by different groups (bubbles).  Same principles to apply for shared resources taking home by a pupil.</w:t>
            </w:r>
          </w:p>
          <w:p w14:paraId="75CF3740" w14:textId="77777777" w:rsidR="005D74F1" w:rsidRDefault="005D74F1" w:rsidP="005D74F1">
            <w:pPr>
              <w:pStyle w:val="ListParagraph"/>
              <w:ind w:left="360"/>
              <w:rPr>
                <w:rFonts w:ascii="Arial" w:hAnsi="Arial" w:cs="Arial"/>
                <w:color w:val="00B050"/>
              </w:rPr>
            </w:pPr>
            <w:r>
              <w:rPr>
                <w:rFonts w:ascii="Arial" w:hAnsi="Arial" w:cs="Arial"/>
                <w:color w:val="00B050"/>
              </w:rPr>
              <w:t>Stationery packs order week of 11</w:t>
            </w:r>
            <w:r w:rsidRPr="002653E7">
              <w:rPr>
                <w:rFonts w:ascii="Arial" w:hAnsi="Arial" w:cs="Arial"/>
                <w:color w:val="00B050"/>
                <w:vertAlign w:val="superscript"/>
              </w:rPr>
              <w:t>th</w:t>
            </w:r>
            <w:r>
              <w:rPr>
                <w:rFonts w:ascii="Arial" w:hAnsi="Arial" w:cs="Arial"/>
                <w:color w:val="00B050"/>
              </w:rPr>
              <w:t xml:space="preserve"> May- AM/ CS organising individual equipment for each bubble of pupils </w:t>
            </w:r>
          </w:p>
          <w:p w14:paraId="29878C76" w14:textId="37875C18" w:rsidR="005D74F1" w:rsidRDefault="005D74F1" w:rsidP="005D74F1">
            <w:pPr>
              <w:pStyle w:val="ListParagraph"/>
              <w:ind w:left="360"/>
              <w:rPr>
                <w:rFonts w:ascii="Arial" w:hAnsi="Arial" w:cs="Arial"/>
                <w:color w:val="7030A0"/>
              </w:rPr>
            </w:pPr>
            <w:r>
              <w:rPr>
                <w:rFonts w:ascii="Arial" w:hAnsi="Arial" w:cs="Arial"/>
                <w:color w:val="7030A0"/>
              </w:rPr>
              <w:t>Additional stationery packs and pencil cases issued to all pupils on return for the 22</w:t>
            </w:r>
            <w:r w:rsidRPr="00633F53">
              <w:rPr>
                <w:rFonts w:ascii="Arial" w:hAnsi="Arial" w:cs="Arial"/>
                <w:color w:val="7030A0"/>
                <w:vertAlign w:val="superscript"/>
              </w:rPr>
              <w:t>nd</w:t>
            </w:r>
            <w:r>
              <w:rPr>
                <w:rFonts w:ascii="Arial" w:hAnsi="Arial" w:cs="Arial"/>
                <w:color w:val="7030A0"/>
              </w:rPr>
              <w:t xml:space="preserve"> June</w:t>
            </w:r>
          </w:p>
          <w:p w14:paraId="5024483C" w14:textId="77777777" w:rsidR="005D74F1" w:rsidRPr="00633F53" w:rsidRDefault="005D74F1" w:rsidP="005D74F1">
            <w:pPr>
              <w:pStyle w:val="ListParagraph"/>
              <w:ind w:left="360"/>
              <w:rPr>
                <w:rFonts w:ascii="Arial" w:hAnsi="Arial" w:cs="Arial"/>
                <w:color w:val="FF0000"/>
              </w:rPr>
            </w:pPr>
            <w:r>
              <w:rPr>
                <w:rFonts w:ascii="Arial" w:hAnsi="Arial" w:cs="Arial"/>
                <w:color w:val="FF0000"/>
              </w:rPr>
              <w:t xml:space="preserve">Pencil cases for all pupils returning have been ordered and will be </w:t>
            </w:r>
            <w:r w:rsidRPr="00461EF1">
              <w:rPr>
                <w:rFonts w:ascii="Arial" w:hAnsi="Arial" w:cs="Arial"/>
                <w:color w:val="FF0000"/>
              </w:rPr>
              <w:t>prepared for Sept 2</w:t>
            </w:r>
            <w:r w:rsidRPr="00461EF1">
              <w:rPr>
                <w:rFonts w:ascii="Arial" w:hAnsi="Arial" w:cs="Arial"/>
                <w:color w:val="FF0000"/>
                <w:vertAlign w:val="superscript"/>
              </w:rPr>
              <w:t>nd</w:t>
            </w:r>
            <w:r>
              <w:rPr>
                <w:rFonts w:ascii="Arial" w:hAnsi="Arial" w:cs="Arial"/>
                <w:color w:val="FF0000"/>
              </w:rPr>
              <w:t xml:space="preserve"> </w:t>
            </w:r>
          </w:p>
          <w:p w14:paraId="133EB9B3" w14:textId="77777777" w:rsidR="005D74F1" w:rsidRPr="00C072C0" w:rsidRDefault="005D74F1" w:rsidP="005D74F1">
            <w:pPr>
              <w:pStyle w:val="ListParagraph"/>
              <w:rPr>
                <w:rFonts w:ascii="Arial" w:hAnsi="Arial" w:cs="Arial"/>
                <w:i/>
              </w:rPr>
            </w:pPr>
          </w:p>
        </w:tc>
        <w:tc>
          <w:tcPr>
            <w:tcW w:w="1751" w:type="dxa"/>
            <w:shd w:val="clear" w:color="auto" w:fill="FFE599" w:themeFill="accent4" w:themeFillTint="66"/>
          </w:tcPr>
          <w:p w14:paraId="5DC80576" w14:textId="016E5820"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14:paraId="6866BE80" w14:textId="2CBF6AF8" w:rsidR="005D74F1" w:rsidRPr="00C072C0" w:rsidRDefault="005D74F1" w:rsidP="005D74F1">
            <w:pPr>
              <w:rPr>
                <w:rFonts w:ascii="Arial" w:hAnsi="Arial" w:cs="Arial"/>
              </w:rPr>
            </w:pPr>
            <w:r>
              <w:rPr>
                <w:rFonts w:ascii="Arial" w:hAnsi="Arial" w:cs="Arial"/>
              </w:rPr>
              <w:t>CS/AM</w:t>
            </w:r>
          </w:p>
        </w:tc>
        <w:tc>
          <w:tcPr>
            <w:tcW w:w="1616" w:type="dxa"/>
            <w:shd w:val="clear" w:color="auto" w:fill="FFE599" w:themeFill="accent4" w:themeFillTint="66"/>
          </w:tcPr>
          <w:p w14:paraId="48A7105D" w14:textId="76128151" w:rsidR="005D74F1" w:rsidRPr="009460C1" w:rsidRDefault="005D74F1" w:rsidP="005D74F1">
            <w:pPr>
              <w:rPr>
                <w:rFonts w:ascii="Arial" w:hAnsi="Arial" w:cs="Arial"/>
                <w:b/>
              </w:rPr>
            </w:pPr>
            <w:r w:rsidRPr="009460C1">
              <w:rPr>
                <w:rFonts w:ascii="Arial" w:hAnsi="Arial" w:cs="Arial"/>
                <w:b/>
              </w:rPr>
              <w:t>29.05.20</w:t>
            </w:r>
          </w:p>
        </w:tc>
      </w:tr>
      <w:tr w:rsidR="005D74F1" w:rsidRPr="00B77593" w14:paraId="1885D793" w14:textId="77777777" w:rsidTr="005D74F1">
        <w:tc>
          <w:tcPr>
            <w:tcW w:w="3993" w:type="dxa"/>
            <w:shd w:val="clear" w:color="auto" w:fill="FFE599" w:themeFill="accent4" w:themeFillTint="66"/>
          </w:tcPr>
          <w:p w14:paraId="3DEB353B" w14:textId="77777777" w:rsidR="005D74F1" w:rsidRPr="00C072C0" w:rsidRDefault="005D74F1" w:rsidP="005D74F1">
            <w:pPr>
              <w:rPr>
                <w:rFonts w:ascii="Arial" w:hAnsi="Arial" w:cs="Arial"/>
              </w:rPr>
            </w:pPr>
            <w:r w:rsidRPr="00C072C0">
              <w:rPr>
                <w:rFonts w:ascii="Arial" w:hAnsi="Arial" w:cs="Arial"/>
              </w:rPr>
              <w:t>Review procedures for pupils in state of crisis.</w:t>
            </w:r>
          </w:p>
        </w:tc>
        <w:tc>
          <w:tcPr>
            <w:tcW w:w="7094" w:type="dxa"/>
            <w:shd w:val="clear" w:color="auto" w:fill="FFE599" w:themeFill="accent4" w:themeFillTint="66"/>
          </w:tcPr>
          <w:p w14:paraId="0365F0C7" w14:textId="188CBAED" w:rsidR="005D74F1" w:rsidRPr="00C072C0" w:rsidRDefault="005D74F1" w:rsidP="005D74F1">
            <w:pPr>
              <w:pStyle w:val="ListParagraph"/>
              <w:numPr>
                <w:ilvl w:val="0"/>
                <w:numId w:val="20"/>
              </w:numPr>
              <w:rPr>
                <w:rFonts w:ascii="Arial" w:hAnsi="Arial" w:cs="Arial"/>
                <w:i/>
              </w:rPr>
            </w:pPr>
            <w:r w:rsidRPr="00C072C0">
              <w:rPr>
                <w:rFonts w:ascii="Arial" w:hAnsi="Arial" w:cs="Arial"/>
                <w:i/>
              </w:rPr>
              <w:t>Review positive handling/team teach techniques</w:t>
            </w:r>
            <w:r>
              <w:rPr>
                <w:rFonts w:ascii="Arial" w:hAnsi="Arial" w:cs="Arial"/>
                <w:i/>
              </w:rPr>
              <w:t>.</w:t>
            </w:r>
          </w:p>
          <w:p w14:paraId="78D2BBAF" w14:textId="3F325074" w:rsidR="005D74F1" w:rsidRPr="00C072C0" w:rsidRDefault="005D74F1" w:rsidP="005D74F1">
            <w:pPr>
              <w:pStyle w:val="ListParagraph"/>
              <w:numPr>
                <w:ilvl w:val="0"/>
                <w:numId w:val="20"/>
              </w:numPr>
              <w:rPr>
                <w:rFonts w:ascii="Arial" w:hAnsi="Arial" w:cs="Arial"/>
                <w:i/>
              </w:rPr>
            </w:pPr>
            <w:r w:rsidRPr="00C072C0">
              <w:rPr>
                <w:rFonts w:ascii="Arial" w:hAnsi="Arial" w:cs="Arial"/>
                <w:i/>
              </w:rPr>
              <w:t>Teachers to d</w:t>
            </w:r>
            <w:r>
              <w:rPr>
                <w:rFonts w:ascii="Arial" w:hAnsi="Arial" w:cs="Arial"/>
                <w:i/>
              </w:rPr>
              <w:t>iscuss with team teach trainers.</w:t>
            </w:r>
          </w:p>
          <w:p w14:paraId="024D11B6" w14:textId="77777777" w:rsidR="005D74F1" w:rsidRDefault="005D74F1" w:rsidP="005D74F1">
            <w:pPr>
              <w:pStyle w:val="ListParagraph"/>
              <w:numPr>
                <w:ilvl w:val="0"/>
                <w:numId w:val="20"/>
              </w:numPr>
              <w:rPr>
                <w:rFonts w:ascii="Arial" w:hAnsi="Arial" w:cs="Arial"/>
                <w:i/>
              </w:rPr>
            </w:pPr>
            <w:r>
              <w:rPr>
                <w:rFonts w:ascii="Arial" w:hAnsi="Arial" w:cs="Arial"/>
                <w:i/>
              </w:rPr>
              <w:t>Toolbox talk.</w:t>
            </w:r>
          </w:p>
          <w:p w14:paraId="0601AA4D" w14:textId="77777777" w:rsidR="005D74F1" w:rsidRDefault="005D74F1" w:rsidP="005D74F1">
            <w:pPr>
              <w:pStyle w:val="ListParagraph"/>
              <w:ind w:left="360"/>
              <w:rPr>
                <w:rFonts w:ascii="Arial" w:hAnsi="Arial" w:cs="Arial"/>
                <w:color w:val="00B050"/>
              </w:rPr>
            </w:pPr>
            <w:r>
              <w:rPr>
                <w:rFonts w:ascii="Arial" w:hAnsi="Arial" w:cs="Arial"/>
                <w:color w:val="00B050"/>
              </w:rPr>
              <w:t>DG and SLT to review with inclusion team</w:t>
            </w:r>
          </w:p>
          <w:p w14:paraId="08EEFCD4" w14:textId="77777777" w:rsidR="005D74F1" w:rsidRDefault="005D74F1" w:rsidP="005D74F1">
            <w:pPr>
              <w:pStyle w:val="ListParagraph"/>
              <w:ind w:left="360"/>
              <w:rPr>
                <w:rFonts w:ascii="Arial" w:hAnsi="Arial" w:cs="Arial"/>
                <w:color w:val="00B050"/>
              </w:rPr>
            </w:pPr>
            <w:r>
              <w:rPr>
                <w:rFonts w:ascii="Arial" w:hAnsi="Arial" w:cs="Arial"/>
                <w:color w:val="00B050"/>
              </w:rPr>
              <w:t xml:space="preserve">DG/ MT/ PW identified break out places and pupils identified and allocated counselling sessions </w:t>
            </w:r>
          </w:p>
          <w:p w14:paraId="536614FA" w14:textId="77777777" w:rsidR="005D74F1" w:rsidRDefault="005D74F1" w:rsidP="005D74F1">
            <w:pPr>
              <w:pStyle w:val="ListParagraph"/>
              <w:ind w:left="360"/>
              <w:rPr>
                <w:rFonts w:ascii="Arial" w:hAnsi="Arial" w:cs="Arial"/>
                <w:color w:val="7030A0"/>
              </w:rPr>
            </w:pPr>
            <w:r>
              <w:rPr>
                <w:rFonts w:ascii="Arial" w:hAnsi="Arial" w:cs="Arial"/>
                <w:color w:val="7030A0"/>
              </w:rPr>
              <w:t>Identified pupils, returning from the 22</w:t>
            </w:r>
            <w:r w:rsidRPr="00633F53">
              <w:rPr>
                <w:rFonts w:ascii="Arial" w:hAnsi="Arial" w:cs="Arial"/>
                <w:color w:val="7030A0"/>
                <w:vertAlign w:val="superscript"/>
              </w:rPr>
              <w:t>nd</w:t>
            </w:r>
            <w:r>
              <w:rPr>
                <w:rFonts w:ascii="Arial" w:hAnsi="Arial" w:cs="Arial"/>
                <w:color w:val="7030A0"/>
              </w:rPr>
              <w:t xml:space="preserve"> June identified and offered inclusion support/ counselling from their return</w:t>
            </w:r>
          </w:p>
          <w:p w14:paraId="47772E05" w14:textId="0E3F8AFF" w:rsidR="005D74F1" w:rsidRPr="00C072C0" w:rsidRDefault="005D74F1" w:rsidP="005D74F1">
            <w:pPr>
              <w:pStyle w:val="ListParagraph"/>
              <w:ind w:left="360"/>
              <w:rPr>
                <w:rFonts w:ascii="Arial" w:hAnsi="Arial" w:cs="Arial"/>
                <w:i/>
              </w:rPr>
            </w:pPr>
            <w:r>
              <w:rPr>
                <w:rFonts w:ascii="Arial" w:hAnsi="Arial" w:cs="Arial"/>
                <w:color w:val="FF0000"/>
              </w:rPr>
              <w:t xml:space="preserve">Inclusion team to review and identify pupils, who have not yet returned, who may benefit from support in Sept- </w:t>
            </w:r>
            <w:r w:rsidRPr="00461EF1">
              <w:rPr>
                <w:rFonts w:ascii="Arial" w:hAnsi="Arial" w:cs="Arial"/>
                <w:color w:val="FF0000"/>
              </w:rPr>
              <w:t>provisional list to be prepped by MT/PK by July</w:t>
            </w:r>
          </w:p>
        </w:tc>
        <w:tc>
          <w:tcPr>
            <w:tcW w:w="1751" w:type="dxa"/>
            <w:shd w:val="clear" w:color="auto" w:fill="FFE599" w:themeFill="accent4" w:themeFillTint="66"/>
          </w:tcPr>
          <w:p w14:paraId="07FDF17B" w14:textId="5E0E56AE"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14:paraId="61793223" w14:textId="77777777" w:rsidR="005D74F1" w:rsidRDefault="005D74F1" w:rsidP="005D74F1">
            <w:pPr>
              <w:rPr>
                <w:rFonts w:ascii="Arial" w:hAnsi="Arial" w:cs="Arial"/>
              </w:rPr>
            </w:pPr>
            <w:r>
              <w:rPr>
                <w:rFonts w:ascii="Arial" w:hAnsi="Arial" w:cs="Arial"/>
              </w:rPr>
              <w:t>DG</w:t>
            </w:r>
          </w:p>
          <w:p w14:paraId="2DDAB231" w14:textId="77777777" w:rsidR="005D74F1" w:rsidRDefault="005D74F1" w:rsidP="005D74F1">
            <w:pPr>
              <w:rPr>
                <w:rFonts w:ascii="Arial" w:hAnsi="Arial" w:cs="Arial"/>
              </w:rPr>
            </w:pPr>
          </w:p>
          <w:p w14:paraId="54B40B1B" w14:textId="77777777" w:rsidR="005D74F1" w:rsidRDefault="005D74F1" w:rsidP="005D74F1">
            <w:pPr>
              <w:rPr>
                <w:rFonts w:ascii="Arial" w:hAnsi="Arial" w:cs="Arial"/>
              </w:rPr>
            </w:pPr>
          </w:p>
          <w:p w14:paraId="315A0168" w14:textId="77777777" w:rsidR="005D74F1" w:rsidRDefault="005D74F1" w:rsidP="005D74F1">
            <w:pPr>
              <w:rPr>
                <w:rFonts w:ascii="Arial" w:hAnsi="Arial" w:cs="Arial"/>
              </w:rPr>
            </w:pPr>
          </w:p>
          <w:p w14:paraId="01663844" w14:textId="77777777" w:rsidR="005D74F1" w:rsidRDefault="005D74F1" w:rsidP="005D74F1">
            <w:pPr>
              <w:rPr>
                <w:rFonts w:ascii="Arial" w:hAnsi="Arial" w:cs="Arial"/>
              </w:rPr>
            </w:pPr>
          </w:p>
          <w:p w14:paraId="56843828" w14:textId="77777777" w:rsidR="005D74F1" w:rsidRDefault="005D74F1" w:rsidP="005D74F1">
            <w:pPr>
              <w:rPr>
                <w:rFonts w:ascii="Arial" w:hAnsi="Arial" w:cs="Arial"/>
              </w:rPr>
            </w:pPr>
          </w:p>
          <w:p w14:paraId="4108329D" w14:textId="77777777" w:rsidR="005D74F1" w:rsidRDefault="005D74F1" w:rsidP="005D74F1">
            <w:pPr>
              <w:rPr>
                <w:rFonts w:ascii="Arial" w:hAnsi="Arial" w:cs="Arial"/>
              </w:rPr>
            </w:pPr>
          </w:p>
          <w:p w14:paraId="55AE112B" w14:textId="77777777" w:rsidR="005D74F1" w:rsidRDefault="005D74F1" w:rsidP="005D74F1">
            <w:pPr>
              <w:rPr>
                <w:rFonts w:ascii="Arial" w:hAnsi="Arial" w:cs="Arial"/>
              </w:rPr>
            </w:pPr>
          </w:p>
          <w:p w14:paraId="7CBFC7C7" w14:textId="77777777" w:rsidR="005D74F1" w:rsidRDefault="005D74F1" w:rsidP="005D74F1">
            <w:pPr>
              <w:rPr>
                <w:rFonts w:ascii="Arial" w:hAnsi="Arial" w:cs="Arial"/>
              </w:rPr>
            </w:pPr>
          </w:p>
          <w:p w14:paraId="33499162" w14:textId="77777777" w:rsidR="005D74F1" w:rsidRDefault="005D74F1" w:rsidP="005D74F1">
            <w:pPr>
              <w:rPr>
                <w:rFonts w:ascii="Arial" w:hAnsi="Arial" w:cs="Arial"/>
              </w:rPr>
            </w:pPr>
          </w:p>
          <w:p w14:paraId="5603E3B8" w14:textId="77777777" w:rsidR="005D74F1" w:rsidRDefault="005D74F1" w:rsidP="005D74F1">
            <w:pPr>
              <w:rPr>
                <w:rFonts w:ascii="Arial" w:hAnsi="Arial" w:cs="Arial"/>
              </w:rPr>
            </w:pPr>
          </w:p>
          <w:p w14:paraId="5351FF53" w14:textId="77777777" w:rsidR="005D74F1" w:rsidRDefault="005D74F1" w:rsidP="005D74F1">
            <w:pPr>
              <w:rPr>
                <w:rFonts w:ascii="Arial" w:hAnsi="Arial" w:cs="Arial"/>
              </w:rPr>
            </w:pPr>
          </w:p>
          <w:p w14:paraId="21E380B1" w14:textId="77777777" w:rsidR="005D74F1" w:rsidRDefault="005D74F1" w:rsidP="005D74F1">
            <w:pPr>
              <w:rPr>
                <w:rFonts w:ascii="Arial" w:hAnsi="Arial" w:cs="Arial"/>
              </w:rPr>
            </w:pPr>
          </w:p>
          <w:p w14:paraId="422D62FD" w14:textId="0FF54267" w:rsidR="005D74F1" w:rsidRPr="00C072C0" w:rsidRDefault="005D74F1" w:rsidP="005D74F1">
            <w:pPr>
              <w:rPr>
                <w:rFonts w:ascii="Arial" w:hAnsi="Arial" w:cs="Arial"/>
              </w:rPr>
            </w:pPr>
            <w:r>
              <w:rPr>
                <w:rFonts w:ascii="Arial" w:hAnsi="Arial" w:cs="Arial"/>
              </w:rPr>
              <w:t>MT/PK</w:t>
            </w:r>
          </w:p>
        </w:tc>
        <w:tc>
          <w:tcPr>
            <w:tcW w:w="1616" w:type="dxa"/>
            <w:shd w:val="clear" w:color="auto" w:fill="FFE599" w:themeFill="accent4" w:themeFillTint="66"/>
          </w:tcPr>
          <w:p w14:paraId="41CF03B4" w14:textId="77777777" w:rsidR="005D74F1" w:rsidRDefault="005D74F1" w:rsidP="005D74F1">
            <w:pPr>
              <w:rPr>
                <w:rFonts w:ascii="Arial" w:hAnsi="Arial" w:cs="Arial"/>
                <w:b/>
              </w:rPr>
            </w:pPr>
            <w:r w:rsidRPr="009460C1">
              <w:rPr>
                <w:rFonts w:ascii="Arial" w:hAnsi="Arial" w:cs="Arial"/>
                <w:b/>
              </w:rPr>
              <w:t>20.05.20</w:t>
            </w:r>
          </w:p>
          <w:p w14:paraId="1415B661" w14:textId="77777777" w:rsidR="005D74F1" w:rsidRDefault="005D74F1" w:rsidP="005D74F1">
            <w:pPr>
              <w:rPr>
                <w:rFonts w:ascii="Arial" w:hAnsi="Arial" w:cs="Arial"/>
                <w:b/>
              </w:rPr>
            </w:pPr>
          </w:p>
          <w:p w14:paraId="160C9663" w14:textId="77777777" w:rsidR="005D74F1" w:rsidRDefault="005D74F1" w:rsidP="005D74F1">
            <w:pPr>
              <w:rPr>
                <w:rFonts w:ascii="Arial" w:hAnsi="Arial" w:cs="Arial"/>
                <w:b/>
              </w:rPr>
            </w:pPr>
          </w:p>
          <w:p w14:paraId="024B7DA7" w14:textId="77777777" w:rsidR="005D74F1" w:rsidRDefault="005D74F1" w:rsidP="005D74F1">
            <w:pPr>
              <w:rPr>
                <w:rFonts w:ascii="Arial" w:hAnsi="Arial" w:cs="Arial"/>
                <w:b/>
              </w:rPr>
            </w:pPr>
          </w:p>
          <w:p w14:paraId="3FD82DD4" w14:textId="77777777" w:rsidR="005D74F1" w:rsidRDefault="005D74F1" w:rsidP="005D74F1">
            <w:pPr>
              <w:rPr>
                <w:rFonts w:ascii="Arial" w:hAnsi="Arial" w:cs="Arial"/>
                <w:b/>
              </w:rPr>
            </w:pPr>
          </w:p>
          <w:p w14:paraId="08CAEAF2" w14:textId="77777777" w:rsidR="005D74F1" w:rsidRDefault="005D74F1" w:rsidP="005D74F1">
            <w:pPr>
              <w:rPr>
                <w:rFonts w:ascii="Arial" w:hAnsi="Arial" w:cs="Arial"/>
                <w:b/>
              </w:rPr>
            </w:pPr>
          </w:p>
          <w:p w14:paraId="11BDA6F3" w14:textId="77777777" w:rsidR="005D74F1" w:rsidRDefault="005D74F1" w:rsidP="005D74F1">
            <w:pPr>
              <w:rPr>
                <w:rFonts w:ascii="Arial" w:hAnsi="Arial" w:cs="Arial"/>
                <w:b/>
              </w:rPr>
            </w:pPr>
          </w:p>
          <w:p w14:paraId="47D816C3" w14:textId="77777777" w:rsidR="005D74F1" w:rsidRDefault="005D74F1" w:rsidP="005D74F1">
            <w:pPr>
              <w:rPr>
                <w:rFonts w:ascii="Arial" w:hAnsi="Arial" w:cs="Arial"/>
                <w:b/>
              </w:rPr>
            </w:pPr>
          </w:p>
          <w:p w14:paraId="209B9AD9" w14:textId="77777777" w:rsidR="005D74F1" w:rsidRDefault="005D74F1" w:rsidP="005D74F1">
            <w:pPr>
              <w:rPr>
                <w:rFonts w:ascii="Arial" w:hAnsi="Arial" w:cs="Arial"/>
                <w:b/>
              </w:rPr>
            </w:pPr>
          </w:p>
          <w:p w14:paraId="26FD910D" w14:textId="77777777" w:rsidR="005D74F1" w:rsidRDefault="005D74F1" w:rsidP="005D74F1">
            <w:pPr>
              <w:rPr>
                <w:rFonts w:ascii="Arial" w:hAnsi="Arial" w:cs="Arial"/>
                <w:b/>
              </w:rPr>
            </w:pPr>
          </w:p>
          <w:p w14:paraId="4B28B771" w14:textId="77777777" w:rsidR="005D74F1" w:rsidRDefault="005D74F1" w:rsidP="005D74F1">
            <w:pPr>
              <w:rPr>
                <w:rFonts w:ascii="Arial" w:hAnsi="Arial" w:cs="Arial"/>
                <w:b/>
              </w:rPr>
            </w:pPr>
          </w:p>
          <w:p w14:paraId="43BDD2AE" w14:textId="77777777" w:rsidR="005D74F1" w:rsidRDefault="005D74F1" w:rsidP="005D74F1">
            <w:pPr>
              <w:rPr>
                <w:rFonts w:ascii="Arial" w:hAnsi="Arial" w:cs="Arial"/>
                <w:b/>
              </w:rPr>
            </w:pPr>
          </w:p>
          <w:p w14:paraId="014951E3" w14:textId="77777777" w:rsidR="005D74F1" w:rsidRDefault="005D74F1" w:rsidP="005D74F1">
            <w:pPr>
              <w:rPr>
                <w:rFonts w:ascii="Arial" w:hAnsi="Arial" w:cs="Arial"/>
                <w:b/>
              </w:rPr>
            </w:pPr>
          </w:p>
          <w:p w14:paraId="003FE682" w14:textId="77777777" w:rsidR="005D74F1" w:rsidRDefault="005D74F1" w:rsidP="005D74F1">
            <w:pPr>
              <w:rPr>
                <w:rFonts w:ascii="Arial" w:hAnsi="Arial" w:cs="Arial"/>
                <w:b/>
              </w:rPr>
            </w:pPr>
            <w:r>
              <w:rPr>
                <w:rFonts w:ascii="Arial" w:hAnsi="Arial" w:cs="Arial"/>
                <w:b/>
              </w:rPr>
              <w:t>08.07.20</w:t>
            </w:r>
          </w:p>
          <w:p w14:paraId="623B5056" w14:textId="00B6CF6B" w:rsidR="005D74F1" w:rsidRPr="009460C1" w:rsidRDefault="005D74F1" w:rsidP="005D74F1">
            <w:pPr>
              <w:rPr>
                <w:rFonts w:ascii="Arial" w:hAnsi="Arial" w:cs="Arial"/>
                <w:b/>
              </w:rPr>
            </w:pPr>
          </w:p>
        </w:tc>
      </w:tr>
      <w:tr w:rsidR="005D74F1" w:rsidRPr="00B77593" w14:paraId="2508D45A" w14:textId="77777777" w:rsidTr="005D74F1">
        <w:tc>
          <w:tcPr>
            <w:tcW w:w="3993" w:type="dxa"/>
            <w:shd w:val="clear" w:color="auto" w:fill="FFE599" w:themeFill="accent4" w:themeFillTint="66"/>
          </w:tcPr>
          <w:p w14:paraId="61ABDE32" w14:textId="77777777" w:rsidR="005D74F1" w:rsidRPr="00C072C0" w:rsidRDefault="005D74F1" w:rsidP="005D74F1">
            <w:pPr>
              <w:rPr>
                <w:rFonts w:ascii="Arial" w:hAnsi="Arial" w:cs="Arial"/>
              </w:rPr>
            </w:pPr>
            <w:r w:rsidRPr="00C072C0">
              <w:rPr>
                <w:rFonts w:ascii="Arial" w:hAnsi="Arial" w:cs="Arial"/>
              </w:rPr>
              <w:t>Ensure specific plans are in place for SEND pupils</w:t>
            </w:r>
          </w:p>
        </w:tc>
        <w:tc>
          <w:tcPr>
            <w:tcW w:w="7094" w:type="dxa"/>
            <w:shd w:val="clear" w:color="auto" w:fill="FFE599" w:themeFill="accent4" w:themeFillTint="66"/>
          </w:tcPr>
          <w:p w14:paraId="1990BE19" w14:textId="77777777" w:rsidR="005D74F1" w:rsidRPr="003A2D0F" w:rsidRDefault="005D74F1" w:rsidP="005D74F1">
            <w:pPr>
              <w:pStyle w:val="ListParagraph"/>
              <w:numPr>
                <w:ilvl w:val="0"/>
                <w:numId w:val="29"/>
              </w:numPr>
              <w:rPr>
                <w:rFonts w:ascii="Arial" w:hAnsi="Arial" w:cs="Arial"/>
                <w:i/>
              </w:rPr>
            </w:pPr>
            <w:r w:rsidRPr="003A2D0F">
              <w:rPr>
                <w:rFonts w:ascii="Arial" w:hAnsi="Arial" w:cs="Arial"/>
                <w:i/>
              </w:rPr>
              <w:t>Teachers and special educational needs coordinators to have meetings to review pupil on education health and care (EHC) plans.</w:t>
            </w:r>
          </w:p>
          <w:p w14:paraId="7AC7A0D7" w14:textId="77777777" w:rsidR="005D74F1" w:rsidRPr="003A2D0F" w:rsidRDefault="005D74F1" w:rsidP="005D74F1">
            <w:pPr>
              <w:pStyle w:val="ListParagraph"/>
              <w:numPr>
                <w:ilvl w:val="0"/>
                <w:numId w:val="9"/>
              </w:numPr>
              <w:rPr>
                <w:rFonts w:ascii="Arial" w:hAnsi="Arial" w:cs="Arial"/>
                <w:i/>
              </w:rPr>
            </w:pPr>
            <w:r w:rsidRPr="003A2D0F">
              <w:rPr>
                <w:rFonts w:ascii="Arial" w:hAnsi="Arial" w:cs="Arial"/>
                <w:i/>
              </w:rPr>
              <w:t xml:space="preserve"> Refer to specific guidance:</w:t>
            </w:r>
            <w:hyperlink r:id="rId41" w:history="1">
              <w:r w:rsidRPr="003A2D0F">
                <w:rPr>
                  <w:rStyle w:val="Hyperlink"/>
                  <w:rFonts w:ascii="Arial" w:hAnsi="Arial" w:cs="Arial"/>
                  <w:i/>
                </w:rPr>
                <w:t>https://www.gov.uk/government/publications/coronavirus-covid-19-send-risk-assessment-guidance/coronavirus-covid-19-send-risk-assessment-guidance</w:t>
              </w:r>
            </w:hyperlink>
            <w:r w:rsidRPr="003A2D0F">
              <w:rPr>
                <w:rFonts w:ascii="Arial" w:hAnsi="Arial" w:cs="Arial"/>
                <w:i/>
              </w:rPr>
              <w:t xml:space="preserve"> </w:t>
            </w:r>
          </w:p>
          <w:p w14:paraId="57724C18" w14:textId="77777777" w:rsidR="005D74F1" w:rsidRPr="003A2D0F" w:rsidRDefault="005D74F1" w:rsidP="005D74F1">
            <w:pPr>
              <w:pStyle w:val="ListParagraph"/>
              <w:ind w:left="360"/>
              <w:rPr>
                <w:rFonts w:ascii="Arial" w:hAnsi="Arial" w:cs="Arial"/>
                <w:color w:val="00B050"/>
              </w:rPr>
            </w:pPr>
            <w:r w:rsidRPr="003A2D0F">
              <w:rPr>
                <w:rFonts w:ascii="Arial" w:hAnsi="Arial" w:cs="Arial"/>
                <w:color w:val="00B050"/>
              </w:rPr>
              <w:t xml:space="preserve">Risk assessments have all been completed for identified pupils by MT- reviewed weekly </w:t>
            </w:r>
          </w:p>
          <w:p w14:paraId="56DE1573" w14:textId="77777777" w:rsidR="005D74F1" w:rsidRPr="003A2D0F" w:rsidRDefault="005D74F1" w:rsidP="005D74F1">
            <w:pPr>
              <w:pStyle w:val="ListParagraph"/>
              <w:numPr>
                <w:ilvl w:val="0"/>
                <w:numId w:val="16"/>
              </w:numPr>
              <w:rPr>
                <w:rFonts w:ascii="Arial" w:hAnsi="Arial" w:cs="Arial"/>
                <w:sz w:val="20"/>
                <w:szCs w:val="20"/>
              </w:rPr>
            </w:pPr>
            <w:r w:rsidRPr="003A2D0F">
              <w:rPr>
                <w:rFonts w:ascii="Arial" w:hAnsi="Arial" w:cs="Arial"/>
                <w:color w:val="7030A0"/>
                <w:sz w:val="20"/>
                <w:szCs w:val="20"/>
              </w:rPr>
              <w:t>MT updated risk assessments for pupils with EHC plans- all except one child in nursery attending from the 29</w:t>
            </w:r>
            <w:r w:rsidRPr="003A2D0F">
              <w:rPr>
                <w:rFonts w:ascii="Arial" w:hAnsi="Arial" w:cs="Arial"/>
                <w:color w:val="7030A0"/>
                <w:sz w:val="20"/>
                <w:szCs w:val="20"/>
                <w:vertAlign w:val="superscript"/>
              </w:rPr>
              <w:t>th</w:t>
            </w:r>
            <w:r w:rsidRPr="003A2D0F">
              <w:rPr>
                <w:rFonts w:ascii="Arial" w:hAnsi="Arial" w:cs="Arial"/>
                <w:color w:val="7030A0"/>
                <w:sz w:val="20"/>
                <w:szCs w:val="20"/>
              </w:rPr>
              <w:t xml:space="preserve"> June</w:t>
            </w:r>
          </w:p>
          <w:p w14:paraId="20E9C9BA" w14:textId="77777777" w:rsidR="005D74F1" w:rsidRPr="003A2D0F" w:rsidRDefault="005D74F1" w:rsidP="005D74F1">
            <w:pPr>
              <w:pStyle w:val="ListParagraph"/>
              <w:numPr>
                <w:ilvl w:val="0"/>
                <w:numId w:val="16"/>
              </w:numPr>
              <w:rPr>
                <w:rFonts w:ascii="Arial" w:hAnsi="Arial" w:cs="Arial"/>
                <w:i/>
              </w:rPr>
            </w:pPr>
            <w:r w:rsidRPr="003A2D0F">
              <w:rPr>
                <w:rFonts w:ascii="Arial" w:hAnsi="Arial" w:cs="Arial"/>
                <w:color w:val="FF0000"/>
                <w:sz w:val="20"/>
                <w:szCs w:val="20"/>
              </w:rPr>
              <w:t>From 2</w:t>
            </w:r>
            <w:r w:rsidRPr="003A2D0F">
              <w:rPr>
                <w:rFonts w:ascii="Arial" w:hAnsi="Arial" w:cs="Arial"/>
                <w:color w:val="FF0000"/>
                <w:sz w:val="20"/>
                <w:szCs w:val="20"/>
                <w:vertAlign w:val="superscript"/>
              </w:rPr>
              <w:t>nd</w:t>
            </w:r>
            <w:r w:rsidRPr="003A2D0F">
              <w:rPr>
                <w:rFonts w:ascii="Arial" w:hAnsi="Arial" w:cs="Arial"/>
                <w:color w:val="FF0000"/>
                <w:sz w:val="20"/>
                <w:szCs w:val="20"/>
              </w:rPr>
              <w:t xml:space="preserve"> September, all pupils with EHC plans will return- updated risk assessments annotated by MT</w:t>
            </w:r>
          </w:p>
          <w:p w14:paraId="1977FC0F" w14:textId="59E3F73D" w:rsidR="005D74F1" w:rsidRPr="003A2D0F" w:rsidRDefault="005D74F1" w:rsidP="005D74F1">
            <w:pPr>
              <w:pStyle w:val="ListParagraph"/>
              <w:ind w:left="360"/>
              <w:rPr>
                <w:rFonts w:ascii="Arial" w:hAnsi="Arial" w:cs="Arial"/>
                <w:i/>
              </w:rPr>
            </w:pPr>
          </w:p>
        </w:tc>
        <w:tc>
          <w:tcPr>
            <w:tcW w:w="1751" w:type="dxa"/>
            <w:shd w:val="clear" w:color="auto" w:fill="FFE599" w:themeFill="accent4" w:themeFillTint="66"/>
          </w:tcPr>
          <w:p w14:paraId="225C24FC" w14:textId="37DAA896" w:rsidR="005D74F1" w:rsidRPr="00C072C0" w:rsidRDefault="005D74F1" w:rsidP="005D74F1">
            <w:pPr>
              <w:rPr>
                <w:rFonts w:ascii="Arial" w:hAnsi="Arial" w:cs="Arial"/>
              </w:rPr>
            </w:pPr>
            <w:r w:rsidRPr="00B2182E">
              <w:rPr>
                <w:rFonts w:ascii="Arial" w:hAnsi="Arial" w:cs="Arial"/>
                <w:b/>
                <w:color w:val="00B050"/>
                <w:sz w:val="24"/>
                <w:szCs w:val="24"/>
              </w:rPr>
              <w:t>LOW</w:t>
            </w:r>
          </w:p>
        </w:tc>
        <w:tc>
          <w:tcPr>
            <w:tcW w:w="1703" w:type="dxa"/>
            <w:shd w:val="clear" w:color="auto" w:fill="FFE599" w:themeFill="accent4" w:themeFillTint="66"/>
          </w:tcPr>
          <w:p w14:paraId="2B0D8166" w14:textId="4B29FCBF" w:rsidR="005D74F1" w:rsidRPr="00C072C0" w:rsidRDefault="005D74F1" w:rsidP="005D74F1">
            <w:pPr>
              <w:rPr>
                <w:rFonts w:ascii="Arial" w:hAnsi="Arial" w:cs="Arial"/>
              </w:rPr>
            </w:pPr>
            <w:r>
              <w:rPr>
                <w:rFonts w:ascii="Arial" w:hAnsi="Arial" w:cs="Arial"/>
              </w:rPr>
              <w:t>MT</w:t>
            </w:r>
          </w:p>
        </w:tc>
        <w:tc>
          <w:tcPr>
            <w:tcW w:w="1616" w:type="dxa"/>
            <w:shd w:val="clear" w:color="auto" w:fill="FFE599" w:themeFill="accent4" w:themeFillTint="66"/>
          </w:tcPr>
          <w:p w14:paraId="4029F781" w14:textId="475C0BB2" w:rsidR="005D74F1" w:rsidRPr="00C072C0" w:rsidRDefault="005D74F1" w:rsidP="005D74F1">
            <w:pPr>
              <w:rPr>
                <w:rFonts w:ascii="Arial" w:hAnsi="Arial" w:cs="Arial"/>
              </w:rPr>
            </w:pPr>
            <w:r>
              <w:rPr>
                <w:rFonts w:ascii="Arial" w:hAnsi="Arial" w:cs="Arial"/>
              </w:rPr>
              <w:t>Ongoing</w:t>
            </w:r>
          </w:p>
        </w:tc>
      </w:tr>
    </w:tbl>
    <w:p w14:paraId="49C3CB29" w14:textId="77777777" w:rsidR="0034079F" w:rsidRDefault="0034079F" w:rsidP="003F2A18">
      <w:pPr>
        <w:ind w:left="-709"/>
        <w:rPr>
          <w:rFonts w:ascii="Arial" w:hAnsi="Arial" w:cs="Arial"/>
          <w:b/>
          <w:sz w:val="28"/>
          <w:szCs w:val="28"/>
        </w:rPr>
      </w:pPr>
    </w:p>
    <w:p w14:paraId="7755BC9B" w14:textId="1480B7E0" w:rsidR="0034079F" w:rsidRPr="0061748A" w:rsidRDefault="0034079F" w:rsidP="00EA10A7">
      <w:pPr>
        <w:pStyle w:val="Heading1"/>
        <w:ind w:left="-709"/>
        <w:rPr>
          <w:rFonts w:ascii="Arial" w:hAnsi="Arial" w:cs="Arial"/>
          <w:b/>
          <w:color w:val="auto"/>
          <w:sz w:val="28"/>
        </w:rPr>
      </w:pPr>
      <w:r w:rsidRPr="0061748A">
        <w:rPr>
          <w:rFonts w:ascii="Arial" w:hAnsi="Arial" w:cs="Arial"/>
          <w:b/>
          <w:color w:val="auto"/>
          <w:sz w:val="28"/>
        </w:rPr>
        <w:t xml:space="preserve">6) </w:t>
      </w:r>
      <w:r w:rsidR="004D0BA6" w:rsidRPr="0061748A">
        <w:rPr>
          <w:rFonts w:ascii="Arial" w:hAnsi="Arial" w:cs="Arial"/>
          <w:b/>
          <w:color w:val="auto"/>
          <w:sz w:val="28"/>
        </w:rPr>
        <w:t>Where</w:t>
      </w:r>
      <w:r w:rsidRPr="0061748A">
        <w:rPr>
          <w:rFonts w:ascii="Arial" w:hAnsi="Arial" w:cs="Arial"/>
          <w:b/>
          <w:color w:val="auto"/>
          <w:sz w:val="28"/>
        </w:rPr>
        <w:t xml:space="preserve"> necessary, wear appropriate </w:t>
      </w:r>
      <w:bookmarkStart w:id="5" w:name="personal_protective_equipment"/>
      <w:r w:rsidRPr="0061748A">
        <w:rPr>
          <w:rFonts w:ascii="Arial" w:hAnsi="Arial" w:cs="Arial"/>
          <w:b/>
          <w:color w:val="auto"/>
          <w:sz w:val="28"/>
        </w:rPr>
        <w:t xml:space="preserve">personal protective equipment </w:t>
      </w:r>
      <w:bookmarkEnd w:id="5"/>
      <w:r w:rsidRPr="0061748A">
        <w:rPr>
          <w:rFonts w:ascii="Arial" w:hAnsi="Arial" w:cs="Arial"/>
          <w:b/>
          <w:color w:val="auto"/>
          <w:sz w:val="28"/>
        </w:rPr>
        <w:t>(PPE)</w:t>
      </w:r>
      <w:r w:rsidR="00992819" w:rsidRPr="0061748A">
        <w:rPr>
          <w:rFonts w:ascii="Arial" w:hAnsi="Arial" w:cs="Arial"/>
          <w:b/>
          <w:color w:val="auto"/>
          <w:sz w:val="28"/>
        </w:rPr>
        <w:t xml:space="preserve"> &amp; Face Coverings</w:t>
      </w:r>
    </w:p>
    <w:tbl>
      <w:tblPr>
        <w:tblStyle w:val="TableGrid"/>
        <w:tblW w:w="16157" w:type="dxa"/>
        <w:tblInd w:w="-1139" w:type="dxa"/>
        <w:tblLook w:val="04A0" w:firstRow="1" w:lastRow="0" w:firstColumn="1" w:lastColumn="0" w:noHBand="0" w:noVBand="1"/>
      </w:tblPr>
      <w:tblGrid>
        <w:gridCol w:w="5613"/>
        <w:gridCol w:w="5199"/>
        <w:gridCol w:w="1804"/>
        <w:gridCol w:w="1843"/>
        <w:gridCol w:w="1698"/>
      </w:tblGrid>
      <w:tr w:rsidR="00B2182E" w:rsidRPr="00B77593" w14:paraId="2D945572" w14:textId="77777777" w:rsidTr="001D085F">
        <w:trPr>
          <w:trHeight w:val="346"/>
          <w:tblHeader/>
        </w:trPr>
        <w:tc>
          <w:tcPr>
            <w:tcW w:w="5613" w:type="dxa"/>
            <w:vMerge w:val="restart"/>
            <w:shd w:val="clear" w:color="auto" w:fill="DEEAF6" w:themeFill="accent1" w:themeFillTint="33"/>
          </w:tcPr>
          <w:p w14:paraId="2E7D6914" w14:textId="77777777" w:rsidR="00B2182E" w:rsidRPr="00B77593" w:rsidRDefault="00B2182E" w:rsidP="00B2182E">
            <w:pPr>
              <w:jc w:val="center"/>
              <w:rPr>
                <w:rFonts w:ascii="Arial" w:hAnsi="Arial" w:cs="Arial"/>
                <w:b/>
                <w:sz w:val="24"/>
              </w:rPr>
            </w:pPr>
            <w:r w:rsidRPr="00B77593">
              <w:rPr>
                <w:rFonts w:ascii="Arial" w:hAnsi="Arial" w:cs="Arial"/>
                <w:b/>
                <w:sz w:val="24"/>
              </w:rPr>
              <w:t>Risk controls to be put in place</w:t>
            </w:r>
          </w:p>
        </w:tc>
        <w:tc>
          <w:tcPr>
            <w:tcW w:w="5199" w:type="dxa"/>
            <w:vMerge w:val="restart"/>
            <w:shd w:val="clear" w:color="auto" w:fill="DEEAF6" w:themeFill="accent1" w:themeFillTint="33"/>
          </w:tcPr>
          <w:p w14:paraId="1C34F677" w14:textId="2831979A" w:rsidR="00B2182E" w:rsidRPr="00B77593" w:rsidRDefault="00B2182E" w:rsidP="00244BF1">
            <w:pPr>
              <w:jc w:val="center"/>
              <w:rPr>
                <w:rFonts w:ascii="Arial" w:hAnsi="Arial" w:cs="Arial"/>
                <w:b/>
                <w:sz w:val="24"/>
              </w:rPr>
            </w:pPr>
            <w:r w:rsidRPr="00B77593">
              <w:rPr>
                <w:rFonts w:ascii="Arial" w:hAnsi="Arial" w:cs="Arial"/>
                <w:b/>
                <w:sz w:val="24"/>
              </w:rPr>
              <w:t>How will this be achieved:</w:t>
            </w:r>
          </w:p>
        </w:tc>
        <w:tc>
          <w:tcPr>
            <w:tcW w:w="1804" w:type="dxa"/>
            <w:tcBorders>
              <w:bottom w:val="single" w:sz="12" w:space="0" w:color="auto"/>
            </w:tcBorders>
            <w:shd w:val="clear" w:color="auto" w:fill="DEEAF6" w:themeFill="accent1" w:themeFillTint="33"/>
          </w:tcPr>
          <w:p w14:paraId="26BD3256" w14:textId="77EE92BE" w:rsidR="00B2182E" w:rsidRPr="00B2182E" w:rsidRDefault="00B2182E" w:rsidP="00B2182E">
            <w:pPr>
              <w:jc w:val="center"/>
              <w:rPr>
                <w:rFonts w:ascii="Arial" w:hAnsi="Arial" w:cs="Arial"/>
                <w:b/>
                <w:sz w:val="24"/>
                <w:szCs w:val="24"/>
              </w:rPr>
            </w:pPr>
            <w:r w:rsidRPr="00B2182E">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14:paraId="36DFF0AC" w14:textId="3ABAAE4A" w:rsidR="00B2182E" w:rsidRPr="00B77593" w:rsidRDefault="00B2182E" w:rsidP="00B2182E">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14:paraId="4820CE3A" w14:textId="77777777" w:rsidR="00B2182E" w:rsidRPr="00B77593" w:rsidRDefault="00B2182E" w:rsidP="00B2182E">
            <w:pPr>
              <w:jc w:val="center"/>
              <w:rPr>
                <w:rFonts w:ascii="Arial" w:hAnsi="Arial" w:cs="Arial"/>
                <w:b/>
                <w:sz w:val="24"/>
              </w:rPr>
            </w:pPr>
            <w:r w:rsidRPr="00B77593">
              <w:rPr>
                <w:rFonts w:ascii="Arial" w:hAnsi="Arial" w:cs="Arial"/>
                <w:b/>
                <w:sz w:val="24"/>
              </w:rPr>
              <w:t>Date completed:</w:t>
            </w:r>
          </w:p>
        </w:tc>
      </w:tr>
      <w:tr w:rsidR="00B2182E" w:rsidRPr="00B77593" w14:paraId="0B8DB6FD" w14:textId="77777777" w:rsidTr="001D085F">
        <w:trPr>
          <w:trHeight w:val="346"/>
          <w:tblHeader/>
        </w:trPr>
        <w:tc>
          <w:tcPr>
            <w:tcW w:w="5613" w:type="dxa"/>
            <w:vMerge/>
            <w:shd w:val="clear" w:color="auto" w:fill="DEEAF6" w:themeFill="accent1" w:themeFillTint="33"/>
          </w:tcPr>
          <w:p w14:paraId="4C693961" w14:textId="77777777" w:rsidR="00B2182E" w:rsidRPr="00B77593" w:rsidRDefault="00B2182E" w:rsidP="00B2182E">
            <w:pPr>
              <w:jc w:val="center"/>
              <w:rPr>
                <w:rFonts w:ascii="Arial" w:hAnsi="Arial" w:cs="Arial"/>
                <w:b/>
                <w:sz w:val="24"/>
              </w:rPr>
            </w:pPr>
          </w:p>
        </w:tc>
        <w:tc>
          <w:tcPr>
            <w:tcW w:w="5199" w:type="dxa"/>
            <w:vMerge/>
            <w:shd w:val="clear" w:color="auto" w:fill="DEEAF6" w:themeFill="accent1" w:themeFillTint="33"/>
          </w:tcPr>
          <w:p w14:paraId="7BCB2E67" w14:textId="77777777" w:rsidR="00B2182E" w:rsidRPr="00B77593" w:rsidRDefault="00B2182E" w:rsidP="00B2182E">
            <w:pPr>
              <w:jc w:val="center"/>
              <w:rPr>
                <w:rFonts w:ascii="Arial" w:hAnsi="Arial" w:cs="Arial"/>
                <w:b/>
                <w:sz w:val="24"/>
              </w:rPr>
            </w:pPr>
          </w:p>
        </w:tc>
        <w:tc>
          <w:tcPr>
            <w:tcW w:w="1804" w:type="dxa"/>
            <w:tcBorders>
              <w:bottom w:val="single" w:sz="12" w:space="0" w:color="auto"/>
            </w:tcBorders>
            <w:shd w:val="clear" w:color="auto" w:fill="DEEAF6" w:themeFill="accent1" w:themeFillTint="33"/>
          </w:tcPr>
          <w:p w14:paraId="3CC02266" w14:textId="1680748B" w:rsidR="00B2182E" w:rsidRPr="00B2182E" w:rsidRDefault="00B2182E" w:rsidP="00B2182E">
            <w:pPr>
              <w:jc w:val="center"/>
              <w:rPr>
                <w:rFonts w:ascii="Arial" w:hAnsi="Arial" w:cs="Arial"/>
                <w:b/>
                <w:sz w:val="24"/>
                <w:szCs w:val="24"/>
              </w:rPr>
            </w:pPr>
            <w:r w:rsidRPr="00B2182E">
              <w:rPr>
                <w:rFonts w:ascii="Arial" w:hAnsi="Arial" w:cs="Arial"/>
                <w:b/>
                <w:color w:val="FF0000"/>
                <w:sz w:val="24"/>
                <w:szCs w:val="24"/>
              </w:rPr>
              <w:t>HIGH</w:t>
            </w:r>
          </w:p>
        </w:tc>
        <w:tc>
          <w:tcPr>
            <w:tcW w:w="1843" w:type="dxa"/>
            <w:vMerge/>
            <w:shd w:val="clear" w:color="auto" w:fill="DEEAF6" w:themeFill="accent1" w:themeFillTint="33"/>
          </w:tcPr>
          <w:p w14:paraId="31F47BFF" w14:textId="77777777"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14:paraId="0B45B06B" w14:textId="77777777" w:rsidR="00B2182E" w:rsidRPr="00B77593" w:rsidRDefault="00B2182E" w:rsidP="00B2182E">
            <w:pPr>
              <w:jc w:val="center"/>
              <w:rPr>
                <w:rFonts w:ascii="Arial" w:hAnsi="Arial" w:cs="Arial"/>
                <w:b/>
                <w:sz w:val="24"/>
              </w:rPr>
            </w:pPr>
          </w:p>
        </w:tc>
      </w:tr>
      <w:tr w:rsidR="00B2182E" w:rsidRPr="00B77593" w14:paraId="00FD96A8" w14:textId="77777777" w:rsidTr="001D085F">
        <w:trPr>
          <w:trHeight w:val="346"/>
          <w:tblHeader/>
        </w:trPr>
        <w:tc>
          <w:tcPr>
            <w:tcW w:w="5613" w:type="dxa"/>
            <w:vMerge/>
            <w:shd w:val="clear" w:color="auto" w:fill="DEEAF6" w:themeFill="accent1" w:themeFillTint="33"/>
          </w:tcPr>
          <w:p w14:paraId="56B1D1A3" w14:textId="77777777" w:rsidR="00B2182E" w:rsidRPr="00B77593" w:rsidRDefault="00B2182E" w:rsidP="00B2182E">
            <w:pPr>
              <w:jc w:val="center"/>
              <w:rPr>
                <w:rFonts w:ascii="Arial" w:hAnsi="Arial" w:cs="Arial"/>
                <w:b/>
                <w:sz w:val="24"/>
              </w:rPr>
            </w:pPr>
          </w:p>
        </w:tc>
        <w:tc>
          <w:tcPr>
            <w:tcW w:w="5199" w:type="dxa"/>
            <w:vMerge/>
            <w:shd w:val="clear" w:color="auto" w:fill="DEEAF6" w:themeFill="accent1" w:themeFillTint="33"/>
          </w:tcPr>
          <w:p w14:paraId="7EC45039" w14:textId="77777777" w:rsidR="00B2182E" w:rsidRPr="00B77593" w:rsidRDefault="00B2182E" w:rsidP="00B2182E">
            <w:pPr>
              <w:jc w:val="center"/>
              <w:rPr>
                <w:rFonts w:ascii="Arial" w:hAnsi="Arial" w:cs="Arial"/>
                <w:b/>
                <w:sz w:val="24"/>
              </w:rPr>
            </w:pPr>
          </w:p>
        </w:tc>
        <w:tc>
          <w:tcPr>
            <w:tcW w:w="1804" w:type="dxa"/>
            <w:tcBorders>
              <w:bottom w:val="single" w:sz="12" w:space="0" w:color="auto"/>
            </w:tcBorders>
            <w:shd w:val="clear" w:color="auto" w:fill="DEEAF6" w:themeFill="accent1" w:themeFillTint="33"/>
          </w:tcPr>
          <w:p w14:paraId="4C469E21" w14:textId="5903B32A" w:rsidR="00B2182E" w:rsidRPr="00B2182E" w:rsidRDefault="00B2182E" w:rsidP="00B2182E">
            <w:pPr>
              <w:jc w:val="center"/>
              <w:rPr>
                <w:rFonts w:ascii="Arial" w:hAnsi="Arial" w:cs="Arial"/>
                <w:b/>
                <w:sz w:val="24"/>
                <w:szCs w:val="24"/>
              </w:rPr>
            </w:pPr>
            <w:r w:rsidRPr="00B2182E">
              <w:rPr>
                <w:rFonts w:ascii="Arial" w:hAnsi="Arial" w:cs="Arial"/>
                <w:b/>
                <w:color w:val="FFC000" w:themeColor="accent4"/>
                <w:sz w:val="24"/>
                <w:szCs w:val="24"/>
              </w:rPr>
              <w:t>MEDIUM</w:t>
            </w:r>
          </w:p>
        </w:tc>
        <w:tc>
          <w:tcPr>
            <w:tcW w:w="1843" w:type="dxa"/>
            <w:vMerge/>
            <w:shd w:val="clear" w:color="auto" w:fill="DEEAF6" w:themeFill="accent1" w:themeFillTint="33"/>
          </w:tcPr>
          <w:p w14:paraId="4C2D48E8" w14:textId="77777777" w:rsidR="00B2182E" w:rsidRPr="00B77593" w:rsidRDefault="00B2182E" w:rsidP="00B2182E">
            <w:pPr>
              <w:jc w:val="center"/>
              <w:rPr>
                <w:rFonts w:ascii="Arial" w:hAnsi="Arial" w:cs="Arial"/>
                <w:b/>
                <w:sz w:val="24"/>
              </w:rPr>
            </w:pPr>
          </w:p>
        </w:tc>
        <w:tc>
          <w:tcPr>
            <w:tcW w:w="1698" w:type="dxa"/>
            <w:vMerge/>
            <w:shd w:val="clear" w:color="auto" w:fill="DEEAF6" w:themeFill="accent1" w:themeFillTint="33"/>
          </w:tcPr>
          <w:p w14:paraId="0052BBDC" w14:textId="77777777" w:rsidR="00B2182E" w:rsidRPr="00B77593" w:rsidRDefault="00B2182E" w:rsidP="00B2182E">
            <w:pPr>
              <w:jc w:val="center"/>
              <w:rPr>
                <w:rFonts w:ascii="Arial" w:hAnsi="Arial" w:cs="Arial"/>
                <w:b/>
                <w:sz w:val="24"/>
              </w:rPr>
            </w:pPr>
          </w:p>
        </w:tc>
      </w:tr>
      <w:tr w:rsidR="00B2182E" w:rsidRPr="00B77593" w14:paraId="5CF7F8D7" w14:textId="77777777" w:rsidTr="001D085F">
        <w:trPr>
          <w:trHeight w:val="346"/>
          <w:tblHeader/>
        </w:trPr>
        <w:tc>
          <w:tcPr>
            <w:tcW w:w="5613" w:type="dxa"/>
            <w:vMerge/>
            <w:tcBorders>
              <w:bottom w:val="single" w:sz="12" w:space="0" w:color="auto"/>
            </w:tcBorders>
            <w:shd w:val="clear" w:color="auto" w:fill="DEEAF6" w:themeFill="accent1" w:themeFillTint="33"/>
          </w:tcPr>
          <w:p w14:paraId="1B895332" w14:textId="77777777" w:rsidR="00B2182E" w:rsidRPr="00B77593" w:rsidRDefault="00B2182E" w:rsidP="00B2182E">
            <w:pPr>
              <w:jc w:val="center"/>
              <w:rPr>
                <w:rFonts w:ascii="Arial" w:hAnsi="Arial" w:cs="Arial"/>
                <w:b/>
                <w:sz w:val="24"/>
              </w:rPr>
            </w:pPr>
          </w:p>
        </w:tc>
        <w:tc>
          <w:tcPr>
            <w:tcW w:w="5199" w:type="dxa"/>
            <w:vMerge/>
            <w:tcBorders>
              <w:bottom w:val="single" w:sz="12" w:space="0" w:color="auto"/>
            </w:tcBorders>
            <w:shd w:val="clear" w:color="auto" w:fill="DEEAF6" w:themeFill="accent1" w:themeFillTint="33"/>
          </w:tcPr>
          <w:p w14:paraId="7E4974CC" w14:textId="77777777" w:rsidR="00B2182E" w:rsidRPr="00B77593" w:rsidRDefault="00B2182E" w:rsidP="00B2182E">
            <w:pPr>
              <w:jc w:val="center"/>
              <w:rPr>
                <w:rFonts w:ascii="Arial" w:hAnsi="Arial" w:cs="Arial"/>
                <w:b/>
                <w:sz w:val="24"/>
              </w:rPr>
            </w:pPr>
          </w:p>
        </w:tc>
        <w:tc>
          <w:tcPr>
            <w:tcW w:w="1804" w:type="dxa"/>
            <w:tcBorders>
              <w:bottom w:val="single" w:sz="12" w:space="0" w:color="auto"/>
            </w:tcBorders>
            <w:shd w:val="clear" w:color="auto" w:fill="DEEAF6" w:themeFill="accent1" w:themeFillTint="33"/>
          </w:tcPr>
          <w:p w14:paraId="6312AE25" w14:textId="7DFD34B6" w:rsidR="00B2182E" w:rsidRPr="00B2182E" w:rsidRDefault="00B2182E" w:rsidP="00B2182E">
            <w:pPr>
              <w:jc w:val="center"/>
              <w:rPr>
                <w:rFonts w:ascii="Arial" w:hAnsi="Arial" w:cs="Arial"/>
                <w:b/>
                <w:sz w:val="24"/>
                <w:szCs w:val="24"/>
              </w:rPr>
            </w:pPr>
            <w:r w:rsidRPr="00B2182E">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14:paraId="5EAF9AFB" w14:textId="77777777" w:rsidR="00B2182E" w:rsidRPr="00B77593" w:rsidRDefault="00B2182E" w:rsidP="00B2182E">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14:paraId="11D96B59" w14:textId="77777777" w:rsidR="00B2182E" w:rsidRPr="00B77593" w:rsidRDefault="00B2182E" w:rsidP="00B2182E">
            <w:pPr>
              <w:jc w:val="center"/>
              <w:rPr>
                <w:rFonts w:ascii="Arial" w:hAnsi="Arial" w:cs="Arial"/>
                <w:b/>
                <w:sz w:val="24"/>
              </w:rPr>
            </w:pPr>
          </w:p>
        </w:tc>
      </w:tr>
      <w:tr w:rsidR="00B2182E" w:rsidRPr="00B77593" w14:paraId="299160A6" w14:textId="77777777" w:rsidTr="001D085F">
        <w:tc>
          <w:tcPr>
            <w:tcW w:w="5613" w:type="dxa"/>
            <w:tcBorders>
              <w:top w:val="single" w:sz="12" w:space="0" w:color="auto"/>
              <w:bottom w:val="single" w:sz="4" w:space="0" w:color="auto"/>
            </w:tcBorders>
            <w:shd w:val="clear" w:color="auto" w:fill="FFE599" w:themeFill="accent4" w:themeFillTint="66"/>
          </w:tcPr>
          <w:p w14:paraId="2E9ED01B" w14:textId="544799E3" w:rsidR="00B2182E" w:rsidRPr="00DB0B6C" w:rsidRDefault="00B2182E" w:rsidP="00B2182E">
            <w:pPr>
              <w:rPr>
                <w:rFonts w:ascii="Arial" w:hAnsi="Arial" w:cs="Arial"/>
                <w:color w:val="44546A" w:themeColor="text2"/>
              </w:rPr>
            </w:pPr>
            <w:r w:rsidRPr="00B77593">
              <w:rPr>
                <w:rFonts w:ascii="Arial" w:hAnsi="Arial" w:cs="Arial"/>
              </w:rPr>
              <w:t xml:space="preserve">Adequate </w:t>
            </w:r>
            <w:r>
              <w:rPr>
                <w:rFonts w:ascii="Arial" w:hAnsi="Arial" w:cs="Arial"/>
              </w:rPr>
              <w:t>Personal Protective Equipment (</w:t>
            </w:r>
            <w:r w:rsidRPr="00B77593">
              <w:rPr>
                <w:rFonts w:ascii="Arial" w:hAnsi="Arial" w:cs="Arial"/>
              </w:rPr>
              <w:t>PPE</w:t>
            </w:r>
            <w:r>
              <w:rPr>
                <w:rFonts w:ascii="Arial" w:hAnsi="Arial" w:cs="Arial"/>
              </w:rPr>
              <w:t>)</w:t>
            </w:r>
            <w:r w:rsidRPr="00B77593">
              <w:rPr>
                <w:rFonts w:ascii="Arial" w:hAnsi="Arial" w:cs="Arial"/>
              </w:rPr>
              <w:t xml:space="preserve"> is in place</w:t>
            </w:r>
            <w:r>
              <w:rPr>
                <w:rFonts w:ascii="Arial" w:hAnsi="Arial" w:cs="Arial"/>
              </w:rPr>
              <w:t xml:space="preserve"> for the care of children </w:t>
            </w:r>
            <w:r w:rsidRPr="00B77593">
              <w:rPr>
                <w:rFonts w:ascii="Arial" w:hAnsi="Arial" w:cs="Arial"/>
              </w:rPr>
              <w:t xml:space="preserve">where their care already involves the use of PPE due to intimate care needs. Also, if a child, young person or other learner becomes unwell with symptoms of </w:t>
            </w:r>
            <w:r>
              <w:rPr>
                <w:rFonts w:ascii="Arial" w:hAnsi="Arial" w:cs="Arial"/>
              </w:rPr>
              <w:t>Coronavirus (COVID-19)</w:t>
            </w:r>
            <w:r w:rsidRPr="00B77593">
              <w:rPr>
                <w:rFonts w:ascii="Arial" w:hAnsi="Arial" w:cs="Arial"/>
              </w:rPr>
              <w:t xml:space="preserve"> while in school and needs direct personal care</w:t>
            </w:r>
            <w:r>
              <w:rPr>
                <w:rFonts w:ascii="Arial" w:hAnsi="Arial" w:cs="Arial"/>
              </w:rPr>
              <w:t xml:space="preserve"> </w:t>
            </w:r>
            <w:r w:rsidRPr="001048A2">
              <w:rPr>
                <w:rFonts w:ascii="Arial" w:hAnsi="Arial" w:cs="Arial"/>
              </w:rPr>
              <w:t>(2 metres distance cannot be maintained)</w:t>
            </w:r>
            <w:r w:rsidRPr="00B77593">
              <w:rPr>
                <w:rFonts w:ascii="Arial" w:hAnsi="Arial" w:cs="Arial"/>
              </w:rPr>
              <w:t xml:space="preserve"> until they can return home. Also consider eye protection if risk of splashing to the eyes, for example from coughing, spitting, or vomiting. </w:t>
            </w:r>
          </w:p>
        </w:tc>
        <w:tc>
          <w:tcPr>
            <w:tcW w:w="5199" w:type="dxa"/>
            <w:tcBorders>
              <w:top w:val="single" w:sz="12" w:space="0" w:color="auto"/>
              <w:bottom w:val="single" w:sz="4" w:space="0" w:color="auto"/>
            </w:tcBorders>
            <w:shd w:val="clear" w:color="auto" w:fill="FFE599" w:themeFill="accent4" w:themeFillTint="66"/>
          </w:tcPr>
          <w:p w14:paraId="33F85BE2" w14:textId="451CC1C0" w:rsidR="00B2182E" w:rsidRPr="00A5135C" w:rsidRDefault="00B2182E" w:rsidP="00B2182E">
            <w:pPr>
              <w:pStyle w:val="ListParagraph"/>
              <w:numPr>
                <w:ilvl w:val="0"/>
                <w:numId w:val="27"/>
              </w:numPr>
              <w:rPr>
                <w:rFonts w:ascii="Arial" w:hAnsi="Arial" w:cs="Arial"/>
                <w:i/>
              </w:rPr>
            </w:pPr>
            <w:r>
              <w:rPr>
                <w:rFonts w:ascii="Arial" w:hAnsi="Arial" w:cs="Arial"/>
                <w:i/>
              </w:rPr>
              <w:t>R</w:t>
            </w:r>
            <w:r w:rsidRPr="00B77593">
              <w:rPr>
                <w:rFonts w:ascii="Arial" w:hAnsi="Arial" w:cs="Arial"/>
                <w:i/>
              </w:rPr>
              <w:t xml:space="preserve">efer to guidance of what PPE is required for intimate care </w:t>
            </w:r>
            <w:hyperlink r:id="rId42" w:history="1">
              <w:r w:rsidRPr="00B77593">
                <w:rPr>
                  <w:rStyle w:val="Hyperlink"/>
                  <w:rFonts w:ascii="Arial" w:hAnsi="Arial" w:cs="Arial"/>
                  <w:i/>
                </w:rPr>
                <w:t>https://www.solgrid.org.uk/education/education-improvement/health-and-wellbeing/medicines/intimate-care/</w:t>
              </w:r>
            </w:hyperlink>
            <w:r>
              <w:rPr>
                <w:rStyle w:val="Hyperlink"/>
                <w:rFonts w:ascii="Arial" w:hAnsi="Arial" w:cs="Arial"/>
                <w:i/>
              </w:rPr>
              <w:t>.</w:t>
            </w:r>
          </w:p>
          <w:p w14:paraId="59E9BCAD" w14:textId="77777777" w:rsidR="00B2182E" w:rsidRPr="00B77593" w:rsidRDefault="00B2182E" w:rsidP="00B2182E">
            <w:pPr>
              <w:pStyle w:val="ListParagraph"/>
              <w:numPr>
                <w:ilvl w:val="0"/>
                <w:numId w:val="27"/>
              </w:numPr>
              <w:rPr>
                <w:rFonts w:ascii="Arial" w:hAnsi="Arial" w:cs="Arial"/>
                <w:i/>
              </w:rPr>
            </w:pPr>
            <w:r w:rsidRPr="00B77593">
              <w:rPr>
                <w:rFonts w:ascii="Arial" w:hAnsi="Arial" w:cs="Arial"/>
                <w:i/>
              </w:rPr>
              <w:t xml:space="preserve">Ensure appropriate PPE stock is available as per DFE implementing protective measures in education and childcare settings e.g. fluid-resistant surgical face mask, if a distance of 2 metres cannot be maintained, disposable gloves, a disposable apron, eye protection. </w:t>
            </w:r>
          </w:p>
          <w:p w14:paraId="76F80EF0" w14:textId="6C10B8AA" w:rsidR="00B2182E" w:rsidRDefault="00B2182E" w:rsidP="00B2182E">
            <w:pPr>
              <w:pStyle w:val="ListParagraph"/>
              <w:numPr>
                <w:ilvl w:val="0"/>
                <w:numId w:val="27"/>
              </w:numPr>
              <w:rPr>
                <w:rFonts w:ascii="Arial" w:hAnsi="Arial" w:cs="Arial"/>
                <w:i/>
              </w:rPr>
            </w:pPr>
            <w:r w:rsidRPr="00020BE1">
              <w:rPr>
                <w:rFonts w:ascii="Arial" w:hAnsi="Arial" w:cs="Arial"/>
                <w:i/>
              </w:rPr>
              <w:t xml:space="preserve">Refer to </w:t>
            </w:r>
            <w:r w:rsidR="00330248" w:rsidRPr="005E2CC1">
              <w:rPr>
                <w:rFonts w:ascii="Arial" w:hAnsi="Arial" w:cs="Arial"/>
                <w:i/>
              </w:rPr>
              <w:t>SMBC PPE guidance</w:t>
            </w:r>
            <w:r w:rsidRPr="00020BE1">
              <w:rPr>
                <w:rFonts w:ascii="Arial" w:hAnsi="Arial" w:cs="Arial"/>
                <w:i/>
              </w:rPr>
              <w:t xml:space="preserve"> on school extranet page</w:t>
            </w:r>
            <w:r w:rsidR="006E72A9">
              <w:rPr>
                <w:rFonts w:ascii="Arial" w:hAnsi="Arial" w:cs="Arial"/>
                <w:i/>
              </w:rPr>
              <w:t xml:space="preserve"> and </w:t>
            </w:r>
            <w:hyperlink r:id="rId43" w:history="1">
              <w:r w:rsidR="006E72A9" w:rsidRPr="005E2CC1">
                <w:rPr>
                  <w:rStyle w:val="Hyperlink"/>
                  <w:rFonts w:ascii="Arial" w:hAnsi="Arial" w:cs="Arial"/>
                  <w:i/>
                </w:rPr>
                <w:t>PPE Advice</w:t>
              </w:r>
            </w:hyperlink>
            <w:r w:rsidR="006E72A9">
              <w:rPr>
                <w:rFonts w:ascii="Arial" w:hAnsi="Arial" w:cs="Arial"/>
                <w:i/>
              </w:rPr>
              <w:t xml:space="preserve"> for decision making</w:t>
            </w:r>
            <w:r w:rsidR="005E2CC1">
              <w:rPr>
                <w:rFonts w:ascii="Arial" w:hAnsi="Arial" w:cs="Arial"/>
                <w:i/>
              </w:rPr>
              <w:t>.</w:t>
            </w:r>
          </w:p>
          <w:p w14:paraId="50EC7637" w14:textId="77777777" w:rsidR="003A2D0F" w:rsidRPr="003A2D0F" w:rsidRDefault="003A2D0F" w:rsidP="003A2D0F">
            <w:pPr>
              <w:rPr>
                <w:rFonts w:ascii="Arial" w:hAnsi="Arial" w:cs="Arial"/>
                <w:color w:val="7030A0"/>
              </w:rPr>
            </w:pPr>
            <w:r w:rsidRPr="003A2D0F">
              <w:rPr>
                <w:rFonts w:ascii="Arial" w:hAnsi="Arial" w:cs="Arial"/>
                <w:color w:val="00B050"/>
              </w:rPr>
              <w:t>Masks, aprons and gloves are available</w:t>
            </w:r>
            <w:r w:rsidRPr="003A2D0F">
              <w:rPr>
                <w:rFonts w:ascii="Arial" w:hAnsi="Arial" w:cs="Arial"/>
              </w:rPr>
              <w:t xml:space="preserve">.  </w:t>
            </w:r>
            <w:r w:rsidRPr="003A2D0F">
              <w:rPr>
                <w:rFonts w:ascii="Arial" w:hAnsi="Arial" w:cs="Arial"/>
                <w:color w:val="00B050"/>
              </w:rPr>
              <w:t xml:space="preserve">Visors delivered and face masks available </w:t>
            </w:r>
            <w:r w:rsidRPr="003A2D0F">
              <w:rPr>
                <w:rFonts w:ascii="Arial" w:hAnsi="Arial" w:cs="Arial"/>
                <w:color w:val="7030A0"/>
              </w:rPr>
              <w:t>-  fluid resistant surgical mask arrived</w:t>
            </w:r>
          </w:p>
          <w:p w14:paraId="1A7FF286" w14:textId="77777777" w:rsidR="003A2D0F" w:rsidRPr="003A2D0F" w:rsidRDefault="003A2D0F" w:rsidP="003A2D0F">
            <w:pPr>
              <w:rPr>
                <w:rFonts w:ascii="Arial" w:hAnsi="Arial" w:cs="Arial"/>
                <w:color w:val="7030A0"/>
              </w:rPr>
            </w:pPr>
          </w:p>
          <w:p w14:paraId="3987D0A7" w14:textId="77777777" w:rsidR="003A2D0F" w:rsidRPr="00430592" w:rsidRDefault="003A2D0F" w:rsidP="003A2D0F">
            <w:pPr>
              <w:rPr>
                <w:rFonts w:ascii="Arial" w:hAnsi="Arial" w:cs="Arial"/>
                <w:color w:val="00B050"/>
                <w:sz w:val="20"/>
                <w:szCs w:val="20"/>
                <w:highlight w:val="yellow"/>
              </w:rPr>
            </w:pPr>
            <w:r w:rsidRPr="003A2D0F">
              <w:rPr>
                <w:rFonts w:ascii="Arial" w:hAnsi="Arial" w:cs="Arial"/>
                <w:color w:val="FF0000"/>
                <w:sz w:val="20"/>
                <w:szCs w:val="20"/>
              </w:rPr>
              <w:t xml:space="preserve">Check resources of PPE and restock where necessary- SV checked stock </w:t>
            </w:r>
          </w:p>
          <w:p w14:paraId="58893A48" w14:textId="77777777" w:rsidR="003A2D0F" w:rsidRPr="00020BE1" w:rsidRDefault="003A2D0F" w:rsidP="003A2D0F">
            <w:pPr>
              <w:pStyle w:val="ListParagraph"/>
              <w:ind w:left="360"/>
              <w:rPr>
                <w:rFonts w:ascii="Arial" w:hAnsi="Arial" w:cs="Arial"/>
                <w:i/>
              </w:rPr>
            </w:pPr>
          </w:p>
          <w:p w14:paraId="26B561F0" w14:textId="1DF798A7" w:rsidR="00B2182E" w:rsidRPr="005E2CC1" w:rsidRDefault="00B2182E" w:rsidP="005E2CC1">
            <w:pPr>
              <w:rPr>
                <w:color w:val="44546A" w:themeColor="text2"/>
              </w:rPr>
            </w:pPr>
          </w:p>
        </w:tc>
        <w:tc>
          <w:tcPr>
            <w:tcW w:w="1804" w:type="dxa"/>
            <w:tcBorders>
              <w:top w:val="single" w:sz="12" w:space="0" w:color="auto"/>
              <w:bottom w:val="single" w:sz="4" w:space="0" w:color="auto"/>
            </w:tcBorders>
            <w:shd w:val="clear" w:color="auto" w:fill="FFE599" w:themeFill="accent4" w:themeFillTint="66"/>
          </w:tcPr>
          <w:p w14:paraId="2B97A62F" w14:textId="02770552" w:rsidR="00B2182E" w:rsidRPr="00B77593" w:rsidRDefault="005D74F1" w:rsidP="00B2182E">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4" w:space="0" w:color="auto"/>
            </w:tcBorders>
            <w:shd w:val="clear" w:color="auto" w:fill="FFE599" w:themeFill="accent4" w:themeFillTint="66"/>
          </w:tcPr>
          <w:p w14:paraId="177B0231" w14:textId="51B46B80" w:rsidR="00B2182E" w:rsidRPr="00B77593" w:rsidRDefault="003A2D0F" w:rsidP="00B2182E">
            <w:pPr>
              <w:rPr>
                <w:rFonts w:ascii="Arial" w:hAnsi="Arial" w:cs="Arial"/>
              </w:rPr>
            </w:pPr>
            <w:r>
              <w:rPr>
                <w:rFonts w:ascii="Arial" w:hAnsi="Arial" w:cs="Arial"/>
              </w:rPr>
              <w:t>SV</w:t>
            </w:r>
          </w:p>
        </w:tc>
        <w:tc>
          <w:tcPr>
            <w:tcW w:w="1698" w:type="dxa"/>
            <w:tcBorders>
              <w:top w:val="single" w:sz="12" w:space="0" w:color="auto"/>
              <w:bottom w:val="single" w:sz="4" w:space="0" w:color="auto"/>
            </w:tcBorders>
            <w:shd w:val="clear" w:color="auto" w:fill="FFE599" w:themeFill="accent4" w:themeFillTint="66"/>
          </w:tcPr>
          <w:p w14:paraId="4692C557" w14:textId="77777777" w:rsidR="00B2182E" w:rsidRPr="003A2D0F" w:rsidRDefault="003A2D0F" w:rsidP="00B2182E">
            <w:pPr>
              <w:rPr>
                <w:rFonts w:ascii="Arial" w:hAnsi="Arial" w:cs="Arial"/>
                <w:b/>
              </w:rPr>
            </w:pPr>
            <w:r w:rsidRPr="003A2D0F">
              <w:rPr>
                <w:rFonts w:ascii="Arial" w:hAnsi="Arial" w:cs="Arial"/>
                <w:b/>
              </w:rPr>
              <w:t>22.05.20</w:t>
            </w:r>
          </w:p>
          <w:p w14:paraId="0C531D10" w14:textId="77777777" w:rsidR="003A2D0F" w:rsidRPr="003A2D0F" w:rsidRDefault="003A2D0F" w:rsidP="00B2182E">
            <w:pPr>
              <w:rPr>
                <w:rFonts w:ascii="Arial" w:hAnsi="Arial" w:cs="Arial"/>
                <w:b/>
              </w:rPr>
            </w:pPr>
          </w:p>
          <w:p w14:paraId="356AE337" w14:textId="77777777" w:rsidR="003A2D0F" w:rsidRPr="003A2D0F" w:rsidRDefault="003A2D0F" w:rsidP="00B2182E">
            <w:pPr>
              <w:rPr>
                <w:rFonts w:ascii="Arial" w:hAnsi="Arial" w:cs="Arial"/>
                <w:b/>
              </w:rPr>
            </w:pPr>
          </w:p>
          <w:p w14:paraId="2AA5A82A" w14:textId="77777777" w:rsidR="003A2D0F" w:rsidRPr="003A2D0F" w:rsidRDefault="003A2D0F" w:rsidP="00B2182E">
            <w:pPr>
              <w:rPr>
                <w:rFonts w:ascii="Arial" w:hAnsi="Arial" w:cs="Arial"/>
                <w:b/>
              </w:rPr>
            </w:pPr>
          </w:p>
          <w:p w14:paraId="1AB691EA" w14:textId="77777777" w:rsidR="003A2D0F" w:rsidRPr="003A2D0F" w:rsidRDefault="003A2D0F" w:rsidP="00B2182E">
            <w:pPr>
              <w:rPr>
                <w:rFonts w:ascii="Arial" w:hAnsi="Arial" w:cs="Arial"/>
                <w:b/>
              </w:rPr>
            </w:pPr>
          </w:p>
          <w:p w14:paraId="0919AC46" w14:textId="77777777" w:rsidR="003A2D0F" w:rsidRPr="003A2D0F" w:rsidRDefault="003A2D0F" w:rsidP="00B2182E">
            <w:pPr>
              <w:rPr>
                <w:rFonts w:ascii="Arial" w:hAnsi="Arial" w:cs="Arial"/>
                <w:b/>
              </w:rPr>
            </w:pPr>
          </w:p>
          <w:p w14:paraId="1C19E50E" w14:textId="77777777" w:rsidR="003A2D0F" w:rsidRPr="003A2D0F" w:rsidRDefault="003A2D0F" w:rsidP="00B2182E">
            <w:pPr>
              <w:rPr>
                <w:rFonts w:ascii="Arial" w:hAnsi="Arial" w:cs="Arial"/>
                <w:b/>
              </w:rPr>
            </w:pPr>
          </w:p>
          <w:p w14:paraId="25066057" w14:textId="77777777" w:rsidR="003A2D0F" w:rsidRPr="003A2D0F" w:rsidRDefault="003A2D0F" w:rsidP="00B2182E">
            <w:pPr>
              <w:rPr>
                <w:rFonts w:ascii="Arial" w:hAnsi="Arial" w:cs="Arial"/>
                <w:b/>
              </w:rPr>
            </w:pPr>
          </w:p>
          <w:p w14:paraId="3064B4BD" w14:textId="77777777" w:rsidR="003A2D0F" w:rsidRPr="003A2D0F" w:rsidRDefault="003A2D0F" w:rsidP="00B2182E">
            <w:pPr>
              <w:rPr>
                <w:rFonts w:ascii="Arial" w:hAnsi="Arial" w:cs="Arial"/>
                <w:b/>
              </w:rPr>
            </w:pPr>
          </w:p>
          <w:p w14:paraId="403ABAD1" w14:textId="77777777" w:rsidR="003A2D0F" w:rsidRPr="003A2D0F" w:rsidRDefault="003A2D0F" w:rsidP="00B2182E">
            <w:pPr>
              <w:rPr>
                <w:rFonts w:ascii="Arial" w:hAnsi="Arial" w:cs="Arial"/>
                <w:b/>
              </w:rPr>
            </w:pPr>
          </w:p>
          <w:p w14:paraId="6817AF74" w14:textId="77777777" w:rsidR="003A2D0F" w:rsidRPr="003A2D0F" w:rsidRDefault="003A2D0F" w:rsidP="00B2182E">
            <w:pPr>
              <w:rPr>
                <w:rFonts w:ascii="Arial" w:hAnsi="Arial" w:cs="Arial"/>
                <w:b/>
              </w:rPr>
            </w:pPr>
          </w:p>
          <w:p w14:paraId="6BBA9F5F" w14:textId="77777777" w:rsidR="003A2D0F" w:rsidRPr="003A2D0F" w:rsidRDefault="003A2D0F" w:rsidP="00B2182E">
            <w:pPr>
              <w:rPr>
                <w:rFonts w:ascii="Arial" w:hAnsi="Arial" w:cs="Arial"/>
                <w:b/>
              </w:rPr>
            </w:pPr>
          </w:p>
          <w:p w14:paraId="57F56EFF" w14:textId="77777777" w:rsidR="003A2D0F" w:rsidRPr="003A2D0F" w:rsidRDefault="003A2D0F" w:rsidP="00B2182E">
            <w:pPr>
              <w:rPr>
                <w:rFonts w:ascii="Arial" w:hAnsi="Arial" w:cs="Arial"/>
                <w:b/>
              </w:rPr>
            </w:pPr>
          </w:p>
          <w:p w14:paraId="39591653" w14:textId="77777777" w:rsidR="003A2D0F" w:rsidRPr="003A2D0F" w:rsidRDefault="003A2D0F" w:rsidP="00B2182E">
            <w:pPr>
              <w:rPr>
                <w:rFonts w:ascii="Arial" w:hAnsi="Arial" w:cs="Arial"/>
                <w:b/>
              </w:rPr>
            </w:pPr>
          </w:p>
          <w:p w14:paraId="03BFDEAB" w14:textId="77777777" w:rsidR="003A2D0F" w:rsidRPr="003A2D0F" w:rsidRDefault="003A2D0F" w:rsidP="00B2182E">
            <w:pPr>
              <w:rPr>
                <w:rFonts w:ascii="Arial" w:hAnsi="Arial" w:cs="Arial"/>
                <w:b/>
              </w:rPr>
            </w:pPr>
          </w:p>
          <w:p w14:paraId="3AC8AE32" w14:textId="77777777" w:rsidR="003A2D0F" w:rsidRPr="003A2D0F" w:rsidRDefault="003A2D0F" w:rsidP="00B2182E">
            <w:pPr>
              <w:rPr>
                <w:rFonts w:ascii="Arial" w:hAnsi="Arial" w:cs="Arial"/>
                <w:b/>
              </w:rPr>
            </w:pPr>
          </w:p>
          <w:p w14:paraId="492EC768" w14:textId="77777777" w:rsidR="003A2D0F" w:rsidRPr="003A2D0F" w:rsidRDefault="003A2D0F" w:rsidP="00B2182E">
            <w:pPr>
              <w:rPr>
                <w:rFonts w:ascii="Arial" w:hAnsi="Arial" w:cs="Arial"/>
                <w:b/>
              </w:rPr>
            </w:pPr>
          </w:p>
          <w:p w14:paraId="7685C125" w14:textId="77777777" w:rsidR="003A2D0F" w:rsidRPr="003A2D0F" w:rsidRDefault="003A2D0F" w:rsidP="00B2182E">
            <w:pPr>
              <w:rPr>
                <w:rFonts w:ascii="Arial" w:hAnsi="Arial" w:cs="Arial"/>
                <w:b/>
              </w:rPr>
            </w:pPr>
          </w:p>
          <w:p w14:paraId="650FC8A5" w14:textId="7A733F85" w:rsidR="003A2D0F" w:rsidRPr="00B77593" w:rsidRDefault="003A2D0F" w:rsidP="00B2182E">
            <w:pPr>
              <w:rPr>
                <w:rFonts w:ascii="Arial" w:hAnsi="Arial" w:cs="Arial"/>
              </w:rPr>
            </w:pPr>
            <w:r w:rsidRPr="003A2D0F">
              <w:rPr>
                <w:rFonts w:ascii="Arial" w:hAnsi="Arial" w:cs="Arial"/>
                <w:b/>
              </w:rPr>
              <w:t>06.07.20</w:t>
            </w:r>
          </w:p>
        </w:tc>
      </w:tr>
      <w:tr w:rsidR="00B2182E" w:rsidRPr="00B77593" w14:paraId="79765641" w14:textId="77777777" w:rsidTr="001D085F">
        <w:tc>
          <w:tcPr>
            <w:tcW w:w="5613" w:type="dxa"/>
            <w:tcBorders>
              <w:top w:val="single" w:sz="4" w:space="0" w:color="auto"/>
              <w:bottom w:val="single" w:sz="4" w:space="0" w:color="auto"/>
            </w:tcBorders>
            <w:shd w:val="clear" w:color="auto" w:fill="FFE599" w:themeFill="accent4" w:themeFillTint="66"/>
          </w:tcPr>
          <w:p w14:paraId="0430B037" w14:textId="3456D44B" w:rsidR="00B2182E" w:rsidRPr="00B77593" w:rsidRDefault="00B2182E" w:rsidP="00B2182E">
            <w:pPr>
              <w:rPr>
                <w:rFonts w:ascii="Arial" w:hAnsi="Arial" w:cs="Arial"/>
              </w:rPr>
            </w:pPr>
            <w:r w:rsidRPr="00B77593">
              <w:rPr>
                <w:rFonts w:ascii="Arial" w:hAnsi="Arial" w:cs="Arial"/>
              </w:rPr>
              <w:t xml:space="preserve">Review first aid needs assessment and update to ensure sufficient equipment and PPE supplies are available for first aiders and staff caring for a child with symptoms of </w:t>
            </w:r>
            <w:r>
              <w:rPr>
                <w:rFonts w:ascii="Arial" w:hAnsi="Arial" w:cs="Arial"/>
              </w:rPr>
              <w:t>Coronavirus (COVID-19)</w:t>
            </w:r>
            <w:r w:rsidRPr="00B77593">
              <w:rPr>
                <w:rFonts w:ascii="Arial" w:hAnsi="Arial" w:cs="Arial"/>
              </w:rPr>
              <w:t>.</w:t>
            </w:r>
          </w:p>
        </w:tc>
        <w:tc>
          <w:tcPr>
            <w:tcW w:w="5199" w:type="dxa"/>
            <w:tcBorders>
              <w:top w:val="single" w:sz="4" w:space="0" w:color="auto"/>
              <w:bottom w:val="single" w:sz="4" w:space="0" w:color="auto"/>
            </w:tcBorders>
            <w:shd w:val="clear" w:color="auto" w:fill="FFE599" w:themeFill="accent4" w:themeFillTint="66"/>
          </w:tcPr>
          <w:p w14:paraId="77BE4630" w14:textId="77777777" w:rsidR="00B2182E" w:rsidRDefault="00B2182E" w:rsidP="00B2182E">
            <w:pPr>
              <w:pStyle w:val="ListParagraph"/>
              <w:numPr>
                <w:ilvl w:val="0"/>
                <w:numId w:val="27"/>
              </w:numPr>
              <w:rPr>
                <w:rFonts w:ascii="Arial" w:hAnsi="Arial" w:cs="Arial"/>
                <w:i/>
              </w:rPr>
            </w:pPr>
            <w:r w:rsidRPr="00B77593">
              <w:rPr>
                <w:rFonts w:ascii="Arial" w:hAnsi="Arial" w:cs="Arial"/>
                <w:i/>
              </w:rPr>
              <w:t xml:space="preserve">Refer to </w:t>
            </w:r>
            <w:r>
              <w:rPr>
                <w:rFonts w:ascii="Arial" w:hAnsi="Arial" w:cs="Arial"/>
                <w:i/>
              </w:rPr>
              <w:t xml:space="preserve">suggested </w:t>
            </w:r>
            <w:r w:rsidRPr="00B77593">
              <w:rPr>
                <w:rFonts w:ascii="Arial" w:hAnsi="Arial" w:cs="Arial"/>
                <w:i/>
              </w:rPr>
              <w:t>SMBC first aid needs assessment and update where required</w:t>
            </w:r>
            <w:r>
              <w:rPr>
                <w:rFonts w:ascii="Arial" w:hAnsi="Arial" w:cs="Arial"/>
                <w:i/>
              </w:rPr>
              <w:t xml:space="preserve"> </w:t>
            </w:r>
            <w:r w:rsidRPr="003C491D">
              <w:rPr>
                <w:rFonts w:ascii="Arial" w:hAnsi="Arial" w:cs="Arial"/>
                <w:i/>
              </w:rPr>
              <w:t>including increasing PPE in first aid boxes</w:t>
            </w:r>
            <w:r>
              <w:rPr>
                <w:rFonts w:ascii="Arial" w:hAnsi="Arial" w:cs="Arial"/>
                <w:i/>
                <w:color w:val="44546A" w:themeColor="text2"/>
              </w:rPr>
              <w:t>.</w:t>
            </w:r>
            <w:bookmarkStart w:id="6" w:name="_MON_1655555132"/>
            <w:bookmarkEnd w:id="6"/>
            <w:r w:rsidRPr="00B77593">
              <w:rPr>
                <w:rFonts w:ascii="Arial" w:hAnsi="Arial" w:cs="Arial"/>
                <w:i/>
              </w:rPr>
              <w:object w:dxaOrig="1535" w:dyaOrig="993" w14:anchorId="021B14DF">
                <v:shape id="_x0000_i1030" type="#_x0000_t75" style="width:76.5pt;height:49.5pt" o:ole="">
                  <v:imagedata r:id="rId44" o:title=""/>
                </v:shape>
                <o:OLEObject Type="Embed" ProgID="Word.Document.12" ShapeID="_x0000_i1030" DrawAspect="Icon" ObjectID="_1661260119" r:id="rId45">
                  <o:FieldCodes>\s</o:FieldCodes>
                </o:OLEObject>
              </w:object>
            </w:r>
          </w:p>
          <w:p w14:paraId="64D93148" w14:textId="77777777" w:rsidR="003A2D0F" w:rsidRPr="003A2D0F" w:rsidRDefault="003A2D0F" w:rsidP="003A2D0F">
            <w:pPr>
              <w:rPr>
                <w:rFonts w:ascii="Arial" w:hAnsi="Arial" w:cs="Arial"/>
                <w:color w:val="FF0000"/>
              </w:rPr>
            </w:pPr>
            <w:r w:rsidRPr="003A2D0F">
              <w:rPr>
                <w:rFonts w:ascii="Arial" w:hAnsi="Arial" w:cs="Arial"/>
                <w:color w:val="00B050"/>
              </w:rPr>
              <w:t>Masks, aprons and gloves are available</w:t>
            </w:r>
            <w:r w:rsidRPr="003A2D0F">
              <w:rPr>
                <w:rFonts w:ascii="Arial" w:hAnsi="Arial" w:cs="Arial"/>
              </w:rPr>
              <w:t xml:space="preserve">.  </w:t>
            </w:r>
            <w:r w:rsidRPr="003A2D0F">
              <w:rPr>
                <w:rFonts w:ascii="Arial" w:hAnsi="Arial" w:cs="Arial"/>
                <w:color w:val="00B050"/>
              </w:rPr>
              <w:t xml:space="preserve">Visors delivered and face masks available - </w:t>
            </w:r>
            <w:r w:rsidRPr="003A2D0F">
              <w:rPr>
                <w:rFonts w:ascii="Arial" w:hAnsi="Arial" w:cs="Arial"/>
                <w:color w:val="FF0000"/>
              </w:rPr>
              <w:t xml:space="preserve"> </w:t>
            </w:r>
          </w:p>
          <w:p w14:paraId="7B448898" w14:textId="77777777" w:rsidR="003A2D0F" w:rsidRPr="003A2D0F" w:rsidRDefault="003A2D0F" w:rsidP="003A2D0F">
            <w:pPr>
              <w:rPr>
                <w:rFonts w:ascii="Arial" w:hAnsi="Arial" w:cs="Arial"/>
                <w:i/>
                <w:color w:val="FF0000"/>
              </w:rPr>
            </w:pPr>
            <w:r w:rsidRPr="003A2D0F">
              <w:rPr>
                <w:rFonts w:ascii="Arial" w:hAnsi="Arial" w:cs="Arial"/>
                <w:color w:val="FF0000"/>
              </w:rPr>
              <w:t>All break out spaces have PPE equipment as prescribed, including fluid resistant surgical masks, visors, thermometers, gloves, aprons, wipes in each breakout room</w:t>
            </w:r>
          </w:p>
          <w:p w14:paraId="5AE4EB92" w14:textId="39CC9008" w:rsidR="003A2D0F" w:rsidRDefault="003A2D0F" w:rsidP="003A2D0F">
            <w:pPr>
              <w:pStyle w:val="ListParagraph"/>
              <w:ind w:left="360"/>
              <w:rPr>
                <w:rFonts w:ascii="Arial" w:hAnsi="Arial" w:cs="Arial"/>
                <w:i/>
              </w:rPr>
            </w:pPr>
          </w:p>
        </w:tc>
        <w:tc>
          <w:tcPr>
            <w:tcW w:w="1804" w:type="dxa"/>
            <w:tcBorders>
              <w:top w:val="single" w:sz="4" w:space="0" w:color="auto"/>
              <w:bottom w:val="single" w:sz="4" w:space="0" w:color="auto"/>
            </w:tcBorders>
            <w:shd w:val="clear" w:color="auto" w:fill="FFE599" w:themeFill="accent4" w:themeFillTint="66"/>
          </w:tcPr>
          <w:p w14:paraId="7CE1BA45" w14:textId="77777777" w:rsidR="00B2182E" w:rsidRDefault="00B2182E" w:rsidP="00B2182E">
            <w:pPr>
              <w:rPr>
                <w:rFonts w:ascii="Arial" w:hAnsi="Arial" w:cs="Arial"/>
              </w:rPr>
            </w:pPr>
          </w:p>
          <w:p w14:paraId="1AC1B22E" w14:textId="77777777" w:rsidR="005D74F1" w:rsidRDefault="005D74F1" w:rsidP="00B2182E">
            <w:pPr>
              <w:rPr>
                <w:rFonts w:ascii="Arial" w:hAnsi="Arial" w:cs="Arial"/>
              </w:rPr>
            </w:pPr>
          </w:p>
          <w:p w14:paraId="6A57C0ED" w14:textId="648BB23B" w:rsidR="005D74F1" w:rsidRPr="00B77593" w:rsidRDefault="005D74F1"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bottom w:val="single" w:sz="4" w:space="0" w:color="auto"/>
            </w:tcBorders>
            <w:shd w:val="clear" w:color="auto" w:fill="FFE599" w:themeFill="accent4" w:themeFillTint="66"/>
          </w:tcPr>
          <w:p w14:paraId="1B2E25B8" w14:textId="347465C8" w:rsidR="00B2182E" w:rsidRPr="00B77593" w:rsidRDefault="003A2D0F" w:rsidP="00B2182E">
            <w:pPr>
              <w:rPr>
                <w:rFonts w:ascii="Arial" w:hAnsi="Arial" w:cs="Arial"/>
              </w:rPr>
            </w:pPr>
            <w:r>
              <w:rPr>
                <w:rFonts w:ascii="Arial" w:hAnsi="Arial" w:cs="Arial"/>
              </w:rPr>
              <w:t>SV/DS</w:t>
            </w:r>
          </w:p>
        </w:tc>
        <w:tc>
          <w:tcPr>
            <w:tcW w:w="1698" w:type="dxa"/>
            <w:tcBorders>
              <w:top w:val="single" w:sz="4" w:space="0" w:color="auto"/>
              <w:bottom w:val="single" w:sz="4" w:space="0" w:color="auto"/>
            </w:tcBorders>
            <w:shd w:val="clear" w:color="auto" w:fill="FFE599" w:themeFill="accent4" w:themeFillTint="66"/>
          </w:tcPr>
          <w:p w14:paraId="5469C9FA" w14:textId="47357880" w:rsidR="00B2182E" w:rsidRPr="003A2D0F" w:rsidRDefault="003A2D0F" w:rsidP="00B2182E">
            <w:pPr>
              <w:rPr>
                <w:rFonts w:ascii="Arial" w:hAnsi="Arial" w:cs="Arial"/>
                <w:b/>
              </w:rPr>
            </w:pPr>
            <w:r w:rsidRPr="003A2D0F">
              <w:rPr>
                <w:rFonts w:ascii="Arial" w:hAnsi="Arial" w:cs="Arial"/>
                <w:b/>
              </w:rPr>
              <w:t>22.05.20</w:t>
            </w:r>
          </w:p>
        </w:tc>
      </w:tr>
      <w:tr w:rsidR="00B2182E" w:rsidRPr="00B77593" w14:paraId="79A568AD" w14:textId="77777777" w:rsidTr="001D085F">
        <w:tc>
          <w:tcPr>
            <w:tcW w:w="5613" w:type="dxa"/>
            <w:tcBorders>
              <w:top w:val="single" w:sz="4" w:space="0" w:color="auto"/>
              <w:bottom w:val="single" w:sz="4" w:space="0" w:color="auto"/>
            </w:tcBorders>
            <w:shd w:val="clear" w:color="auto" w:fill="FFE599" w:themeFill="accent4" w:themeFillTint="66"/>
          </w:tcPr>
          <w:p w14:paraId="7DDAF2AD" w14:textId="0F3210BD" w:rsidR="00B2182E" w:rsidRPr="003A2D0F" w:rsidRDefault="00B2182E" w:rsidP="00B2182E">
            <w:pPr>
              <w:rPr>
                <w:rFonts w:ascii="Arial" w:hAnsi="Arial" w:cs="Arial"/>
                <w:highlight w:val="green"/>
              </w:rPr>
            </w:pPr>
            <w:r w:rsidRPr="00C26FAE">
              <w:rPr>
                <w:rFonts w:ascii="Arial" w:hAnsi="Arial" w:cs="Arial"/>
              </w:rPr>
              <w:t>Process in place for removing face covering once children arrive at school</w:t>
            </w:r>
          </w:p>
        </w:tc>
        <w:tc>
          <w:tcPr>
            <w:tcW w:w="5199" w:type="dxa"/>
            <w:tcBorders>
              <w:top w:val="single" w:sz="4" w:space="0" w:color="auto"/>
              <w:bottom w:val="single" w:sz="4" w:space="0" w:color="auto"/>
            </w:tcBorders>
            <w:shd w:val="clear" w:color="auto" w:fill="FFE599" w:themeFill="accent4" w:themeFillTint="66"/>
          </w:tcPr>
          <w:p w14:paraId="72C31893" w14:textId="7B57E9A4" w:rsidR="00B2182E" w:rsidRDefault="00B2182E" w:rsidP="00B2182E">
            <w:pPr>
              <w:pStyle w:val="ListParagraph"/>
              <w:numPr>
                <w:ilvl w:val="0"/>
                <w:numId w:val="27"/>
              </w:numPr>
              <w:rPr>
                <w:rFonts w:ascii="Arial" w:hAnsi="Arial" w:cs="Arial"/>
                <w:i/>
              </w:rPr>
            </w:pPr>
            <w:r w:rsidRPr="00C26FAE">
              <w:rPr>
                <w:rFonts w:ascii="Arial" w:hAnsi="Arial" w:cs="Arial"/>
                <w:i/>
              </w:rPr>
              <w:t>Pupils giving information to remove face covering once they arrive at school.</w:t>
            </w:r>
          </w:p>
          <w:p w14:paraId="76AB2A9E" w14:textId="45F707AF" w:rsidR="00C26FAE" w:rsidRPr="00C26FAE" w:rsidRDefault="00C26FAE" w:rsidP="00C26FAE">
            <w:pPr>
              <w:rPr>
                <w:rFonts w:ascii="Arial" w:hAnsi="Arial" w:cs="Arial"/>
                <w:color w:val="00B050"/>
                <w:sz w:val="20"/>
                <w:szCs w:val="20"/>
                <w:highlight w:val="yellow"/>
              </w:rPr>
            </w:pPr>
            <w:r>
              <w:rPr>
                <w:rFonts w:ascii="Arial" w:hAnsi="Arial" w:cs="Arial"/>
                <w:color w:val="FF0000"/>
                <w:sz w:val="20"/>
                <w:szCs w:val="20"/>
              </w:rPr>
              <w:t>Letter issued by DG on 10</w:t>
            </w:r>
            <w:r w:rsidRPr="00C26FAE">
              <w:rPr>
                <w:rFonts w:ascii="Arial" w:hAnsi="Arial" w:cs="Arial"/>
                <w:color w:val="FF0000"/>
                <w:sz w:val="20"/>
                <w:szCs w:val="20"/>
                <w:vertAlign w:val="superscript"/>
              </w:rPr>
              <w:t>th</w:t>
            </w:r>
            <w:r>
              <w:rPr>
                <w:rFonts w:ascii="Arial" w:hAnsi="Arial" w:cs="Arial"/>
                <w:color w:val="FF0000"/>
                <w:sz w:val="20"/>
                <w:szCs w:val="20"/>
              </w:rPr>
              <w:t xml:space="preserve"> July and 15</w:t>
            </w:r>
            <w:r w:rsidRPr="00C26FAE">
              <w:rPr>
                <w:rFonts w:ascii="Arial" w:hAnsi="Arial" w:cs="Arial"/>
                <w:color w:val="FF0000"/>
                <w:sz w:val="20"/>
                <w:szCs w:val="20"/>
                <w:vertAlign w:val="superscript"/>
              </w:rPr>
              <w:t>th</w:t>
            </w:r>
            <w:r>
              <w:rPr>
                <w:rFonts w:ascii="Arial" w:hAnsi="Arial" w:cs="Arial"/>
                <w:color w:val="FF0000"/>
                <w:sz w:val="20"/>
                <w:szCs w:val="20"/>
              </w:rPr>
              <w:t xml:space="preserve"> July gives schools current stance on not wearing face coverings in schools- clearly communicated to parents</w:t>
            </w:r>
          </w:p>
          <w:p w14:paraId="3E56CA8B" w14:textId="28D6DA86" w:rsidR="00BC689D" w:rsidRPr="00C26FAE" w:rsidRDefault="00BC689D" w:rsidP="00BC689D">
            <w:pPr>
              <w:pStyle w:val="ListParagraph"/>
              <w:numPr>
                <w:ilvl w:val="0"/>
                <w:numId w:val="27"/>
              </w:numPr>
              <w:rPr>
                <w:rFonts w:ascii="Arial" w:hAnsi="Arial" w:cs="Arial"/>
              </w:rPr>
            </w:pPr>
            <w:r w:rsidRPr="00C26FAE">
              <w:rPr>
                <w:rFonts w:ascii="Arial" w:hAnsi="Arial" w:cs="Arial"/>
              </w:rPr>
              <w:t>Any homemade non-disposable face coverings that staff or children, young people or other learners are wearing when they arrive at their setting must be removed by the wearer and placed into a plastic bag that the wearer has brought with them in order to take it home. The wearer must then clean their hands.</w:t>
            </w:r>
          </w:p>
          <w:p w14:paraId="659F37ED" w14:textId="1834FD5A" w:rsidR="00BC689D" w:rsidRDefault="00BC689D" w:rsidP="00BC689D">
            <w:pPr>
              <w:pStyle w:val="ListParagraph"/>
              <w:numPr>
                <w:ilvl w:val="0"/>
                <w:numId w:val="27"/>
              </w:numPr>
              <w:rPr>
                <w:rFonts w:ascii="Arial" w:hAnsi="Arial" w:cs="Arial"/>
              </w:rPr>
            </w:pPr>
            <w:r w:rsidRPr="00C26FAE">
              <w:rPr>
                <w:rFonts w:ascii="Arial" w:hAnsi="Arial" w:cs="Arial"/>
              </w:rPr>
              <w:t>The plastic bag should be sealed and schools/settings may wish to have a supply of sealable plastic food bags to hand if children/young people need them for any non-disposable face coverings.</w:t>
            </w:r>
          </w:p>
          <w:p w14:paraId="7C046737" w14:textId="62935D05" w:rsidR="00C26FAE" w:rsidRPr="00430592" w:rsidRDefault="00C26FAE" w:rsidP="00C26FAE">
            <w:pPr>
              <w:rPr>
                <w:rFonts w:ascii="Arial" w:hAnsi="Arial" w:cs="Arial"/>
                <w:color w:val="00B050"/>
                <w:sz w:val="20"/>
                <w:szCs w:val="20"/>
                <w:highlight w:val="yellow"/>
              </w:rPr>
            </w:pPr>
            <w:r>
              <w:rPr>
                <w:rFonts w:ascii="Arial" w:hAnsi="Arial" w:cs="Arial"/>
                <w:color w:val="FF0000"/>
                <w:sz w:val="20"/>
                <w:szCs w:val="20"/>
              </w:rPr>
              <w:t>School to have a stock of sealable bags to store any face coverings which are brought into school</w:t>
            </w:r>
          </w:p>
          <w:p w14:paraId="43E82C5A" w14:textId="77777777" w:rsidR="00C26FAE" w:rsidRPr="00C26FAE" w:rsidRDefault="00C26FAE" w:rsidP="00C26FAE">
            <w:pPr>
              <w:pStyle w:val="ListParagraph"/>
              <w:ind w:left="360"/>
              <w:rPr>
                <w:rFonts w:ascii="Arial" w:hAnsi="Arial" w:cs="Arial"/>
              </w:rPr>
            </w:pPr>
          </w:p>
          <w:p w14:paraId="539CD7B9" w14:textId="18C032A1" w:rsidR="001D3760" w:rsidRPr="003A2D0F" w:rsidRDefault="001D3760" w:rsidP="00C26FAE">
            <w:pPr>
              <w:pStyle w:val="ListParagraph"/>
              <w:ind w:left="360"/>
              <w:rPr>
                <w:rFonts w:ascii="Arial" w:hAnsi="Arial" w:cs="Arial"/>
                <w:i/>
                <w:highlight w:val="green"/>
              </w:rPr>
            </w:pPr>
          </w:p>
        </w:tc>
        <w:tc>
          <w:tcPr>
            <w:tcW w:w="1804" w:type="dxa"/>
            <w:tcBorders>
              <w:top w:val="single" w:sz="4" w:space="0" w:color="auto"/>
              <w:bottom w:val="single" w:sz="4" w:space="0" w:color="auto"/>
            </w:tcBorders>
            <w:shd w:val="clear" w:color="auto" w:fill="FFE599" w:themeFill="accent4" w:themeFillTint="66"/>
          </w:tcPr>
          <w:p w14:paraId="337537FF" w14:textId="2CFB1382" w:rsidR="00B2182E" w:rsidRPr="00B77593" w:rsidRDefault="00C26FAE" w:rsidP="00B2182E">
            <w:pPr>
              <w:rPr>
                <w:rFonts w:ascii="Arial" w:hAnsi="Arial" w:cs="Arial"/>
              </w:rPr>
            </w:pPr>
            <w:r w:rsidRPr="00B2182E">
              <w:rPr>
                <w:rFonts w:ascii="Arial" w:hAnsi="Arial" w:cs="Arial"/>
                <w:b/>
                <w:color w:val="00B050"/>
                <w:sz w:val="24"/>
                <w:szCs w:val="24"/>
              </w:rPr>
              <w:t>LOW</w:t>
            </w:r>
          </w:p>
        </w:tc>
        <w:tc>
          <w:tcPr>
            <w:tcW w:w="1843" w:type="dxa"/>
            <w:tcBorders>
              <w:top w:val="single" w:sz="4" w:space="0" w:color="auto"/>
              <w:bottom w:val="single" w:sz="4" w:space="0" w:color="auto"/>
            </w:tcBorders>
            <w:shd w:val="clear" w:color="auto" w:fill="FFE599" w:themeFill="accent4" w:themeFillTint="66"/>
          </w:tcPr>
          <w:p w14:paraId="430CBE3B" w14:textId="0DFB9408" w:rsidR="00B2182E" w:rsidRPr="00B77593" w:rsidRDefault="00C26FAE" w:rsidP="00B2182E">
            <w:pPr>
              <w:rPr>
                <w:rFonts w:ascii="Arial" w:hAnsi="Arial" w:cs="Arial"/>
              </w:rPr>
            </w:pPr>
            <w:r>
              <w:rPr>
                <w:rFonts w:ascii="Arial" w:hAnsi="Arial" w:cs="Arial"/>
              </w:rPr>
              <w:t>DG</w:t>
            </w:r>
          </w:p>
        </w:tc>
        <w:tc>
          <w:tcPr>
            <w:tcW w:w="1698" w:type="dxa"/>
            <w:tcBorders>
              <w:top w:val="single" w:sz="4" w:space="0" w:color="auto"/>
              <w:bottom w:val="single" w:sz="4" w:space="0" w:color="auto"/>
            </w:tcBorders>
            <w:shd w:val="clear" w:color="auto" w:fill="FFE599" w:themeFill="accent4" w:themeFillTint="66"/>
          </w:tcPr>
          <w:p w14:paraId="5AEAB818" w14:textId="4F906F5A" w:rsidR="00B2182E" w:rsidRPr="00C26FAE" w:rsidRDefault="00C26FAE" w:rsidP="00B2182E">
            <w:pPr>
              <w:rPr>
                <w:rFonts w:ascii="Arial" w:hAnsi="Arial" w:cs="Arial"/>
                <w:b/>
              </w:rPr>
            </w:pPr>
            <w:r w:rsidRPr="00C26FAE">
              <w:rPr>
                <w:rFonts w:ascii="Arial" w:hAnsi="Arial" w:cs="Arial"/>
                <w:b/>
              </w:rPr>
              <w:t>July 20</w:t>
            </w:r>
          </w:p>
        </w:tc>
      </w:tr>
    </w:tbl>
    <w:p w14:paraId="634BCACF" w14:textId="77777777" w:rsidR="001D3760" w:rsidRDefault="001D3760" w:rsidP="006F370C">
      <w:pPr>
        <w:pStyle w:val="Title"/>
        <w:jc w:val="center"/>
        <w:rPr>
          <w:rFonts w:ascii="Arial" w:hAnsi="Arial" w:cs="Arial"/>
          <w:b/>
          <w:sz w:val="36"/>
          <w:szCs w:val="36"/>
        </w:rPr>
      </w:pPr>
    </w:p>
    <w:p w14:paraId="5E23D031" w14:textId="77777777" w:rsidR="001D3760" w:rsidRDefault="001D3760" w:rsidP="006F370C">
      <w:pPr>
        <w:pStyle w:val="Title"/>
        <w:jc w:val="center"/>
        <w:rPr>
          <w:rFonts w:ascii="Arial" w:hAnsi="Arial" w:cs="Arial"/>
          <w:b/>
          <w:sz w:val="36"/>
          <w:szCs w:val="36"/>
        </w:rPr>
      </w:pPr>
    </w:p>
    <w:p w14:paraId="104CB396" w14:textId="77777777" w:rsidR="001D3760" w:rsidRDefault="001D3760" w:rsidP="006F370C">
      <w:pPr>
        <w:pStyle w:val="Title"/>
        <w:jc w:val="center"/>
        <w:rPr>
          <w:rFonts w:ascii="Arial" w:hAnsi="Arial" w:cs="Arial"/>
          <w:b/>
          <w:sz w:val="36"/>
          <w:szCs w:val="36"/>
        </w:rPr>
      </w:pPr>
    </w:p>
    <w:p w14:paraId="4EC39022" w14:textId="77777777" w:rsidR="001D3760" w:rsidRDefault="001D3760" w:rsidP="006F370C">
      <w:pPr>
        <w:pStyle w:val="Title"/>
        <w:jc w:val="center"/>
        <w:rPr>
          <w:rFonts w:ascii="Arial" w:hAnsi="Arial" w:cs="Arial"/>
          <w:b/>
          <w:sz w:val="36"/>
          <w:szCs w:val="36"/>
        </w:rPr>
      </w:pPr>
    </w:p>
    <w:p w14:paraId="445F0033" w14:textId="77777777" w:rsidR="001D3760" w:rsidRDefault="001D3760" w:rsidP="006F370C">
      <w:pPr>
        <w:pStyle w:val="Title"/>
        <w:jc w:val="center"/>
        <w:rPr>
          <w:rFonts w:ascii="Arial" w:hAnsi="Arial" w:cs="Arial"/>
          <w:b/>
          <w:sz w:val="36"/>
          <w:szCs w:val="36"/>
        </w:rPr>
      </w:pPr>
    </w:p>
    <w:p w14:paraId="26ADE11A" w14:textId="77777777" w:rsidR="001D3760" w:rsidRDefault="001D3760" w:rsidP="006F370C">
      <w:pPr>
        <w:pStyle w:val="Title"/>
        <w:jc w:val="center"/>
        <w:rPr>
          <w:rFonts w:ascii="Arial" w:hAnsi="Arial" w:cs="Arial"/>
          <w:b/>
          <w:sz w:val="36"/>
          <w:szCs w:val="36"/>
        </w:rPr>
      </w:pPr>
    </w:p>
    <w:p w14:paraId="53D2EC47" w14:textId="77777777" w:rsidR="001D3760" w:rsidRDefault="001D3760" w:rsidP="006F370C">
      <w:pPr>
        <w:pStyle w:val="Title"/>
        <w:jc w:val="center"/>
        <w:rPr>
          <w:rFonts w:ascii="Arial" w:hAnsi="Arial" w:cs="Arial"/>
          <w:b/>
          <w:sz w:val="36"/>
          <w:szCs w:val="36"/>
        </w:rPr>
      </w:pPr>
    </w:p>
    <w:p w14:paraId="2DFAD90F" w14:textId="77777777" w:rsidR="001D3760" w:rsidRDefault="001D3760" w:rsidP="006F370C">
      <w:pPr>
        <w:pStyle w:val="Title"/>
        <w:jc w:val="center"/>
        <w:rPr>
          <w:rFonts w:ascii="Arial" w:hAnsi="Arial" w:cs="Arial"/>
          <w:b/>
          <w:sz w:val="36"/>
          <w:szCs w:val="36"/>
        </w:rPr>
      </w:pPr>
    </w:p>
    <w:p w14:paraId="3061AE52" w14:textId="77777777" w:rsidR="001D3760" w:rsidRDefault="001D3760" w:rsidP="006F370C">
      <w:pPr>
        <w:pStyle w:val="Title"/>
        <w:jc w:val="center"/>
        <w:rPr>
          <w:rFonts w:ascii="Arial" w:hAnsi="Arial" w:cs="Arial"/>
          <w:b/>
          <w:sz w:val="36"/>
          <w:szCs w:val="36"/>
        </w:rPr>
      </w:pPr>
    </w:p>
    <w:p w14:paraId="4A0F5FF6" w14:textId="77777777" w:rsidR="001D3760" w:rsidRDefault="001D3760" w:rsidP="006F370C">
      <w:pPr>
        <w:pStyle w:val="Title"/>
        <w:jc w:val="center"/>
        <w:rPr>
          <w:rFonts w:ascii="Arial" w:hAnsi="Arial" w:cs="Arial"/>
          <w:b/>
          <w:sz w:val="36"/>
          <w:szCs w:val="36"/>
        </w:rPr>
      </w:pPr>
    </w:p>
    <w:p w14:paraId="5F2689C5" w14:textId="77777777" w:rsidR="005D74F1" w:rsidRDefault="005D74F1" w:rsidP="006F370C">
      <w:pPr>
        <w:pStyle w:val="Title"/>
        <w:jc w:val="center"/>
        <w:rPr>
          <w:rFonts w:ascii="Arial" w:hAnsi="Arial" w:cs="Arial"/>
          <w:b/>
          <w:sz w:val="36"/>
          <w:szCs w:val="36"/>
        </w:rPr>
      </w:pPr>
    </w:p>
    <w:p w14:paraId="70461107" w14:textId="77777777" w:rsidR="005D74F1" w:rsidRDefault="005D74F1" w:rsidP="006F370C">
      <w:pPr>
        <w:pStyle w:val="Title"/>
        <w:jc w:val="center"/>
        <w:rPr>
          <w:rFonts w:ascii="Arial" w:hAnsi="Arial" w:cs="Arial"/>
          <w:b/>
          <w:sz w:val="36"/>
          <w:szCs w:val="36"/>
        </w:rPr>
      </w:pPr>
    </w:p>
    <w:p w14:paraId="1A5E1D33" w14:textId="216D1186" w:rsidR="0034079F" w:rsidRDefault="0034079F" w:rsidP="006F370C">
      <w:pPr>
        <w:pStyle w:val="Title"/>
        <w:jc w:val="center"/>
        <w:rPr>
          <w:rFonts w:ascii="Arial" w:hAnsi="Arial" w:cs="Arial"/>
          <w:b/>
          <w:sz w:val="36"/>
          <w:szCs w:val="36"/>
        </w:rPr>
      </w:pPr>
      <w:r w:rsidRPr="0061748A">
        <w:rPr>
          <w:rFonts w:ascii="Arial" w:hAnsi="Arial" w:cs="Arial"/>
          <w:b/>
          <w:sz w:val="36"/>
          <w:szCs w:val="36"/>
        </w:rPr>
        <w:t>Response to any infection</w:t>
      </w:r>
    </w:p>
    <w:p w14:paraId="5A4F6DF8" w14:textId="77777777" w:rsidR="001D3760" w:rsidRPr="001D3760" w:rsidRDefault="001D3760" w:rsidP="001D3760"/>
    <w:p w14:paraId="4D04A48A" w14:textId="77777777" w:rsidR="0034079F" w:rsidRPr="0061748A" w:rsidRDefault="00240262" w:rsidP="00EA10A7">
      <w:pPr>
        <w:pStyle w:val="Heading1"/>
        <w:ind w:left="-709"/>
        <w:rPr>
          <w:rFonts w:ascii="Arial" w:hAnsi="Arial" w:cs="Arial"/>
          <w:b/>
          <w:color w:val="auto"/>
          <w:sz w:val="28"/>
          <w:szCs w:val="28"/>
        </w:rPr>
      </w:pPr>
      <w:bookmarkStart w:id="7" w:name="Engage_Test_and_Trace"/>
      <w:r w:rsidRPr="0061748A">
        <w:rPr>
          <w:rFonts w:ascii="Arial" w:hAnsi="Arial" w:cs="Arial"/>
          <w:b/>
          <w:color w:val="auto"/>
          <w:sz w:val="28"/>
          <w:szCs w:val="28"/>
        </w:rPr>
        <w:t>7) E</w:t>
      </w:r>
      <w:r w:rsidR="0034079F" w:rsidRPr="0061748A">
        <w:rPr>
          <w:rFonts w:ascii="Arial" w:hAnsi="Arial" w:cs="Arial"/>
          <w:b/>
          <w:color w:val="auto"/>
          <w:sz w:val="28"/>
          <w:szCs w:val="28"/>
        </w:rPr>
        <w:t>ngage with the NHS Test and Trace process</w:t>
      </w:r>
      <w:bookmarkEnd w:id="7"/>
    </w:p>
    <w:tbl>
      <w:tblPr>
        <w:tblStyle w:val="TableGrid"/>
        <w:tblW w:w="16157" w:type="dxa"/>
        <w:tblInd w:w="-1139" w:type="dxa"/>
        <w:tblLook w:val="04A0" w:firstRow="1" w:lastRow="0" w:firstColumn="1" w:lastColumn="0" w:noHBand="0" w:noVBand="1"/>
      </w:tblPr>
      <w:tblGrid>
        <w:gridCol w:w="3989"/>
        <w:gridCol w:w="7187"/>
        <w:gridCol w:w="1749"/>
        <w:gridCol w:w="1617"/>
        <w:gridCol w:w="1615"/>
      </w:tblGrid>
      <w:tr w:rsidR="000D6E41" w:rsidRPr="00B77593" w14:paraId="5CE64B57" w14:textId="77777777" w:rsidTr="001D085F">
        <w:trPr>
          <w:trHeight w:val="346"/>
          <w:tblHeader/>
        </w:trPr>
        <w:tc>
          <w:tcPr>
            <w:tcW w:w="5663" w:type="dxa"/>
            <w:vMerge w:val="restart"/>
            <w:shd w:val="clear" w:color="auto" w:fill="DEEAF6" w:themeFill="accent1" w:themeFillTint="33"/>
          </w:tcPr>
          <w:p w14:paraId="462910A8" w14:textId="77777777" w:rsidR="000D6E41" w:rsidRPr="00B77593" w:rsidRDefault="000D6E41" w:rsidP="000D6E41">
            <w:pPr>
              <w:jc w:val="center"/>
              <w:rPr>
                <w:rFonts w:ascii="Arial" w:hAnsi="Arial" w:cs="Arial"/>
                <w:b/>
                <w:sz w:val="24"/>
              </w:rPr>
            </w:pPr>
            <w:r w:rsidRPr="00B77593">
              <w:rPr>
                <w:rFonts w:ascii="Arial" w:hAnsi="Arial" w:cs="Arial"/>
                <w:b/>
                <w:sz w:val="24"/>
              </w:rPr>
              <w:t>Risk controls to be put in place</w:t>
            </w:r>
          </w:p>
        </w:tc>
        <w:tc>
          <w:tcPr>
            <w:tcW w:w="5110" w:type="dxa"/>
            <w:vMerge w:val="restart"/>
            <w:shd w:val="clear" w:color="auto" w:fill="DEEAF6" w:themeFill="accent1" w:themeFillTint="33"/>
          </w:tcPr>
          <w:p w14:paraId="3070E4A9" w14:textId="0CCF26DE" w:rsidR="000D6E41" w:rsidRPr="00B77593" w:rsidRDefault="000D6E41"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14:paraId="0CC131ED" w14:textId="264A1393"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14:paraId="7600E2E2" w14:textId="10B1B6DF" w:rsidR="000D6E41" w:rsidRPr="00B77593" w:rsidRDefault="000D6E41" w:rsidP="000D6E41">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14:paraId="1B0D00D9" w14:textId="77777777" w:rsidR="000D6E41" w:rsidRPr="00B77593" w:rsidRDefault="000D6E41" w:rsidP="000D6E41">
            <w:pPr>
              <w:jc w:val="center"/>
              <w:rPr>
                <w:rFonts w:ascii="Arial" w:hAnsi="Arial" w:cs="Arial"/>
                <w:b/>
                <w:sz w:val="24"/>
              </w:rPr>
            </w:pPr>
            <w:r w:rsidRPr="00B77593">
              <w:rPr>
                <w:rFonts w:ascii="Arial" w:hAnsi="Arial" w:cs="Arial"/>
                <w:b/>
                <w:sz w:val="24"/>
              </w:rPr>
              <w:t>Date completed:</w:t>
            </w:r>
          </w:p>
        </w:tc>
      </w:tr>
      <w:tr w:rsidR="000D6E41" w:rsidRPr="00B77593" w14:paraId="11F1A562" w14:textId="77777777" w:rsidTr="001D085F">
        <w:trPr>
          <w:trHeight w:val="346"/>
          <w:tblHeader/>
        </w:trPr>
        <w:tc>
          <w:tcPr>
            <w:tcW w:w="5663" w:type="dxa"/>
            <w:vMerge/>
            <w:shd w:val="clear" w:color="auto" w:fill="DEEAF6" w:themeFill="accent1" w:themeFillTint="33"/>
          </w:tcPr>
          <w:p w14:paraId="15D767F8" w14:textId="77777777" w:rsidR="000D6E41" w:rsidRPr="00B77593" w:rsidRDefault="000D6E41" w:rsidP="000D6E41">
            <w:pPr>
              <w:jc w:val="center"/>
              <w:rPr>
                <w:rFonts w:ascii="Arial" w:hAnsi="Arial" w:cs="Arial"/>
                <w:b/>
                <w:sz w:val="24"/>
              </w:rPr>
            </w:pPr>
          </w:p>
        </w:tc>
        <w:tc>
          <w:tcPr>
            <w:tcW w:w="5110" w:type="dxa"/>
            <w:vMerge/>
            <w:shd w:val="clear" w:color="auto" w:fill="DEEAF6" w:themeFill="accent1" w:themeFillTint="33"/>
          </w:tcPr>
          <w:p w14:paraId="03BC4A4C" w14:textId="77777777"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697AF7BC" w14:textId="02DDABC6"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3" w:type="dxa"/>
            <w:vMerge/>
            <w:shd w:val="clear" w:color="auto" w:fill="DEEAF6" w:themeFill="accent1" w:themeFillTint="33"/>
          </w:tcPr>
          <w:p w14:paraId="2D7ED4FE" w14:textId="77777777"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14:paraId="75BDEB1D" w14:textId="77777777" w:rsidR="000D6E41" w:rsidRPr="00B77593" w:rsidRDefault="000D6E41" w:rsidP="000D6E41">
            <w:pPr>
              <w:jc w:val="center"/>
              <w:rPr>
                <w:rFonts w:ascii="Arial" w:hAnsi="Arial" w:cs="Arial"/>
                <w:b/>
                <w:sz w:val="24"/>
              </w:rPr>
            </w:pPr>
          </w:p>
        </w:tc>
      </w:tr>
      <w:tr w:rsidR="000D6E41" w:rsidRPr="00B77593" w14:paraId="2F71CA15" w14:textId="77777777" w:rsidTr="001D085F">
        <w:trPr>
          <w:trHeight w:val="346"/>
          <w:tblHeader/>
        </w:trPr>
        <w:tc>
          <w:tcPr>
            <w:tcW w:w="5663" w:type="dxa"/>
            <w:vMerge/>
            <w:shd w:val="clear" w:color="auto" w:fill="DEEAF6" w:themeFill="accent1" w:themeFillTint="33"/>
          </w:tcPr>
          <w:p w14:paraId="7E625F2A" w14:textId="77777777" w:rsidR="000D6E41" w:rsidRPr="00B77593" w:rsidRDefault="000D6E41" w:rsidP="000D6E41">
            <w:pPr>
              <w:jc w:val="center"/>
              <w:rPr>
                <w:rFonts w:ascii="Arial" w:hAnsi="Arial" w:cs="Arial"/>
                <w:b/>
                <w:sz w:val="24"/>
              </w:rPr>
            </w:pPr>
          </w:p>
        </w:tc>
        <w:tc>
          <w:tcPr>
            <w:tcW w:w="5110" w:type="dxa"/>
            <w:vMerge/>
            <w:shd w:val="clear" w:color="auto" w:fill="DEEAF6" w:themeFill="accent1" w:themeFillTint="33"/>
          </w:tcPr>
          <w:p w14:paraId="1EE9C1CD" w14:textId="77777777"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08BC8C8C" w14:textId="0D137558"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3" w:type="dxa"/>
            <w:vMerge/>
            <w:shd w:val="clear" w:color="auto" w:fill="DEEAF6" w:themeFill="accent1" w:themeFillTint="33"/>
          </w:tcPr>
          <w:p w14:paraId="44689DBE" w14:textId="77777777"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14:paraId="7C78556A" w14:textId="77777777" w:rsidR="000D6E41" w:rsidRPr="00B77593" w:rsidRDefault="000D6E41" w:rsidP="000D6E41">
            <w:pPr>
              <w:jc w:val="center"/>
              <w:rPr>
                <w:rFonts w:ascii="Arial" w:hAnsi="Arial" w:cs="Arial"/>
                <w:b/>
                <w:sz w:val="24"/>
              </w:rPr>
            </w:pPr>
          </w:p>
        </w:tc>
      </w:tr>
      <w:tr w:rsidR="000D6E41" w:rsidRPr="00B77593" w14:paraId="5064D226" w14:textId="77777777" w:rsidTr="001D085F">
        <w:trPr>
          <w:trHeight w:val="346"/>
          <w:tblHeader/>
        </w:trPr>
        <w:tc>
          <w:tcPr>
            <w:tcW w:w="5663" w:type="dxa"/>
            <w:vMerge/>
            <w:tcBorders>
              <w:bottom w:val="single" w:sz="12" w:space="0" w:color="auto"/>
            </w:tcBorders>
            <w:shd w:val="clear" w:color="auto" w:fill="DEEAF6" w:themeFill="accent1" w:themeFillTint="33"/>
          </w:tcPr>
          <w:p w14:paraId="3B6243CC" w14:textId="77777777" w:rsidR="000D6E41" w:rsidRPr="00B77593" w:rsidRDefault="000D6E41" w:rsidP="000D6E41">
            <w:pPr>
              <w:jc w:val="center"/>
              <w:rPr>
                <w:rFonts w:ascii="Arial" w:hAnsi="Arial" w:cs="Arial"/>
                <w:b/>
                <w:sz w:val="24"/>
              </w:rPr>
            </w:pPr>
          </w:p>
        </w:tc>
        <w:tc>
          <w:tcPr>
            <w:tcW w:w="5110" w:type="dxa"/>
            <w:vMerge/>
            <w:tcBorders>
              <w:bottom w:val="single" w:sz="12" w:space="0" w:color="auto"/>
            </w:tcBorders>
            <w:shd w:val="clear" w:color="auto" w:fill="DEEAF6" w:themeFill="accent1" w:themeFillTint="33"/>
          </w:tcPr>
          <w:p w14:paraId="43CFBD7B" w14:textId="77777777"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13A4DF65" w14:textId="3E895D1B"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14:paraId="371AD2A6" w14:textId="77777777" w:rsidR="000D6E41" w:rsidRPr="00B77593" w:rsidRDefault="000D6E41" w:rsidP="000D6E41">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14:paraId="1B10038C" w14:textId="77777777" w:rsidR="000D6E41" w:rsidRPr="00B77593" w:rsidRDefault="000D6E41" w:rsidP="000D6E41">
            <w:pPr>
              <w:jc w:val="center"/>
              <w:rPr>
                <w:rFonts w:ascii="Arial" w:hAnsi="Arial" w:cs="Arial"/>
                <w:b/>
                <w:sz w:val="24"/>
              </w:rPr>
            </w:pPr>
          </w:p>
        </w:tc>
      </w:tr>
      <w:tr w:rsidR="000D6E41" w:rsidRPr="00B77593" w14:paraId="1FB05F32" w14:textId="77777777" w:rsidTr="001D085F">
        <w:tc>
          <w:tcPr>
            <w:tcW w:w="5663" w:type="dxa"/>
            <w:tcBorders>
              <w:top w:val="single" w:sz="12" w:space="0" w:color="auto"/>
              <w:bottom w:val="single" w:sz="8" w:space="0" w:color="auto"/>
            </w:tcBorders>
            <w:shd w:val="clear" w:color="auto" w:fill="FBE4D5" w:themeFill="accent2" w:themeFillTint="33"/>
          </w:tcPr>
          <w:p w14:paraId="09E51F87" w14:textId="77777777" w:rsidR="000D6E41" w:rsidRPr="003A2D0F" w:rsidRDefault="000D6E41" w:rsidP="000D6E41">
            <w:pPr>
              <w:rPr>
                <w:rFonts w:ascii="Arial" w:hAnsi="Arial" w:cs="Arial"/>
                <w:highlight w:val="green"/>
              </w:rPr>
            </w:pPr>
            <w:r w:rsidRPr="00C26FAE">
              <w:rPr>
                <w:rFonts w:ascii="Arial" w:hAnsi="Arial" w:cs="Arial"/>
              </w:rPr>
              <w:t>Ensure all staff, parents/carers understand the NHS Test and Trace system</w:t>
            </w:r>
          </w:p>
        </w:tc>
        <w:tc>
          <w:tcPr>
            <w:tcW w:w="5110" w:type="dxa"/>
            <w:tcBorders>
              <w:top w:val="single" w:sz="12" w:space="0" w:color="auto"/>
              <w:bottom w:val="single" w:sz="8" w:space="0" w:color="auto"/>
            </w:tcBorders>
            <w:shd w:val="clear" w:color="auto" w:fill="FBE4D5" w:themeFill="accent2" w:themeFillTint="33"/>
          </w:tcPr>
          <w:p w14:paraId="35F72621" w14:textId="48ECB5C2" w:rsidR="000D6E41" w:rsidRPr="00C26FAE" w:rsidRDefault="000D6E41" w:rsidP="000D6E41">
            <w:pPr>
              <w:pStyle w:val="ListParagraph"/>
              <w:numPr>
                <w:ilvl w:val="0"/>
                <w:numId w:val="15"/>
              </w:numPr>
              <w:rPr>
                <w:rFonts w:ascii="Arial" w:hAnsi="Arial" w:cs="Arial"/>
                <w:i/>
              </w:rPr>
            </w:pPr>
            <w:r w:rsidRPr="00C26FAE">
              <w:rPr>
                <w:rFonts w:ascii="Arial" w:hAnsi="Arial" w:cs="Arial"/>
                <w:i/>
              </w:rPr>
              <w:t>Emails sent to staff and letters sent to parents/carers on the test and trace process, staff immediately contacting the school when test results are known.</w:t>
            </w:r>
          </w:p>
          <w:p w14:paraId="4BE25834" w14:textId="77777777" w:rsidR="000D6E41" w:rsidRPr="00C26FAE" w:rsidRDefault="000D6E41" w:rsidP="000D6E41">
            <w:pPr>
              <w:pStyle w:val="ListParagraph"/>
              <w:numPr>
                <w:ilvl w:val="0"/>
                <w:numId w:val="15"/>
              </w:numPr>
              <w:rPr>
                <w:rFonts w:ascii="Arial" w:hAnsi="Arial" w:cs="Arial"/>
                <w:i/>
                <w:color w:val="44546A" w:themeColor="text2"/>
              </w:rPr>
            </w:pPr>
            <w:proofErr w:type="spellStart"/>
            <w:r w:rsidRPr="00C26FAE">
              <w:rPr>
                <w:rFonts w:ascii="Arial" w:hAnsi="Arial" w:cs="Arial"/>
                <w:i/>
              </w:rPr>
              <w:t>Headteacher</w:t>
            </w:r>
            <w:proofErr w:type="spellEnd"/>
            <w:r w:rsidRPr="00C26FAE">
              <w:rPr>
                <w:rFonts w:ascii="Arial" w:hAnsi="Arial" w:cs="Arial"/>
                <w:i/>
              </w:rPr>
              <w:t xml:space="preserve"> and SLT aware of the </w:t>
            </w:r>
            <w:hyperlink r:id="rId46" w:history="1">
              <w:r w:rsidRPr="00C26FAE">
                <w:rPr>
                  <w:rStyle w:val="Hyperlink"/>
                  <w:rFonts w:ascii="Arial" w:hAnsi="Arial" w:cs="Arial"/>
                  <w:i/>
                  <w:color w:val="0070C0"/>
                </w:rPr>
                <w:t>testing to support educational setting</w:t>
              </w:r>
            </w:hyperlink>
            <w:r w:rsidRPr="00C26FAE">
              <w:rPr>
                <w:rFonts w:ascii="Arial" w:hAnsi="Arial" w:cs="Arial"/>
                <w:i/>
              </w:rPr>
              <w:t xml:space="preserve"> flowchart.</w:t>
            </w:r>
          </w:p>
          <w:p w14:paraId="581AC478" w14:textId="77777777" w:rsidR="00AF3D21" w:rsidRDefault="00AF3D21" w:rsidP="00AF3D21">
            <w:pPr>
              <w:rPr>
                <w:rFonts w:ascii="Arial" w:hAnsi="Arial" w:cs="Arial"/>
                <w:i/>
                <w:color w:val="44546A" w:themeColor="text2"/>
                <w:highlight w:val="green"/>
              </w:rPr>
            </w:pPr>
          </w:p>
          <w:p w14:paraId="1B82D153" w14:textId="25DB0005" w:rsidR="00AF3D21" w:rsidRDefault="00AF3D21" w:rsidP="00AF3D21">
            <w:pPr>
              <w:rPr>
                <w:rFonts w:ascii="Arial" w:hAnsi="Arial" w:cs="Arial"/>
                <w:color w:val="FF0000"/>
                <w:sz w:val="20"/>
                <w:szCs w:val="20"/>
              </w:rPr>
            </w:pPr>
            <w:r>
              <w:rPr>
                <w:rFonts w:ascii="Arial" w:hAnsi="Arial" w:cs="Arial"/>
                <w:color w:val="FF0000"/>
                <w:sz w:val="20"/>
                <w:szCs w:val="20"/>
              </w:rPr>
              <w:t xml:space="preserve">Reissue updated guidance for parents and staff on what to do if symptoms are shown- </w:t>
            </w:r>
            <w:r w:rsidRPr="00461EF1">
              <w:rPr>
                <w:rFonts w:ascii="Arial" w:hAnsi="Arial" w:cs="Arial"/>
                <w:color w:val="FF0000"/>
                <w:sz w:val="20"/>
                <w:szCs w:val="20"/>
              </w:rPr>
              <w:t>VH to update flowchart</w:t>
            </w:r>
            <w:r>
              <w:rPr>
                <w:rFonts w:ascii="Arial" w:hAnsi="Arial" w:cs="Arial"/>
                <w:color w:val="FF0000"/>
                <w:sz w:val="20"/>
                <w:szCs w:val="20"/>
              </w:rPr>
              <w:t xml:space="preserve"> (see link below)</w:t>
            </w:r>
          </w:p>
          <w:p w14:paraId="5D9C7A55" w14:textId="560B4202" w:rsidR="00C26FAE" w:rsidRDefault="00C26FAE" w:rsidP="00AF3D21">
            <w:pPr>
              <w:rPr>
                <w:rFonts w:ascii="Arial" w:hAnsi="Arial" w:cs="Arial"/>
                <w:color w:val="FF0000"/>
                <w:sz w:val="20"/>
                <w:szCs w:val="20"/>
              </w:rPr>
            </w:pPr>
            <w:r>
              <w:rPr>
                <w:rFonts w:ascii="Arial" w:hAnsi="Arial" w:cs="Arial"/>
                <w:color w:val="FF0000"/>
                <w:sz w:val="20"/>
                <w:szCs w:val="20"/>
              </w:rPr>
              <w:t xml:space="preserve">Placed on school website for Sept 2020 </w:t>
            </w:r>
          </w:p>
          <w:p w14:paraId="04A52ADB" w14:textId="77777777" w:rsidR="00AF3D21" w:rsidRDefault="00D41D86" w:rsidP="00AF3D21">
            <w:pPr>
              <w:rPr>
                <w:rFonts w:ascii="Arial" w:hAnsi="Arial" w:cs="Arial"/>
                <w:color w:val="00B050"/>
                <w:sz w:val="20"/>
                <w:szCs w:val="20"/>
              </w:rPr>
            </w:pPr>
            <w:hyperlink r:id="rId47" w:history="1">
              <w:r w:rsidR="00AF3D21" w:rsidRPr="000F194A">
                <w:rPr>
                  <w:rStyle w:val="Hyperlink"/>
                  <w:rFonts w:ascii="Arial" w:hAnsi="Arial" w:cs="Arial"/>
                  <w:sz w:val="20"/>
                  <w:szCs w:val="20"/>
                </w:rPr>
                <w:t>Preparing for reopening\Flowchart of what to do is someone becomes unwell - updated for Sept.docx</w:t>
              </w:r>
            </w:hyperlink>
          </w:p>
          <w:p w14:paraId="4F69D4E5" w14:textId="77777777" w:rsidR="00AF3D21" w:rsidRDefault="00D41D86" w:rsidP="00AF3D21">
            <w:pPr>
              <w:rPr>
                <w:rFonts w:ascii="Arial" w:hAnsi="Arial" w:cs="Arial"/>
                <w:color w:val="00B050"/>
                <w:sz w:val="20"/>
                <w:szCs w:val="20"/>
              </w:rPr>
            </w:pPr>
            <w:hyperlink r:id="rId48" w:history="1">
              <w:r w:rsidR="00AF3D21" w:rsidRPr="000F194A">
                <w:rPr>
                  <w:rStyle w:val="Hyperlink"/>
                  <w:rFonts w:ascii="Arial" w:hAnsi="Arial" w:cs="Arial"/>
                  <w:sz w:val="20"/>
                  <w:szCs w:val="20"/>
                </w:rPr>
                <w:t>Preparing for reopening\Wider reopening\SMBCPHProcessMapForManagingCovid19Outbreaks20200702.pdf</w:t>
              </w:r>
            </w:hyperlink>
          </w:p>
          <w:p w14:paraId="50A43B9F" w14:textId="77777777" w:rsidR="00AF3D21" w:rsidRDefault="00AF3D21" w:rsidP="00AF3D21">
            <w:pPr>
              <w:rPr>
                <w:rFonts w:ascii="Arial" w:hAnsi="Arial" w:cs="Arial"/>
                <w:i/>
                <w:color w:val="44546A" w:themeColor="text2"/>
                <w:highlight w:val="green"/>
              </w:rPr>
            </w:pPr>
          </w:p>
          <w:p w14:paraId="657EA0A5" w14:textId="5284EDD1" w:rsidR="00AF3D21" w:rsidRPr="00AF3D21" w:rsidRDefault="00AF3D21" w:rsidP="00AF3D21">
            <w:pPr>
              <w:rPr>
                <w:rFonts w:ascii="Arial" w:hAnsi="Arial" w:cs="Arial"/>
                <w:i/>
                <w:color w:val="44546A" w:themeColor="text2"/>
                <w:highlight w:val="green"/>
              </w:rPr>
            </w:pPr>
          </w:p>
        </w:tc>
        <w:tc>
          <w:tcPr>
            <w:tcW w:w="1843" w:type="dxa"/>
            <w:tcBorders>
              <w:top w:val="single" w:sz="12" w:space="0" w:color="auto"/>
              <w:bottom w:val="single" w:sz="8" w:space="0" w:color="auto"/>
            </w:tcBorders>
            <w:shd w:val="clear" w:color="auto" w:fill="FBE4D5" w:themeFill="accent2" w:themeFillTint="33"/>
          </w:tcPr>
          <w:p w14:paraId="58B0016F" w14:textId="47A4C195" w:rsidR="000D6E41" w:rsidRPr="00B77593" w:rsidRDefault="00C26FAE" w:rsidP="000D6E41">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8" w:space="0" w:color="auto"/>
            </w:tcBorders>
            <w:shd w:val="clear" w:color="auto" w:fill="FBE4D5" w:themeFill="accent2" w:themeFillTint="33"/>
          </w:tcPr>
          <w:p w14:paraId="45E5BFEB" w14:textId="1FAA0487" w:rsidR="000D6E41" w:rsidRPr="00B77593" w:rsidRDefault="00C26FAE" w:rsidP="000D6E41">
            <w:pPr>
              <w:rPr>
                <w:rFonts w:ascii="Arial" w:hAnsi="Arial" w:cs="Arial"/>
              </w:rPr>
            </w:pPr>
            <w:r>
              <w:rPr>
                <w:rFonts w:ascii="Arial" w:hAnsi="Arial" w:cs="Arial"/>
              </w:rPr>
              <w:t>VH</w:t>
            </w:r>
          </w:p>
        </w:tc>
        <w:tc>
          <w:tcPr>
            <w:tcW w:w="1698" w:type="dxa"/>
            <w:tcBorders>
              <w:top w:val="single" w:sz="12" w:space="0" w:color="auto"/>
              <w:bottom w:val="single" w:sz="8" w:space="0" w:color="auto"/>
            </w:tcBorders>
            <w:shd w:val="clear" w:color="auto" w:fill="FBE4D5" w:themeFill="accent2" w:themeFillTint="33"/>
          </w:tcPr>
          <w:p w14:paraId="1A007C61" w14:textId="3F24E44A" w:rsidR="000D6E41" w:rsidRPr="00B77593" w:rsidRDefault="00C26FAE" w:rsidP="000D6E41">
            <w:pPr>
              <w:rPr>
                <w:rFonts w:ascii="Arial" w:hAnsi="Arial" w:cs="Arial"/>
              </w:rPr>
            </w:pPr>
            <w:r>
              <w:rPr>
                <w:rFonts w:ascii="Arial" w:hAnsi="Arial" w:cs="Arial"/>
              </w:rPr>
              <w:t>July 20</w:t>
            </w:r>
          </w:p>
        </w:tc>
      </w:tr>
      <w:tr w:rsidR="000D6E41" w:rsidRPr="00B77593" w14:paraId="642E125A" w14:textId="77777777" w:rsidTr="001D085F">
        <w:tc>
          <w:tcPr>
            <w:tcW w:w="5663" w:type="dxa"/>
            <w:tcBorders>
              <w:top w:val="single" w:sz="8" w:space="0" w:color="auto"/>
              <w:bottom w:val="single" w:sz="8" w:space="0" w:color="auto"/>
            </w:tcBorders>
            <w:shd w:val="clear" w:color="auto" w:fill="FBE4D5" w:themeFill="accent2" w:themeFillTint="33"/>
          </w:tcPr>
          <w:p w14:paraId="4C40BF5B" w14:textId="505DBCA5" w:rsidR="000D6E41" w:rsidRPr="003A2D0F" w:rsidRDefault="000D6E41" w:rsidP="000D6E41">
            <w:pPr>
              <w:rPr>
                <w:rFonts w:ascii="Arial" w:hAnsi="Arial" w:cs="Arial"/>
                <w:i/>
                <w:highlight w:val="green"/>
              </w:rPr>
            </w:pPr>
            <w:r w:rsidRPr="00C26FAE">
              <w:rPr>
                <w:rFonts w:ascii="Arial" w:hAnsi="Arial" w:cs="Arial"/>
                <w:i/>
              </w:rPr>
              <w:t>Understand how to contact the local Public Health England health protection team</w:t>
            </w:r>
          </w:p>
        </w:tc>
        <w:tc>
          <w:tcPr>
            <w:tcW w:w="5110" w:type="dxa"/>
            <w:tcBorders>
              <w:top w:val="single" w:sz="8" w:space="0" w:color="auto"/>
              <w:bottom w:val="single" w:sz="8" w:space="0" w:color="auto"/>
            </w:tcBorders>
            <w:shd w:val="clear" w:color="auto" w:fill="FBE4D5" w:themeFill="accent2" w:themeFillTint="33"/>
          </w:tcPr>
          <w:p w14:paraId="50DB3932" w14:textId="77777777" w:rsidR="000D6E41" w:rsidRPr="00C26FAE" w:rsidRDefault="000D6E41" w:rsidP="000D6E41">
            <w:pPr>
              <w:pStyle w:val="ListParagraph"/>
              <w:numPr>
                <w:ilvl w:val="0"/>
                <w:numId w:val="41"/>
              </w:numPr>
              <w:rPr>
                <w:rFonts w:ascii="Arial" w:hAnsi="Arial" w:cs="Arial"/>
                <w:i/>
              </w:rPr>
            </w:pPr>
            <w:proofErr w:type="spellStart"/>
            <w:r w:rsidRPr="00C26FAE">
              <w:rPr>
                <w:rFonts w:ascii="Arial" w:hAnsi="Arial" w:cs="Arial"/>
                <w:i/>
              </w:rPr>
              <w:t>Headteacher</w:t>
            </w:r>
            <w:proofErr w:type="spellEnd"/>
            <w:r w:rsidRPr="00C26FAE">
              <w:rPr>
                <w:rFonts w:ascii="Arial" w:hAnsi="Arial" w:cs="Arial"/>
                <w:i/>
              </w:rPr>
              <w:t xml:space="preserve"> and SLT giving contact details for Public Health department at Solihull Council: </w:t>
            </w:r>
            <w:r w:rsidRPr="00C26FAE">
              <w:rPr>
                <w:rFonts w:ascii="Arial" w:hAnsi="Arial" w:cs="Arial"/>
                <w:b/>
                <w:i/>
              </w:rPr>
              <w:t>0121 704 6892</w:t>
            </w:r>
            <w:r w:rsidRPr="00C26FAE">
              <w:rPr>
                <w:rFonts w:ascii="Arial" w:hAnsi="Arial" w:cs="Arial"/>
                <w:i/>
              </w:rPr>
              <w:t xml:space="preserve"> or email </w:t>
            </w:r>
            <w:hyperlink r:id="rId49" w:history="1">
              <w:r w:rsidRPr="00C26FAE">
                <w:rPr>
                  <w:rStyle w:val="Hyperlink"/>
                  <w:rFonts w:ascii="Arial" w:hAnsi="Arial" w:cs="Arial"/>
                  <w:i/>
                  <w:color w:val="0070C0"/>
                </w:rPr>
                <w:t>contacttracing@solihull.gov.uk</w:t>
              </w:r>
            </w:hyperlink>
            <w:r w:rsidRPr="00C26FAE">
              <w:rPr>
                <w:rFonts w:ascii="Arial" w:hAnsi="Arial" w:cs="Arial"/>
                <w:i/>
                <w:color w:val="0070C0"/>
              </w:rPr>
              <w:t>.</w:t>
            </w:r>
          </w:p>
          <w:p w14:paraId="5F543DC3" w14:textId="77777777" w:rsidR="001D3760" w:rsidRDefault="001D3760" w:rsidP="001D3760">
            <w:pPr>
              <w:pStyle w:val="ListParagraph"/>
              <w:ind w:left="360"/>
              <w:rPr>
                <w:rFonts w:ascii="Arial" w:hAnsi="Arial" w:cs="Arial"/>
                <w:i/>
                <w:highlight w:val="green"/>
              </w:rPr>
            </w:pPr>
          </w:p>
          <w:p w14:paraId="6AF9D6C1" w14:textId="5964680E" w:rsidR="00C26FAE" w:rsidRPr="003A2D0F" w:rsidRDefault="00C26FAE" w:rsidP="001D3760">
            <w:pPr>
              <w:pStyle w:val="ListParagraph"/>
              <w:ind w:left="360"/>
              <w:rPr>
                <w:rFonts w:ascii="Arial" w:hAnsi="Arial" w:cs="Arial"/>
                <w:i/>
                <w:highlight w:val="green"/>
              </w:rPr>
            </w:pPr>
            <w:r w:rsidRPr="00DD4D41">
              <w:rPr>
                <w:rFonts w:eastAsia="Times New Roman" w:cstheme="minorHAnsi"/>
                <w:lang w:eastAsia="en-GB"/>
              </w:rPr>
              <w:object w:dxaOrig="1534" w:dyaOrig="993" w14:anchorId="6881DF67">
                <v:shape id="_x0000_i1031" type="#_x0000_t75" style="width:76.5pt;height:50.25pt" o:ole="">
                  <v:imagedata r:id="rId50" o:title=""/>
                </v:shape>
                <o:OLEObject Type="Embed" ProgID="AcroExch.Document.DC" ShapeID="_x0000_i1031" DrawAspect="Icon" ObjectID="_1661260120" r:id="rId51"/>
              </w:object>
            </w:r>
          </w:p>
        </w:tc>
        <w:tc>
          <w:tcPr>
            <w:tcW w:w="1843" w:type="dxa"/>
            <w:tcBorders>
              <w:top w:val="single" w:sz="8" w:space="0" w:color="auto"/>
              <w:bottom w:val="single" w:sz="8" w:space="0" w:color="auto"/>
            </w:tcBorders>
            <w:shd w:val="clear" w:color="auto" w:fill="FBE4D5" w:themeFill="accent2" w:themeFillTint="33"/>
          </w:tcPr>
          <w:p w14:paraId="28F65CB9" w14:textId="6009E40D" w:rsidR="000D6E41" w:rsidRPr="002156C7" w:rsidRDefault="00C26FAE" w:rsidP="000D6E41">
            <w:pPr>
              <w:rPr>
                <w:rFonts w:ascii="Arial" w:hAnsi="Arial" w:cs="Arial"/>
                <w:i/>
              </w:rPr>
            </w:pPr>
            <w:r w:rsidRPr="00B2182E">
              <w:rPr>
                <w:rFonts w:ascii="Arial" w:hAnsi="Arial" w:cs="Arial"/>
                <w:b/>
                <w:color w:val="00B050"/>
                <w:sz w:val="24"/>
                <w:szCs w:val="24"/>
              </w:rPr>
              <w:t>LOW</w:t>
            </w:r>
          </w:p>
        </w:tc>
        <w:tc>
          <w:tcPr>
            <w:tcW w:w="1843" w:type="dxa"/>
            <w:tcBorders>
              <w:top w:val="single" w:sz="8" w:space="0" w:color="auto"/>
              <w:bottom w:val="single" w:sz="8" w:space="0" w:color="auto"/>
            </w:tcBorders>
            <w:shd w:val="clear" w:color="auto" w:fill="FBE4D5" w:themeFill="accent2" w:themeFillTint="33"/>
          </w:tcPr>
          <w:p w14:paraId="0DB09C02" w14:textId="676397F6" w:rsidR="000D6E41" w:rsidRPr="002156C7" w:rsidRDefault="00C26FAE" w:rsidP="000D6E41">
            <w:pPr>
              <w:rPr>
                <w:rFonts w:ascii="Arial" w:hAnsi="Arial" w:cs="Arial"/>
                <w:i/>
              </w:rPr>
            </w:pPr>
            <w:r>
              <w:rPr>
                <w:rFonts w:ascii="Arial" w:hAnsi="Arial" w:cs="Arial"/>
                <w:i/>
              </w:rPr>
              <w:t>DG</w:t>
            </w:r>
          </w:p>
        </w:tc>
        <w:tc>
          <w:tcPr>
            <w:tcW w:w="1698" w:type="dxa"/>
            <w:tcBorders>
              <w:top w:val="single" w:sz="8" w:space="0" w:color="auto"/>
              <w:bottom w:val="single" w:sz="8" w:space="0" w:color="auto"/>
            </w:tcBorders>
            <w:shd w:val="clear" w:color="auto" w:fill="FBE4D5" w:themeFill="accent2" w:themeFillTint="33"/>
          </w:tcPr>
          <w:p w14:paraId="4B5DAFCC" w14:textId="092AC969" w:rsidR="000D6E41" w:rsidRPr="00C26FAE" w:rsidRDefault="00C26FAE" w:rsidP="000D6E41">
            <w:pPr>
              <w:rPr>
                <w:rFonts w:ascii="Arial" w:hAnsi="Arial" w:cs="Arial"/>
              </w:rPr>
            </w:pPr>
            <w:r>
              <w:rPr>
                <w:rFonts w:ascii="Arial" w:hAnsi="Arial" w:cs="Arial"/>
              </w:rPr>
              <w:t>July 2020</w:t>
            </w:r>
          </w:p>
        </w:tc>
      </w:tr>
    </w:tbl>
    <w:p w14:paraId="10B2EDDA" w14:textId="77777777" w:rsidR="00C65528" w:rsidRPr="0034079F" w:rsidRDefault="00C65528" w:rsidP="0034079F">
      <w:pPr>
        <w:ind w:left="-709"/>
        <w:rPr>
          <w:rFonts w:ascii="Arial" w:hAnsi="Arial" w:cs="Arial"/>
          <w:b/>
          <w:sz w:val="28"/>
          <w:szCs w:val="28"/>
        </w:rPr>
      </w:pPr>
    </w:p>
    <w:p w14:paraId="7AB54258" w14:textId="70C9317F" w:rsidR="0034079F" w:rsidRPr="0061748A" w:rsidRDefault="00240262" w:rsidP="00EA10A7">
      <w:pPr>
        <w:pStyle w:val="Heading1"/>
        <w:ind w:left="-709"/>
        <w:rPr>
          <w:rFonts w:ascii="Arial" w:hAnsi="Arial" w:cs="Arial"/>
          <w:b/>
          <w:color w:val="auto"/>
          <w:sz w:val="28"/>
          <w:szCs w:val="28"/>
        </w:rPr>
      </w:pPr>
      <w:bookmarkStart w:id="8" w:name="Manage_confirmed_cases"/>
      <w:r w:rsidRPr="0061748A">
        <w:rPr>
          <w:rFonts w:ascii="Arial" w:hAnsi="Arial" w:cs="Arial"/>
          <w:b/>
          <w:color w:val="auto"/>
          <w:sz w:val="28"/>
          <w:szCs w:val="28"/>
        </w:rPr>
        <w:t>8) M</w:t>
      </w:r>
      <w:r w:rsidR="0034079F" w:rsidRPr="0061748A">
        <w:rPr>
          <w:rFonts w:ascii="Arial" w:hAnsi="Arial" w:cs="Arial"/>
          <w:b/>
          <w:color w:val="auto"/>
          <w:sz w:val="28"/>
          <w:szCs w:val="28"/>
        </w:rPr>
        <w:t xml:space="preserve">anage confirmed cases of </w:t>
      </w:r>
      <w:r w:rsidR="00543056" w:rsidRPr="0061748A">
        <w:rPr>
          <w:rFonts w:ascii="Arial" w:hAnsi="Arial" w:cs="Arial"/>
          <w:b/>
          <w:color w:val="auto"/>
          <w:sz w:val="28"/>
          <w:szCs w:val="28"/>
        </w:rPr>
        <w:t>coronavirus</w:t>
      </w:r>
      <w:r w:rsidR="00BF65C5" w:rsidRPr="0061748A">
        <w:rPr>
          <w:rFonts w:ascii="Arial" w:hAnsi="Arial" w:cs="Arial"/>
          <w:b/>
          <w:color w:val="auto"/>
          <w:sz w:val="28"/>
          <w:szCs w:val="28"/>
        </w:rPr>
        <w:t xml:space="preserve"> (COVID-19)</w:t>
      </w:r>
      <w:r w:rsidR="0034079F" w:rsidRPr="0061748A">
        <w:rPr>
          <w:rFonts w:ascii="Arial" w:hAnsi="Arial" w:cs="Arial"/>
          <w:b/>
          <w:color w:val="auto"/>
          <w:sz w:val="28"/>
          <w:szCs w:val="28"/>
        </w:rPr>
        <w:t xml:space="preserve"> (COVID-19) amongst the school community</w:t>
      </w:r>
    </w:p>
    <w:tbl>
      <w:tblPr>
        <w:tblStyle w:val="TableGrid"/>
        <w:tblW w:w="16157" w:type="dxa"/>
        <w:tblInd w:w="-1139" w:type="dxa"/>
        <w:tblLayout w:type="fixed"/>
        <w:tblLook w:val="04A0" w:firstRow="1" w:lastRow="0" w:firstColumn="1" w:lastColumn="0" w:noHBand="0" w:noVBand="1"/>
      </w:tblPr>
      <w:tblGrid>
        <w:gridCol w:w="5806"/>
        <w:gridCol w:w="4969"/>
        <w:gridCol w:w="1843"/>
        <w:gridCol w:w="1842"/>
        <w:gridCol w:w="1697"/>
      </w:tblGrid>
      <w:tr w:rsidR="000D6E41" w:rsidRPr="00B77593" w14:paraId="1C0B57A1" w14:textId="77777777" w:rsidTr="005C7AFB">
        <w:trPr>
          <w:trHeight w:val="346"/>
          <w:tblHeader/>
        </w:trPr>
        <w:tc>
          <w:tcPr>
            <w:tcW w:w="5806" w:type="dxa"/>
            <w:vMerge w:val="restart"/>
            <w:shd w:val="clear" w:color="auto" w:fill="DEEAF6" w:themeFill="accent1" w:themeFillTint="33"/>
          </w:tcPr>
          <w:bookmarkEnd w:id="8"/>
          <w:p w14:paraId="16BF32DE" w14:textId="77777777" w:rsidR="000D6E41" w:rsidRPr="00B77593" w:rsidRDefault="000D6E41" w:rsidP="000D6E41">
            <w:pPr>
              <w:jc w:val="center"/>
              <w:rPr>
                <w:rFonts w:ascii="Arial" w:hAnsi="Arial" w:cs="Arial"/>
                <w:b/>
                <w:sz w:val="24"/>
              </w:rPr>
            </w:pPr>
            <w:r w:rsidRPr="00B77593">
              <w:rPr>
                <w:rFonts w:ascii="Arial" w:hAnsi="Arial" w:cs="Arial"/>
                <w:b/>
                <w:sz w:val="24"/>
              </w:rPr>
              <w:t>Risk controls to be put in place</w:t>
            </w:r>
          </w:p>
        </w:tc>
        <w:tc>
          <w:tcPr>
            <w:tcW w:w="4969" w:type="dxa"/>
            <w:vMerge w:val="restart"/>
            <w:shd w:val="clear" w:color="auto" w:fill="DEEAF6" w:themeFill="accent1" w:themeFillTint="33"/>
          </w:tcPr>
          <w:p w14:paraId="400F1CBB" w14:textId="312D5DB9" w:rsidR="000D6E41" w:rsidRPr="00B77593" w:rsidRDefault="000D6E41" w:rsidP="00244BF1">
            <w:pPr>
              <w:jc w:val="center"/>
              <w:rPr>
                <w:rFonts w:ascii="Arial" w:hAnsi="Arial" w:cs="Arial"/>
                <w:b/>
                <w:sz w:val="24"/>
              </w:rPr>
            </w:pPr>
            <w:r w:rsidRPr="00B77593">
              <w:rPr>
                <w:rFonts w:ascii="Arial" w:hAnsi="Arial" w:cs="Arial"/>
                <w:b/>
                <w:sz w:val="24"/>
              </w:rPr>
              <w:t>How will this be achieved:</w:t>
            </w:r>
          </w:p>
        </w:tc>
        <w:tc>
          <w:tcPr>
            <w:tcW w:w="1843" w:type="dxa"/>
            <w:tcBorders>
              <w:bottom w:val="single" w:sz="12" w:space="0" w:color="auto"/>
            </w:tcBorders>
            <w:shd w:val="clear" w:color="auto" w:fill="DEEAF6" w:themeFill="accent1" w:themeFillTint="33"/>
          </w:tcPr>
          <w:p w14:paraId="01A99048" w14:textId="70064729"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2" w:type="dxa"/>
            <w:vMerge w:val="restart"/>
            <w:shd w:val="clear" w:color="auto" w:fill="DEEAF6" w:themeFill="accent1" w:themeFillTint="33"/>
          </w:tcPr>
          <w:p w14:paraId="1ECE009C" w14:textId="014CFD99" w:rsidR="000D6E41" w:rsidRPr="00B77593" w:rsidRDefault="000D6E41" w:rsidP="000D6E41">
            <w:pPr>
              <w:jc w:val="center"/>
              <w:rPr>
                <w:rFonts w:ascii="Arial" w:hAnsi="Arial" w:cs="Arial"/>
                <w:b/>
                <w:sz w:val="24"/>
              </w:rPr>
            </w:pPr>
            <w:r w:rsidRPr="00B77593">
              <w:rPr>
                <w:rFonts w:ascii="Arial" w:hAnsi="Arial" w:cs="Arial"/>
                <w:b/>
                <w:sz w:val="24"/>
              </w:rPr>
              <w:t>Assigned to:</w:t>
            </w:r>
          </w:p>
        </w:tc>
        <w:tc>
          <w:tcPr>
            <w:tcW w:w="1697" w:type="dxa"/>
            <w:vMerge w:val="restart"/>
            <w:shd w:val="clear" w:color="auto" w:fill="DEEAF6" w:themeFill="accent1" w:themeFillTint="33"/>
          </w:tcPr>
          <w:p w14:paraId="5FFA2FDF" w14:textId="77777777" w:rsidR="000D6E41" w:rsidRPr="00B77593" w:rsidRDefault="000D6E41" w:rsidP="000D6E41">
            <w:pPr>
              <w:jc w:val="center"/>
              <w:rPr>
                <w:rFonts w:ascii="Arial" w:hAnsi="Arial" w:cs="Arial"/>
                <w:b/>
                <w:sz w:val="24"/>
              </w:rPr>
            </w:pPr>
            <w:r w:rsidRPr="00B77593">
              <w:rPr>
                <w:rFonts w:ascii="Arial" w:hAnsi="Arial" w:cs="Arial"/>
                <w:b/>
                <w:sz w:val="24"/>
              </w:rPr>
              <w:t>Date completed:</w:t>
            </w:r>
          </w:p>
        </w:tc>
      </w:tr>
      <w:tr w:rsidR="000D6E41" w:rsidRPr="00B77593" w14:paraId="7EDE05D3" w14:textId="77777777" w:rsidTr="005C7AFB">
        <w:trPr>
          <w:trHeight w:val="346"/>
          <w:tblHeader/>
        </w:trPr>
        <w:tc>
          <w:tcPr>
            <w:tcW w:w="5806" w:type="dxa"/>
            <w:vMerge/>
            <w:shd w:val="clear" w:color="auto" w:fill="DEEAF6" w:themeFill="accent1" w:themeFillTint="33"/>
          </w:tcPr>
          <w:p w14:paraId="6B3A1339" w14:textId="77777777"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14:paraId="2E0060C1" w14:textId="77777777"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5F8C8715" w14:textId="3BE4D160"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2" w:type="dxa"/>
            <w:vMerge/>
            <w:shd w:val="clear" w:color="auto" w:fill="DEEAF6" w:themeFill="accent1" w:themeFillTint="33"/>
          </w:tcPr>
          <w:p w14:paraId="2D270899" w14:textId="77777777" w:rsidR="000D6E41" w:rsidRPr="00B77593" w:rsidRDefault="000D6E41" w:rsidP="000D6E41">
            <w:pPr>
              <w:jc w:val="center"/>
              <w:rPr>
                <w:rFonts w:ascii="Arial" w:hAnsi="Arial" w:cs="Arial"/>
                <w:b/>
                <w:sz w:val="24"/>
              </w:rPr>
            </w:pPr>
          </w:p>
        </w:tc>
        <w:tc>
          <w:tcPr>
            <w:tcW w:w="1697" w:type="dxa"/>
            <w:vMerge/>
            <w:shd w:val="clear" w:color="auto" w:fill="DEEAF6" w:themeFill="accent1" w:themeFillTint="33"/>
          </w:tcPr>
          <w:p w14:paraId="4D819280" w14:textId="77777777" w:rsidR="000D6E41" w:rsidRPr="00B77593" w:rsidRDefault="000D6E41" w:rsidP="000D6E41">
            <w:pPr>
              <w:jc w:val="center"/>
              <w:rPr>
                <w:rFonts w:ascii="Arial" w:hAnsi="Arial" w:cs="Arial"/>
                <w:b/>
                <w:sz w:val="24"/>
              </w:rPr>
            </w:pPr>
          </w:p>
        </w:tc>
      </w:tr>
      <w:tr w:rsidR="000D6E41" w:rsidRPr="00B77593" w14:paraId="15B40052" w14:textId="77777777" w:rsidTr="005C7AFB">
        <w:trPr>
          <w:trHeight w:val="346"/>
          <w:tblHeader/>
        </w:trPr>
        <w:tc>
          <w:tcPr>
            <w:tcW w:w="5806" w:type="dxa"/>
            <w:vMerge/>
            <w:shd w:val="clear" w:color="auto" w:fill="DEEAF6" w:themeFill="accent1" w:themeFillTint="33"/>
          </w:tcPr>
          <w:p w14:paraId="26925AE0" w14:textId="77777777"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14:paraId="57B51A84" w14:textId="77777777"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59C71D4F" w14:textId="544135DA"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2" w:type="dxa"/>
            <w:vMerge/>
            <w:shd w:val="clear" w:color="auto" w:fill="DEEAF6" w:themeFill="accent1" w:themeFillTint="33"/>
          </w:tcPr>
          <w:p w14:paraId="46BC33FE" w14:textId="77777777" w:rsidR="000D6E41" w:rsidRPr="00B77593" w:rsidRDefault="000D6E41" w:rsidP="000D6E41">
            <w:pPr>
              <w:jc w:val="center"/>
              <w:rPr>
                <w:rFonts w:ascii="Arial" w:hAnsi="Arial" w:cs="Arial"/>
                <w:b/>
                <w:sz w:val="24"/>
              </w:rPr>
            </w:pPr>
          </w:p>
        </w:tc>
        <w:tc>
          <w:tcPr>
            <w:tcW w:w="1697" w:type="dxa"/>
            <w:vMerge/>
            <w:shd w:val="clear" w:color="auto" w:fill="DEEAF6" w:themeFill="accent1" w:themeFillTint="33"/>
          </w:tcPr>
          <w:p w14:paraId="3D237E60" w14:textId="77777777" w:rsidR="000D6E41" w:rsidRPr="00B77593" w:rsidRDefault="000D6E41" w:rsidP="000D6E41">
            <w:pPr>
              <w:jc w:val="center"/>
              <w:rPr>
                <w:rFonts w:ascii="Arial" w:hAnsi="Arial" w:cs="Arial"/>
                <w:b/>
                <w:sz w:val="24"/>
              </w:rPr>
            </w:pPr>
          </w:p>
        </w:tc>
      </w:tr>
      <w:tr w:rsidR="000D6E41" w:rsidRPr="00B77593" w14:paraId="6716F72C" w14:textId="77777777" w:rsidTr="005C7AFB">
        <w:trPr>
          <w:trHeight w:val="346"/>
          <w:tblHeader/>
        </w:trPr>
        <w:tc>
          <w:tcPr>
            <w:tcW w:w="5806" w:type="dxa"/>
            <w:vMerge/>
            <w:tcBorders>
              <w:bottom w:val="single" w:sz="12" w:space="0" w:color="auto"/>
            </w:tcBorders>
            <w:shd w:val="clear" w:color="auto" w:fill="DEEAF6" w:themeFill="accent1" w:themeFillTint="33"/>
          </w:tcPr>
          <w:p w14:paraId="357CFC4B" w14:textId="77777777" w:rsidR="000D6E41" w:rsidRPr="00B77593" w:rsidRDefault="000D6E41" w:rsidP="000D6E41">
            <w:pPr>
              <w:jc w:val="center"/>
              <w:rPr>
                <w:rFonts w:ascii="Arial" w:hAnsi="Arial" w:cs="Arial"/>
                <w:b/>
                <w:sz w:val="24"/>
              </w:rPr>
            </w:pPr>
          </w:p>
        </w:tc>
        <w:tc>
          <w:tcPr>
            <w:tcW w:w="4969" w:type="dxa"/>
            <w:vMerge/>
            <w:tcBorders>
              <w:bottom w:val="single" w:sz="12" w:space="0" w:color="auto"/>
            </w:tcBorders>
            <w:shd w:val="clear" w:color="auto" w:fill="DEEAF6" w:themeFill="accent1" w:themeFillTint="33"/>
          </w:tcPr>
          <w:p w14:paraId="16E78D0F" w14:textId="77777777" w:rsidR="000D6E41" w:rsidRPr="00B77593" w:rsidRDefault="000D6E41" w:rsidP="000D6E41">
            <w:pPr>
              <w:jc w:val="center"/>
              <w:rPr>
                <w:rFonts w:ascii="Arial" w:hAnsi="Arial" w:cs="Arial"/>
                <w:b/>
                <w:sz w:val="24"/>
              </w:rPr>
            </w:pPr>
          </w:p>
        </w:tc>
        <w:tc>
          <w:tcPr>
            <w:tcW w:w="1843" w:type="dxa"/>
            <w:tcBorders>
              <w:bottom w:val="single" w:sz="12" w:space="0" w:color="auto"/>
            </w:tcBorders>
            <w:shd w:val="clear" w:color="auto" w:fill="DEEAF6" w:themeFill="accent1" w:themeFillTint="33"/>
          </w:tcPr>
          <w:p w14:paraId="4C1B3AAF" w14:textId="64BBCE33"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2" w:type="dxa"/>
            <w:vMerge/>
            <w:tcBorders>
              <w:bottom w:val="single" w:sz="12" w:space="0" w:color="auto"/>
            </w:tcBorders>
            <w:shd w:val="clear" w:color="auto" w:fill="DEEAF6" w:themeFill="accent1" w:themeFillTint="33"/>
          </w:tcPr>
          <w:p w14:paraId="4BA73B4B" w14:textId="77777777" w:rsidR="000D6E41" w:rsidRPr="00B77593" w:rsidRDefault="000D6E41" w:rsidP="000D6E41">
            <w:pPr>
              <w:jc w:val="center"/>
              <w:rPr>
                <w:rFonts w:ascii="Arial" w:hAnsi="Arial" w:cs="Arial"/>
                <w:b/>
                <w:sz w:val="24"/>
              </w:rPr>
            </w:pPr>
          </w:p>
        </w:tc>
        <w:tc>
          <w:tcPr>
            <w:tcW w:w="1697" w:type="dxa"/>
            <w:vMerge/>
            <w:tcBorders>
              <w:bottom w:val="single" w:sz="12" w:space="0" w:color="auto"/>
            </w:tcBorders>
            <w:shd w:val="clear" w:color="auto" w:fill="DEEAF6" w:themeFill="accent1" w:themeFillTint="33"/>
          </w:tcPr>
          <w:p w14:paraId="699A7F6A" w14:textId="77777777" w:rsidR="000D6E41" w:rsidRPr="00B77593" w:rsidRDefault="000D6E41" w:rsidP="000D6E41">
            <w:pPr>
              <w:jc w:val="center"/>
              <w:rPr>
                <w:rFonts w:ascii="Arial" w:hAnsi="Arial" w:cs="Arial"/>
                <w:b/>
                <w:sz w:val="24"/>
              </w:rPr>
            </w:pPr>
          </w:p>
        </w:tc>
      </w:tr>
      <w:tr w:rsidR="000D6E41" w:rsidRPr="00B77593" w14:paraId="2A0D5042" w14:textId="77777777" w:rsidTr="005C7AFB">
        <w:tc>
          <w:tcPr>
            <w:tcW w:w="5806" w:type="dxa"/>
            <w:tcBorders>
              <w:top w:val="single" w:sz="12" w:space="0" w:color="auto"/>
              <w:bottom w:val="single" w:sz="8" w:space="0" w:color="auto"/>
            </w:tcBorders>
            <w:shd w:val="clear" w:color="auto" w:fill="FBE4D5" w:themeFill="accent2" w:themeFillTint="33"/>
          </w:tcPr>
          <w:p w14:paraId="7A2D7840" w14:textId="56E3FE42" w:rsidR="000D6E41" w:rsidRPr="003A2D0F" w:rsidRDefault="000D6E41" w:rsidP="000D6E41">
            <w:pPr>
              <w:rPr>
                <w:rFonts w:ascii="Arial" w:hAnsi="Arial" w:cs="Arial"/>
                <w:highlight w:val="green"/>
              </w:rPr>
            </w:pPr>
            <w:r w:rsidRPr="00C26FAE">
              <w:rPr>
                <w:rFonts w:ascii="Arial" w:hAnsi="Arial" w:cs="Arial"/>
              </w:rPr>
              <w:t>Ensure immediate action is taking when aware that someone who has attended the school has tested positive for coronavirus (COVID-19).</w:t>
            </w:r>
          </w:p>
        </w:tc>
        <w:tc>
          <w:tcPr>
            <w:tcW w:w="4969" w:type="dxa"/>
            <w:tcBorders>
              <w:top w:val="single" w:sz="12" w:space="0" w:color="auto"/>
              <w:bottom w:val="single" w:sz="8" w:space="0" w:color="auto"/>
            </w:tcBorders>
            <w:shd w:val="clear" w:color="auto" w:fill="FBE4D5" w:themeFill="accent2" w:themeFillTint="33"/>
          </w:tcPr>
          <w:p w14:paraId="17964241" w14:textId="4BFD8061" w:rsidR="000D6E41" w:rsidRPr="00C26FAE" w:rsidRDefault="000D6E41" w:rsidP="000D6E41">
            <w:pPr>
              <w:pStyle w:val="ListParagraph"/>
              <w:numPr>
                <w:ilvl w:val="0"/>
                <w:numId w:val="15"/>
              </w:numPr>
              <w:rPr>
                <w:rFonts w:ascii="Arial" w:hAnsi="Arial" w:cs="Arial"/>
                <w:i/>
              </w:rPr>
            </w:pPr>
            <w:r w:rsidRPr="00C26FAE">
              <w:rPr>
                <w:rFonts w:ascii="Arial" w:hAnsi="Arial" w:cs="Arial"/>
                <w:i/>
              </w:rPr>
              <w:t xml:space="preserve">Report cases using the online reporting system: </w:t>
            </w:r>
            <w:hyperlink r:id="rId52" w:history="1">
              <w:r w:rsidRPr="00C26FAE">
                <w:rPr>
                  <w:rStyle w:val="Hyperlink"/>
                  <w:rFonts w:ascii="Arial" w:hAnsi="Arial" w:cs="Arial"/>
                  <w:i/>
                  <w:color w:val="0070C0"/>
                </w:rPr>
                <w:t>https://surveys.phe.org.uk/TakeSurvey.aspx?SurveyID=n4KL97m2I</w:t>
              </w:r>
            </w:hyperlink>
            <w:r w:rsidRPr="00C26FAE">
              <w:rPr>
                <w:rFonts w:ascii="Arial" w:hAnsi="Arial" w:cs="Arial"/>
                <w:i/>
              </w:rPr>
              <w:t xml:space="preserve"> Or by telephone: </w:t>
            </w:r>
            <w:r w:rsidRPr="00C26FAE">
              <w:rPr>
                <w:rFonts w:ascii="Arial" w:hAnsi="Arial" w:cs="Arial"/>
                <w:b/>
                <w:i/>
              </w:rPr>
              <w:t>0344 225 3560 (opt 0 opt 2)</w:t>
            </w:r>
          </w:p>
          <w:p w14:paraId="08DC3420" w14:textId="76676CC3" w:rsidR="000D6E41" w:rsidRPr="00C26FAE" w:rsidRDefault="000D6E41" w:rsidP="000D6E41">
            <w:pPr>
              <w:pStyle w:val="ListParagraph"/>
              <w:numPr>
                <w:ilvl w:val="0"/>
                <w:numId w:val="15"/>
              </w:numPr>
              <w:rPr>
                <w:rFonts w:ascii="Arial" w:hAnsi="Arial" w:cs="Arial"/>
                <w:i/>
              </w:rPr>
            </w:pPr>
            <w:r w:rsidRPr="00C26FAE">
              <w:rPr>
                <w:rFonts w:ascii="Arial" w:hAnsi="Arial" w:cs="Arial"/>
                <w:i/>
              </w:rPr>
              <w:t>Inform the school improvement team.</w:t>
            </w:r>
          </w:p>
          <w:p w14:paraId="5732D643" w14:textId="193A1735" w:rsidR="000D6E41" w:rsidRPr="00C26FAE" w:rsidRDefault="000D6E41" w:rsidP="000D6E41">
            <w:pPr>
              <w:pStyle w:val="ListParagraph"/>
              <w:numPr>
                <w:ilvl w:val="0"/>
                <w:numId w:val="15"/>
              </w:numPr>
              <w:rPr>
                <w:rFonts w:ascii="Arial" w:hAnsi="Arial" w:cs="Arial"/>
                <w:i/>
              </w:rPr>
            </w:pPr>
            <w:r w:rsidRPr="00C26FAE">
              <w:rPr>
                <w:rFonts w:ascii="Arial" w:hAnsi="Arial" w:cs="Arial"/>
                <w:i/>
              </w:rPr>
              <w:t xml:space="preserve">For advice and support contact the Public Health department at Solihull Council: </w:t>
            </w:r>
            <w:r w:rsidRPr="00C26FAE">
              <w:rPr>
                <w:rFonts w:ascii="Arial" w:hAnsi="Arial" w:cs="Arial"/>
                <w:b/>
                <w:i/>
              </w:rPr>
              <w:t>0121 704 6892</w:t>
            </w:r>
            <w:r w:rsidRPr="00C26FAE">
              <w:rPr>
                <w:rFonts w:ascii="Arial" w:hAnsi="Arial" w:cs="Arial"/>
                <w:i/>
              </w:rPr>
              <w:t xml:space="preserve"> or email </w:t>
            </w:r>
            <w:hyperlink r:id="rId53" w:history="1">
              <w:r w:rsidRPr="00C26FAE">
                <w:rPr>
                  <w:rStyle w:val="Hyperlink"/>
                  <w:rFonts w:ascii="Arial" w:hAnsi="Arial" w:cs="Arial"/>
                  <w:i/>
                </w:rPr>
                <w:t>contacttracing@solihull.gov.uk</w:t>
              </w:r>
            </w:hyperlink>
            <w:r w:rsidRPr="00C26FAE">
              <w:rPr>
                <w:rFonts w:ascii="Arial" w:hAnsi="Arial" w:cs="Arial"/>
                <w:i/>
              </w:rPr>
              <w:t xml:space="preserve">. </w:t>
            </w:r>
          </w:p>
          <w:p w14:paraId="3D6B3B5E" w14:textId="2B6F7A94" w:rsidR="000D6E41" w:rsidRDefault="000D6E41" w:rsidP="000D6E41">
            <w:pPr>
              <w:pStyle w:val="ListParagraph"/>
              <w:numPr>
                <w:ilvl w:val="0"/>
                <w:numId w:val="15"/>
              </w:numPr>
              <w:rPr>
                <w:rFonts w:ascii="Arial" w:hAnsi="Arial" w:cs="Arial"/>
                <w:i/>
              </w:rPr>
            </w:pPr>
            <w:r w:rsidRPr="00C26FAE">
              <w:rPr>
                <w:rFonts w:ascii="Arial" w:hAnsi="Arial" w:cs="Arial"/>
                <w:i/>
              </w:rPr>
              <w:t>Information emailed to office staff and SLT of the local health protection team contact details.</w:t>
            </w:r>
          </w:p>
          <w:p w14:paraId="6EBE3F61" w14:textId="0234BF41" w:rsidR="00C14706" w:rsidRPr="00C14706" w:rsidRDefault="00C14706" w:rsidP="00C14706">
            <w:pPr>
              <w:pStyle w:val="ListParagraph"/>
              <w:ind w:left="360"/>
              <w:rPr>
                <w:rFonts w:ascii="Arial" w:hAnsi="Arial" w:cs="Arial"/>
                <w:b/>
              </w:rPr>
            </w:pPr>
            <w:r>
              <w:rPr>
                <w:rFonts w:ascii="Arial" w:hAnsi="Arial" w:cs="Arial"/>
                <w:b/>
              </w:rPr>
              <w:t>VH/ SV reissued guidance w/b 7</w:t>
            </w:r>
            <w:r w:rsidRPr="00C14706">
              <w:rPr>
                <w:rFonts w:ascii="Arial" w:hAnsi="Arial" w:cs="Arial"/>
                <w:b/>
                <w:vertAlign w:val="superscript"/>
              </w:rPr>
              <w:t>th</w:t>
            </w:r>
            <w:r>
              <w:rPr>
                <w:rFonts w:ascii="Arial" w:hAnsi="Arial" w:cs="Arial"/>
                <w:b/>
              </w:rPr>
              <w:t xml:space="preserve"> Sept </w:t>
            </w:r>
          </w:p>
          <w:p w14:paraId="55D15266" w14:textId="77777777" w:rsidR="000D6E41" w:rsidRPr="00C26FAE" w:rsidRDefault="000D6E41" w:rsidP="000D6E41">
            <w:pPr>
              <w:pStyle w:val="ListParagraph"/>
              <w:numPr>
                <w:ilvl w:val="0"/>
                <w:numId w:val="15"/>
              </w:numPr>
              <w:rPr>
                <w:rFonts w:ascii="Arial" w:hAnsi="Arial" w:cs="Arial"/>
                <w:i/>
              </w:rPr>
            </w:pPr>
            <w:r w:rsidRPr="00C26FAE">
              <w:rPr>
                <w:rFonts w:ascii="Arial" w:hAnsi="Arial" w:cs="Arial"/>
                <w:i/>
              </w:rPr>
              <w:t>School office staff have a process to follow if contacted by the NHS Test and Trace team.</w:t>
            </w:r>
          </w:p>
          <w:p w14:paraId="18AC5958" w14:textId="77777777" w:rsidR="000D6E41" w:rsidRDefault="000D6E41" w:rsidP="000D6E41">
            <w:pPr>
              <w:pStyle w:val="ListParagraph"/>
              <w:numPr>
                <w:ilvl w:val="0"/>
                <w:numId w:val="15"/>
              </w:numPr>
              <w:rPr>
                <w:rFonts w:ascii="Arial" w:hAnsi="Arial" w:cs="Arial"/>
                <w:i/>
              </w:rPr>
            </w:pPr>
            <w:r w:rsidRPr="00C26FAE">
              <w:rPr>
                <w:rFonts w:ascii="Arial" w:hAnsi="Arial" w:cs="Arial"/>
                <w:i/>
              </w:rPr>
              <w:t xml:space="preserve">Implement actions instructed by the local health protection team following their investigation. </w:t>
            </w:r>
          </w:p>
          <w:p w14:paraId="5A52F74F" w14:textId="0ED55A73" w:rsidR="00C26FAE" w:rsidRPr="00C26FAE" w:rsidRDefault="00C26FAE" w:rsidP="00C26FAE">
            <w:pPr>
              <w:pStyle w:val="ListParagraph"/>
              <w:ind w:left="360"/>
              <w:rPr>
                <w:rFonts w:ascii="Arial" w:hAnsi="Arial" w:cs="Arial"/>
                <w:color w:val="FF0000"/>
              </w:rPr>
            </w:pPr>
            <w:r>
              <w:rPr>
                <w:rFonts w:ascii="Arial" w:hAnsi="Arial" w:cs="Arial"/>
                <w:color w:val="FF0000"/>
              </w:rPr>
              <w:t>Use te</w:t>
            </w:r>
            <w:r w:rsidR="0098478D">
              <w:rPr>
                <w:rFonts w:ascii="Arial" w:hAnsi="Arial" w:cs="Arial"/>
                <w:color w:val="FF0000"/>
              </w:rPr>
              <w:t>mplate letters issued</w:t>
            </w:r>
            <w:r>
              <w:rPr>
                <w:rFonts w:ascii="Arial" w:hAnsi="Arial" w:cs="Arial"/>
                <w:color w:val="FF0000"/>
              </w:rPr>
              <w:t xml:space="preserve"> by LA through the infection prevention control document issued on 13</w:t>
            </w:r>
            <w:r w:rsidRPr="00C26FAE">
              <w:rPr>
                <w:rFonts w:ascii="Arial" w:hAnsi="Arial" w:cs="Arial"/>
                <w:color w:val="FF0000"/>
                <w:vertAlign w:val="superscript"/>
              </w:rPr>
              <w:t>th</w:t>
            </w:r>
            <w:r>
              <w:rPr>
                <w:rFonts w:ascii="Arial" w:hAnsi="Arial" w:cs="Arial"/>
                <w:color w:val="FF0000"/>
              </w:rPr>
              <w:t xml:space="preserve"> July in Headlines </w:t>
            </w:r>
          </w:p>
        </w:tc>
        <w:tc>
          <w:tcPr>
            <w:tcW w:w="1843" w:type="dxa"/>
            <w:tcBorders>
              <w:top w:val="single" w:sz="12" w:space="0" w:color="auto"/>
              <w:bottom w:val="single" w:sz="8" w:space="0" w:color="auto"/>
            </w:tcBorders>
            <w:shd w:val="clear" w:color="auto" w:fill="FBE4D5" w:themeFill="accent2" w:themeFillTint="33"/>
          </w:tcPr>
          <w:p w14:paraId="5BE46613" w14:textId="3356E8A1" w:rsidR="000D6E41" w:rsidRPr="00B77593" w:rsidRDefault="00C26FAE" w:rsidP="000D6E41">
            <w:pPr>
              <w:rPr>
                <w:rFonts w:ascii="Arial" w:hAnsi="Arial" w:cs="Arial"/>
              </w:rPr>
            </w:pPr>
            <w:r w:rsidRPr="00B2182E">
              <w:rPr>
                <w:rFonts w:ascii="Arial" w:hAnsi="Arial" w:cs="Arial"/>
                <w:b/>
                <w:color w:val="00B050"/>
                <w:sz w:val="24"/>
                <w:szCs w:val="24"/>
              </w:rPr>
              <w:t>LOW</w:t>
            </w:r>
          </w:p>
        </w:tc>
        <w:tc>
          <w:tcPr>
            <w:tcW w:w="1842" w:type="dxa"/>
            <w:tcBorders>
              <w:top w:val="single" w:sz="12" w:space="0" w:color="auto"/>
              <w:bottom w:val="single" w:sz="8" w:space="0" w:color="auto"/>
            </w:tcBorders>
            <w:shd w:val="clear" w:color="auto" w:fill="FBE4D5" w:themeFill="accent2" w:themeFillTint="33"/>
          </w:tcPr>
          <w:p w14:paraId="3BE66CE3" w14:textId="53EBDE1E" w:rsidR="000D6E41" w:rsidRPr="00B77593" w:rsidRDefault="00C26FAE" w:rsidP="000D6E41">
            <w:pPr>
              <w:rPr>
                <w:rFonts w:ascii="Arial" w:hAnsi="Arial" w:cs="Arial"/>
              </w:rPr>
            </w:pPr>
            <w:r>
              <w:rPr>
                <w:rFonts w:ascii="Arial" w:hAnsi="Arial" w:cs="Arial"/>
              </w:rPr>
              <w:t>DG/ VH</w:t>
            </w:r>
          </w:p>
        </w:tc>
        <w:tc>
          <w:tcPr>
            <w:tcW w:w="1697" w:type="dxa"/>
            <w:tcBorders>
              <w:top w:val="single" w:sz="12" w:space="0" w:color="auto"/>
              <w:bottom w:val="single" w:sz="8" w:space="0" w:color="auto"/>
            </w:tcBorders>
            <w:shd w:val="clear" w:color="auto" w:fill="FBE4D5" w:themeFill="accent2" w:themeFillTint="33"/>
          </w:tcPr>
          <w:p w14:paraId="6E9013AB" w14:textId="77777777" w:rsidR="000D6E41" w:rsidRDefault="000D6E41" w:rsidP="000D6E41">
            <w:pPr>
              <w:rPr>
                <w:rFonts w:ascii="Arial" w:hAnsi="Arial" w:cs="Arial"/>
              </w:rPr>
            </w:pPr>
          </w:p>
          <w:p w14:paraId="482523C3" w14:textId="77777777" w:rsidR="00C14706" w:rsidRDefault="00C14706" w:rsidP="000D6E41">
            <w:pPr>
              <w:rPr>
                <w:rFonts w:ascii="Arial" w:hAnsi="Arial" w:cs="Arial"/>
              </w:rPr>
            </w:pPr>
          </w:p>
          <w:p w14:paraId="422A2192" w14:textId="77777777" w:rsidR="00C14706" w:rsidRDefault="00C14706" w:rsidP="000D6E41">
            <w:pPr>
              <w:rPr>
                <w:rFonts w:ascii="Arial" w:hAnsi="Arial" w:cs="Arial"/>
              </w:rPr>
            </w:pPr>
          </w:p>
          <w:p w14:paraId="0BDBF7C1" w14:textId="77777777" w:rsidR="00C14706" w:rsidRDefault="00C14706" w:rsidP="000D6E41">
            <w:pPr>
              <w:rPr>
                <w:rFonts w:ascii="Arial" w:hAnsi="Arial" w:cs="Arial"/>
              </w:rPr>
            </w:pPr>
          </w:p>
          <w:p w14:paraId="584B3140" w14:textId="77777777" w:rsidR="00C14706" w:rsidRDefault="00C14706" w:rsidP="000D6E41">
            <w:pPr>
              <w:rPr>
                <w:rFonts w:ascii="Arial" w:hAnsi="Arial" w:cs="Arial"/>
              </w:rPr>
            </w:pPr>
          </w:p>
          <w:p w14:paraId="717B9497" w14:textId="77777777" w:rsidR="00C14706" w:rsidRDefault="00C14706" w:rsidP="000D6E41">
            <w:pPr>
              <w:rPr>
                <w:rFonts w:ascii="Arial" w:hAnsi="Arial" w:cs="Arial"/>
              </w:rPr>
            </w:pPr>
          </w:p>
          <w:p w14:paraId="0C6AB36E" w14:textId="77777777" w:rsidR="00C14706" w:rsidRDefault="00C14706" w:rsidP="000D6E41">
            <w:pPr>
              <w:rPr>
                <w:rFonts w:ascii="Arial" w:hAnsi="Arial" w:cs="Arial"/>
              </w:rPr>
            </w:pPr>
          </w:p>
          <w:p w14:paraId="5823EB38" w14:textId="77777777" w:rsidR="00C14706" w:rsidRDefault="00C14706" w:rsidP="000D6E41">
            <w:pPr>
              <w:rPr>
                <w:rFonts w:ascii="Arial" w:hAnsi="Arial" w:cs="Arial"/>
              </w:rPr>
            </w:pPr>
          </w:p>
          <w:p w14:paraId="0D0F9FE8" w14:textId="77777777" w:rsidR="00C14706" w:rsidRDefault="00C14706" w:rsidP="000D6E41">
            <w:pPr>
              <w:rPr>
                <w:rFonts w:ascii="Arial" w:hAnsi="Arial" w:cs="Arial"/>
              </w:rPr>
            </w:pPr>
          </w:p>
          <w:p w14:paraId="61C39216" w14:textId="77777777" w:rsidR="00C14706" w:rsidRDefault="00C14706" w:rsidP="000D6E41">
            <w:pPr>
              <w:rPr>
                <w:rFonts w:ascii="Arial" w:hAnsi="Arial" w:cs="Arial"/>
              </w:rPr>
            </w:pPr>
          </w:p>
          <w:p w14:paraId="5C8F5D6D" w14:textId="77777777" w:rsidR="00C14706" w:rsidRDefault="00C14706" w:rsidP="000D6E41">
            <w:pPr>
              <w:rPr>
                <w:rFonts w:ascii="Arial" w:hAnsi="Arial" w:cs="Arial"/>
              </w:rPr>
            </w:pPr>
          </w:p>
          <w:p w14:paraId="59018714" w14:textId="77777777" w:rsidR="00C14706" w:rsidRDefault="00C14706" w:rsidP="000D6E41">
            <w:pPr>
              <w:rPr>
                <w:rFonts w:ascii="Arial" w:hAnsi="Arial" w:cs="Arial"/>
              </w:rPr>
            </w:pPr>
          </w:p>
          <w:p w14:paraId="64964255" w14:textId="77777777" w:rsidR="00C14706" w:rsidRDefault="00C14706" w:rsidP="000D6E41">
            <w:pPr>
              <w:rPr>
                <w:rFonts w:ascii="Arial" w:hAnsi="Arial" w:cs="Arial"/>
              </w:rPr>
            </w:pPr>
          </w:p>
          <w:p w14:paraId="1CD66B6C" w14:textId="77777777" w:rsidR="00C14706" w:rsidRDefault="00C14706" w:rsidP="000D6E41">
            <w:pPr>
              <w:rPr>
                <w:rFonts w:ascii="Arial" w:hAnsi="Arial" w:cs="Arial"/>
              </w:rPr>
            </w:pPr>
          </w:p>
          <w:p w14:paraId="11EC1C7B" w14:textId="522C66DD" w:rsidR="00C14706" w:rsidRPr="00B77593" w:rsidRDefault="00C14706" w:rsidP="000D6E41">
            <w:pPr>
              <w:rPr>
                <w:rFonts w:ascii="Arial" w:hAnsi="Arial" w:cs="Arial"/>
              </w:rPr>
            </w:pPr>
            <w:r>
              <w:rPr>
                <w:rFonts w:ascii="Arial" w:hAnsi="Arial" w:cs="Arial"/>
              </w:rPr>
              <w:t>07/09/20</w:t>
            </w:r>
          </w:p>
        </w:tc>
      </w:tr>
    </w:tbl>
    <w:p w14:paraId="5BCCC8F2" w14:textId="77777777" w:rsidR="0034079F" w:rsidRPr="0034079F" w:rsidRDefault="0034079F" w:rsidP="0034079F">
      <w:pPr>
        <w:ind w:left="-709"/>
        <w:rPr>
          <w:rFonts w:ascii="Arial" w:hAnsi="Arial" w:cs="Arial"/>
          <w:b/>
          <w:sz w:val="28"/>
          <w:szCs w:val="28"/>
        </w:rPr>
      </w:pPr>
    </w:p>
    <w:p w14:paraId="5A45C501" w14:textId="77777777" w:rsidR="0034079F" w:rsidRPr="0061748A" w:rsidRDefault="00A45282" w:rsidP="00EA10A7">
      <w:pPr>
        <w:pStyle w:val="Heading1"/>
        <w:ind w:left="-709"/>
        <w:rPr>
          <w:rFonts w:ascii="Arial" w:hAnsi="Arial" w:cs="Arial"/>
          <w:b/>
          <w:color w:val="auto"/>
          <w:sz w:val="28"/>
          <w:szCs w:val="28"/>
        </w:rPr>
      </w:pPr>
      <w:bookmarkStart w:id="9" w:name="Contain_any_outbreak"/>
      <w:r w:rsidRPr="0061748A">
        <w:rPr>
          <w:rFonts w:ascii="Arial" w:hAnsi="Arial" w:cs="Arial"/>
          <w:b/>
          <w:color w:val="auto"/>
          <w:sz w:val="28"/>
          <w:szCs w:val="28"/>
        </w:rPr>
        <w:t>9) C</w:t>
      </w:r>
      <w:r w:rsidR="0034079F" w:rsidRPr="0061748A">
        <w:rPr>
          <w:rFonts w:ascii="Arial" w:hAnsi="Arial" w:cs="Arial"/>
          <w:b/>
          <w:color w:val="auto"/>
          <w:sz w:val="28"/>
          <w:szCs w:val="28"/>
        </w:rPr>
        <w:t>ontain any outbreak by following local health protection team advice</w:t>
      </w:r>
    </w:p>
    <w:tbl>
      <w:tblPr>
        <w:tblStyle w:val="TableGrid"/>
        <w:tblW w:w="16157" w:type="dxa"/>
        <w:tblInd w:w="-1139" w:type="dxa"/>
        <w:tblLook w:val="04A0" w:firstRow="1" w:lastRow="0" w:firstColumn="1" w:lastColumn="0" w:noHBand="0" w:noVBand="1"/>
      </w:tblPr>
      <w:tblGrid>
        <w:gridCol w:w="5663"/>
        <w:gridCol w:w="4969"/>
        <w:gridCol w:w="1984"/>
        <w:gridCol w:w="1843"/>
        <w:gridCol w:w="1698"/>
      </w:tblGrid>
      <w:tr w:rsidR="000D6E41" w:rsidRPr="00B77593" w14:paraId="435D279E" w14:textId="77777777" w:rsidTr="005C7AFB">
        <w:trPr>
          <w:trHeight w:val="346"/>
          <w:tblHeader/>
        </w:trPr>
        <w:tc>
          <w:tcPr>
            <w:tcW w:w="5663" w:type="dxa"/>
            <w:vMerge w:val="restart"/>
            <w:shd w:val="clear" w:color="auto" w:fill="DEEAF6" w:themeFill="accent1" w:themeFillTint="33"/>
          </w:tcPr>
          <w:bookmarkEnd w:id="9"/>
          <w:p w14:paraId="41A39014" w14:textId="77777777" w:rsidR="000D6E41" w:rsidRPr="00B77593" w:rsidRDefault="000D6E41" w:rsidP="000D6E41">
            <w:pPr>
              <w:jc w:val="center"/>
              <w:rPr>
                <w:rFonts w:ascii="Arial" w:hAnsi="Arial" w:cs="Arial"/>
                <w:b/>
                <w:sz w:val="24"/>
              </w:rPr>
            </w:pPr>
            <w:r w:rsidRPr="00B77593">
              <w:rPr>
                <w:rFonts w:ascii="Arial" w:hAnsi="Arial" w:cs="Arial"/>
                <w:b/>
                <w:sz w:val="24"/>
              </w:rPr>
              <w:t>Risk controls to be put in place</w:t>
            </w:r>
          </w:p>
        </w:tc>
        <w:tc>
          <w:tcPr>
            <w:tcW w:w="4969" w:type="dxa"/>
            <w:vMerge w:val="restart"/>
            <w:shd w:val="clear" w:color="auto" w:fill="DEEAF6" w:themeFill="accent1" w:themeFillTint="33"/>
          </w:tcPr>
          <w:p w14:paraId="3ADB2B81" w14:textId="084EB142" w:rsidR="000D6E41" w:rsidRPr="00B77593" w:rsidRDefault="000D6E41" w:rsidP="00244BF1">
            <w:pPr>
              <w:jc w:val="center"/>
              <w:rPr>
                <w:rFonts w:ascii="Arial" w:hAnsi="Arial" w:cs="Arial"/>
                <w:b/>
                <w:sz w:val="24"/>
              </w:rPr>
            </w:pPr>
            <w:r w:rsidRPr="00B77593">
              <w:rPr>
                <w:rFonts w:ascii="Arial" w:hAnsi="Arial" w:cs="Arial"/>
                <w:b/>
                <w:sz w:val="24"/>
              </w:rPr>
              <w:t>How will this be achieved:</w:t>
            </w:r>
          </w:p>
        </w:tc>
        <w:tc>
          <w:tcPr>
            <w:tcW w:w="1984" w:type="dxa"/>
            <w:tcBorders>
              <w:bottom w:val="single" w:sz="12" w:space="0" w:color="auto"/>
            </w:tcBorders>
            <w:shd w:val="clear" w:color="auto" w:fill="DEEAF6" w:themeFill="accent1" w:themeFillTint="33"/>
          </w:tcPr>
          <w:p w14:paraId="760F4AD4" w14:textId="56105776"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14:paraId="0520BE59" w14:textId="60ECC35A" w:rsidR="000D6E41" w:rsidRPr="00B77593" w:rsidRDefault="000D6E41" w:rsidP="000D6E41">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14:paraId="5432FE93" w14:textId="77777777" w:rsidR="000D6E41" w:rsidRPr="00B77593" w:rsidRDefault="000D6E41" w:rsidP="000D6E41">
            <w:pPr>
              <w:jc w:val="center"/>
              <w:rPr>
                <w:rFonts w:ascii="Arial" w:hAnsi="Arial" w:cs="Arial"/>
                <w:b/>
                <w:sz w:val="24"/>
              </w:rPr>
            </w:pPr>
            <w:r w:rsidRPr="00B77593">
              <w:rPr>
                <w:rFonts w:ascii="Arial" w:hAnsi="Arial" w:cs="Arial"/>
                <w:b/>
                <w:sz w:val="24"/>
              </w:rPr>
              <w:t>Date completed:</w:t>
            </w:r>
          </w:p>
        </w:tc>
      </w:tr>
      <w:tr w:rsidR="000D6E41" w:rsidRPr="00B77593" w14:paraId="4A9B8E94" w14:textId="77777777" w:rsidTr="005C7AFB">
        <w:trPr>
          <w:trHeight w:val="346"/>
          <w:tblHeader/>
        </w:trPr>
        <w:tc>
          <w:tcPr>
            <w:tcW w:w="5663" w:type="dxa"/>
            <w:vMerge/>
            <w:shd w:val="clear" w:color="auto" w:fill="DEEAF6" w:themeFill="accent1" w:themeFillTint="33"/>
          </w:tcPr>
          <w:p w14:paraId="6DFECF73" w14:textId="77777777"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14:paraId="63694FA8" w14:textId="77777777"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5A21DAFD" w14:textId="4BF8220F"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3" w:type="dxa"/>
            <w:vMerge/>
            <w:shd w:val="clear" w:color="auto" w:fill="DEEAF6" w:themeFill="accent1" w:themeFillTint="33"/>
          </w:tcPr>
          <w:p w14:paraId="5FDAF885" w14:textId="77777777"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14:paraId="6E7CF3A2" w14:textId="77777777" w:rsidR="000D6E41" w:rsidRPr="00B77593" w:rsidRDefault="000D6E41" w:rsidP="000D6E41">
            <w:pPr>
              <w:jc w:val="center"/>
              <w:rPr>
                <w:rFonts w:ascii="Arial" w:hAnsi="Arial" w:cs="Arial"/>
                <w:b/>
                <w:sz w:val="24"/>
              </w:rPr>
            </w:pPr>
          </w:p>
        </w:tc>
      </w:tr>
      <w:tr w:rsidR="000D6E41" w:rsidRPr="00B77593" w14:paraId="3C130E95" w14:textId="77777777" w:rsidTr="005C7AFB">
        <w:trPr>
          <w:trHeight w:val="346"/>
          <w:tblHeader/>
        </w:trPr>
        <w:tc>
          <w:tcPr>
            <w:tcW w:w="5663" w:type="dxa"/>
            <w:vMerge/>
            <w:shd w:val="clear" w:color="auto" w:fill="DEEAF6" w:themeFill="accent1" w:themeFillTint="33"/>
          </w:tcPr>
          <w:p w14:paraId="4CB9A000" w14:textId="77777777"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14:paraId="083C10D9" w14:textId="77777777"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035EF714" w14:textId="093F6B46"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3" w:type="dxa"/>
            <w:vMerge/>
            <w:shd w:val="clear" w:color="auto" w:fill="DEEAF6" w:themeFill="accent1" w:themeFillTint="33"/>
          </w:tcPr>
          <w:p w14:paraId="6D396E1D" w14:textId="77777777"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14:paraId="4F42430C" w14:textId="77777777" w:rsidR="000D6E41" w:rsidRPr="00B77593" w:rsidRDefault="000D6E41" w:rsidP="000D6E41">
            <w:pPr>
              <w:jc w:val="center"/>
              <w:rPr>
                <w:rFonts w:ascii="Arial" w:hAnsi="Arial" w:cs="Arial"/>
                <w:b/>
                <w:sz w:val="24"/>
              </w:rPr>
            </w:pPr>
          </w:p>
        </w:tc>
      </w:tr>
      <w:tr w:rsidR="000D6E41" w:rsidRPr="00B77593" w14:paraId="31B45610" w14:textId="77777777" w:rsidTr="005C7AFB">
        <w:trPr>
          <w:trHeight w:val="346"/>
          <w:tblHeader/>
        </w:trPr>
        <w:tc>
          <w:tcPr>
            <w:tcW w:w="5663" w:type="dxa"/>
            <w:vMerge/>
            <w:tcBorders>
              <w:bottom w:val="single" w:sz="12" w:space="0" w:color="auto"/>
            </w:tcBorders>
            <w:shd w:val="clear" w:color="auto" w:fill="DEEAF6" w:themeFill="accent1" w:themeFillTint="33"/>
          </w:tcPr>
          <w:p w14:paraId="42234132" w14:textId="77777777" w:rsidR="000D6E41" w:rsidRPr="00B77593" w:rsidRDefault="000D6E41" w:rsidP="000D6E41">
            <w:pPr>
              <w:jc w:val="center"/>
              <w:rPr>
                <w:rFonts w:ascii="Arial" w:hAnsi="Arial" w:cs="Arial"/>
                <w:b/>
                <w:sz w:val="24"/>
              </w:rPr>
            </w:pPr>
          </w:p>
        </w:tc>
        <w:tc>
          <w:tcPr>
            <w:tcW w:w="4969" w:type="dxa"/>
            <w:vMerge/>
            <w:tcBorders>
              <w:bottom w:val="single" w:sz="12" w:space="0" w:color="auto"/>
            </w:tcBorders>
            <w:shd w:val="clear" w:color="auto" w:fill="DEEAF6" w:themeFill="accent1" w:themeFillTint="33"/>
          </w:tcPr>
          <w:p w14:paraId="5D88F78D" w14:textId="77777777"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6A8DB4A3" w14:textId="61031D64"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14:paraId="5957B7F1" w14:textId="77777777" w:rsidR="000D6E41" w:rsidRPr="00B77593" w:rsidRDefault="000D6E41" w:rsidP="000D6E41">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14:paraId="15387384" w14:textId="77777777" w:rsidR="000D6E41" w:rsidRPr="00B77593" w:rsidRDefault="000D6E41" w:rsidP="000D6E41">
            <w:pPr>
              <w:jc w:val="center"/>
              <w:rPr>
                <w:rFonts w:ascii="Arial" w:hAnsi="Arial" w:cs="Arial"/>
                <w:b/>
                <w:sz w:val="24"/>
              </w:rPr>
            </w:pPr>
          </w:p>
        </w:tc>
      </w:tr>
      <w:tr w:rsidR="000D6E41" w:rsidRPr="00B77593" w14:paraId="226BFE13" w14:textId="77777777" w:rsidTr="005C7AFB">
        <w:tc>
          <w:tcPr>
            <w:tcW w:w="5663" w:type="dxa"/>
            <w:tcBorders>
              <w:top w:val="single" w:sz="12" w:space="0" w:color="auto"/>
              <w:bottom w:val="single" w:sz="4" w:space="0" w:color="auto"/>
            </w:tcBorders>
            <w:shd w:val="clear" w:color="auto" w:fill="FBE4D5" w:themeFill="accent2" w:themeFillTint="33"/>
          </w:tcPr>
          <w:p w14:paraId="67C5A68C" w14:textId="77777777" w:rsidR="000D6E41" w:rsidRPr="0098478D" w:rsidRDefault="000D6E41" w:rsidP="000D6E41">
            <w:pPr>
              <w:rPr>
                <w:rFonts w:ascii="Arial" w:hAnsi="Arial" w:cs="Arial"/>
              </w:rPr>
            </w:pPr>
            <w:r w:rsidRPr="0098478D">
              <w:rPr>
                <w:rFonts w:ascii="Arial" w:hAnsi="Arial" w:cs="Arial"/>
              </w:rPr>
              <w:t>Ensure process in place to work with the local health protection team to contain any outbreak</w:t>
            </w:r>
          </w:p>
        </w:tc>
        <w:tc>
          <w:tcPr>
            <w:tcW w:w="4969" w:type="dxa"/>
            <w:tcBorders>
              <w:top w:val="single" w:sz="12" w:space="0" w:color="auto"/>
              <w:bottom w:val="single" w:sz="4" w:space="0" w:color="auto"/>
            </w:tcBorders>
            <w:shd w:val="clear" w:color="auto" w:fill="FBE4D5" w:themeFill="accent2" w:themeFillTint="33"/>
          </w:tcPr>
          <w:p w14:paraId="24933402" w14:textId="6B9A924C" w:rsidR="000D6E41" w:rsidRPr="0098478D" w:rsidRDefault="000D6E41" w:rsidP="000D6E41">
            <w:pPr>
              <w:pStyle w:val="ListParagraph"/>
              <w:numPr>
                <w:ilvl w:val="0"/>
                <w:numId w:val="15"/>
              </w:numPr>
              <w:rPr>
                <w:rFonts w:ascii="Arial" w:hAnsi="Arial" w:cs="Arial"/>
                <w:i/>
              </w:rPr>
            </w:pPr>
            <w:proofErr w:type="spellStart"/>
            <w:r w:rsidRPr="0098478D">
              <w:rPr>
                <w:rFonts w:ascii="Arial" w:hAnsi="Arial" w:cs="Arial"/>
                <w:i/>
              </w:rPr>
              <w:t>Headteacher</w:t>
            </w:r>
            <w:proofErr w:type="spellEnd"/>
            <w:r w:rsidRPr="0098478D">
              <w:rPr>
                <w:rFonts w:ascii="Arial" w:hAnsi="Arial" w:cs="Arial"/>
                <w:i/>
              </w:rPr>
              <w:t xml:space="preserve"> and other SLT aware that two or more confirmed cases within 14 days, or an overall rise in sickness absence where coronavirus (COVID-19) (COVID-19) is suspec</w:t>
            </w:r>
            <w:r w:rsidR="0098478D">
              <w:rPr>
                <w:rFonts w:ascii="Arial" w:hAnsi="Arial" w:cs="Arial"/>
                <w:i/>
              </w:rPr>
              <w:t xml:space="preserve">ted, </w:t>
            </w:r>
            <w:r w:rsidRPr="0098478D">
              <w:rPr>
                <w:rFonts w:ascii="Arial" w:hAnsi="Arial" w:cs="Arial"/>
                <w:i/>
              </w:rPr>
              <w:t>maybe classed as having an outbreak.</w:t>
            </w:r>
          </w:p>
          <w:p w14:paraId="6B6D2871" w14:textId="7A235270" w:rsidR="000D6E41" w:rsidRDefault="000D6E41" w:rsidP="000D6E41">
            <w:pPr>
              <w:pStyle w:val="ListParagraph"/>
              <w:numPr>
                <w:ilvl w:val="0"/>
                <w:numId w:val="15"/>
              </w:numPr>
              <w:rPr>
                <w:rFonts w:ascii="Arial" w:hAnsi="Arial" w:cs="Arial"/>
                <w:i/>
              </w:rPr>
            </w:pPr>
            <w:proofErr w:type="spellStart"/>
            <w:r w:rsidRPr="0098478D">
              <w:rPr>
                <w:rFonts w:ascii="Arial" w:hAnsi="Arial" w:cs="Arial"/>
                <w:i/>
              </w:rPr>
              <w:t>Headteacher</w:t>
            </w:r>
            <w:proofErr w:type="spellEnd"/>
            <w:r w:rsidRPr="0098478D">
              <w:rPr>
                <w:rFonts w:ascii="Arial" w:hAnsi="Arial" w:cs="Arial"/>
                <w:i/>
              </w:rPr>
              <w:t xml:space="preserve"> and other SLT to work with the local health protection team on measures required to contain any outbreak.</w:t>
            </w:r>
          </w:p>
          <w:p w14:paraId="381E8DB8" w14:textId="4B9D656F" w:rsidR="0098478D" w:rsidRPr="0098478D" w:rsidRDefault="0098478D" w:rsidP="0098478D">
            <w:pPr>
              <w:pStyle w:val="ListParagraph"/>
              <w:ind w:left="360"/>
              <w:rPr>
                <w:rFonts w:ascii="Arial" w:hAnsi="Arial" w:cs="Arial"/>
                <w:i/>
                <w:sz w:val="20"/>
                <w:szCs w:val="20"/>
              </w:rPr>
            </w:pPr>
            <w:r w:rsidRPr="0098478D">
              <w:rPr>
                <w:rFonts w:ascii="Arial" w:hAnsi="Arial" w:cs="Arial"/>
                <w:color w:val="FF0000"/>
                <w:sz w:val="20"/>
                <w:szCs w:val="20"/>
              </w:rPr>
              <w:t>Use documents and guidance issued by LA through the infection prevention control document issued on 13</w:t>
            </w:r>
            <w:r w:rsidRPr="0098478D">
              <w:rPr>
                <w:rFonts w:ascii="Arial" w:hAnsi="Arial" w:cs="Arial"/>
                <w:color w:val="FF0000"/>
                <w:sz w:val="20"/>
                <w:szCs w:val="20"/>
                <w:vertAlign w:val="superscript"/>
              </w:rPr>
              <w:t>th</w:t>
            </w:r>
            <w:r w:rsidRPr="0098478D">
              <w:rPr>
                <w:rFonts w:ascii="Arial" w:hAnsi="Arial" w:cs="Arial"/>
                <w:color w:val="FF0000"/>
                <w:sz w:val="20"/>
                <w:szCs w:val="20"/>
              </w:rPr>
              <w:t xml:space="preserve"> July in Headlines</w:t>
            </w:r>
          </w:p>
          <w:p w14:paraId="3E3F00D3" w14:textId="55680337" w:rsidR="000D6E41" w:rsidRPr="0098478D" w:rsidRDefault="000D6E41" w:rsidP="000D6E41">
            <w:pPr>
              <w:pStyle w:val="ListParagraph"/>
              <w:ind w:left="360"/>
              <w:rPr>
                <w:rFonts w:ascii="Arial" w:hAnsi="Arial" w:cs="Arial"/>
                <w:i/>
              </w:rPr>
            </w:pPr>
          </w:p>
        </w:tc>
        <w:tc>
          <w:tcPr>
            <w:tcW w:w="1984" w:type="dxa"/>
            <w:tcBorders>
              <w:top w:val="single" w:sz="12" w:space="0" w:color="auto"/>
              <w:bottom w:val="single" w:sz="4" w:space="0" w:color="auto"/>
            </w:tcBorders>
            <w:shd w:val="clear" w:color="auto" w:fill="FBE4D5" w:themeFill="accent2" w:themeFillTint="33"/>
          </w:tcPr>
          <w:p w14:paraId="50202DC4" w14:textId="327E6CF1" w:rsidR="000D6E41" w:rsidRPr="00B77593" w:rsidRDefault="0098478D" w:rsidP="000D6E41">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4" w:space="0" w:color="auto"/>
            </w:tcBorders>
            <w:shd w:val="clear" w:color="auto" w:fill="FBE4D5" w:themeFill="accent2" w:themeFillTint="33"/>
          </w:tcPr>
          <w:p w14:paraId="120F7F2A" w14:textId="36412963" w:rsidR="000D6E41" w:rsidRPr="00B77593" w:rsidRDefault="0098478D" w:rsidP="000D6E41">
            <w:pPr>
              <w:rPr>
                <w:rFonts w:ascii="Arial" w:hAnsi="Arial" w:cs="Arial"/>
              </w:rPr>
            </w:pPr>
            <w:r>
              <w:rPr>
                <w:rFonts w:ascii="Arial" w:hAnsi="Arial" w:cs="Arial"/>
              </w:rPr>
              <w:t>DG/ VH</w:t>
            </w:r>
          </w:p>
        </w:tc>
        <w:tc>
          <w:tcPr>
            <w:tcW w:w="1698" w:type="dxa"/>
            <w:tcBorders>
              <w:top w:val="single" w:sz="12" w:space="0" w:color="auto"/>
              <w:bottom w:val="single" w:sz="4" w:space="0" w:color="auto"/>
            </w:tcBorders>
            <w:shd w:val="clear" w:color="auto" w:fill="FBE4D5" w:themeFill="accent2" w:themeFillTint="33"/>
          </w:tcPr>
          <w:p w14:paraId="778E1FEF" w14:textId="77777777" w:rsidR="000D6E41" w:rsidRPr="00B77593" w:rsidRDefault="000D6E41" w:rsidP="000D6E41">
            <w:pPr>
              <w:rPr>
                <w:rFonts w:ascii="Arial" w:hAnsi="Arial" w:cs="Arial"/>
              </w:rPr>
            </w:pPr>
          </w:p>
        </w:tc>
      </w:tr>
      <w:tr w:rsidR="000D6E41" w:rsidRPr="00B77593" w14:paraId="01F85FD5" w14:textId="77777777" w:rsidTr="005C7AFB">
        <w:tc>
          <w:tcPr>
            <w:tcW w:w="5663" w:type="dxa"/>
            <w:tcBorders>
              <w:top w:val="single" w:sz="4" w:space="0" w:color="auto"/>
              <w:bottom w:val="single" w:sz="4" w:space="0" w:color="auto"/>
            </w:tcBorders>
            <w:shd w:val="clear" w:color="auto" w:fill="FBE4D5" w:themeFill="accent2" w:themeFillTint="33"/>
          </w:tcPr>
          <w:p w14:paraId="5BED10B8" w14:textId="0B1B9C5B" w:rsidR="000D6E41" w:rsidRPr="0098478D" w:rsidRDefault="000D6E41" w:rsidP="000D6E41">
            <w:pPr>
              <w:rPr>
                <w:rFonts w:ascii="Arial" w:hAnsi="Arial" w:cs="Arial"/>
              </w:rPr>
            </w:pPr>
            <w:r w:rsidRPr="0098478D">
              <w:rPr>
                <w:rFonts w:ascii="Arial" w:hAnsi="Arial" w:cs="Arial"/>
              </w:rPr>
              <w:t>Ensure contingency plans have been updated for update</w:t>
            </w:r>
          </w:p>
        </w:tc>
        <w:tc>
          <w:tcPr>
            <w:tcW w:w="4969" w:type="dxa"/>
            <w:tcBorders>
              <w:top w:val="single" w:sz="4" w:space="0" w:color="auto"/>
              <w:bottom w:val="single" w:sz="4" w:space="0" w:color="auto"/>
            </w:tcBorders>
            <w:shd w:val="clear" w:color="auto" w:fill="FBE4D5" w:themeFill="accent2" w:themeFillTint="33"/>
          </w:tcPr>
          <w:p w14:paraId="00B0E90D" w14:textId="77777777" w:rsidR="000D6E41" w:rsidRDefault="000D6E41" w:rsidP="000D6E41">
            <w:pPr>
              <w:pStyle w:val="ListParagraph"/>
              <w:numPr>
                <w:ilvl w:val="0"/>
                <w:numId w:val="15"/>
              </w:numPr>
              <w:rPr>
                <w:rFonts w:ascii="Arial" w:hAnsi="Arial" w:cs="Arial"/>
                <w:i/>
              </w:rPr>
            </w:pPr>
            <w:r w:rsidRPr="0098478D">
              <w:rPr>
                <w:rFonts w:ascii="Arial" w:hAnsi="Arial" w:cs="Arial"/>
                <w:i/>
              </w:rPr>
              <w:t>Remote education plans in place in case of a local outbreak and the school has to close.</w:t>
            </w:r>
          </w:p>
          <w:p w14:paraId="02D559EE" w14:textId="77777777" w:rsidR="0098478D" w:rsidRPr="0098478D" w:rsidRDefault="0098478D" w:rsidP="0098478D">
            <w:pPr>
              <w:pStyle w:val="ListParagraph"/>
              <w:ind w:left="360"/>
              <w:rPr>
                <w:rFonts w:ascii="Arial" w:hAnsi="Arial" w:cs="Arial"/>
                <w:color w:val="FF0000"/>
                <w:sz w:val="20"/>
                <w:szCs w:val="20"/>
              </w:rPr>
            </w:pPr>
            <w:r w:rsidRPr="0098478D">
              <w:rPr>
                <w:rFonts w:ascii="Arial" w:hAnsi="Arial" w:cs="Arial"/>
                <w:color w:val="FF0000"/>
                <w:sz w:val="20"/>
                <w:szCs w:val="20"/>
              </w:rPr>
              <w:t>PW briefing staff on 20</w:t>
            </w:r>
            <w:r w:rsidRPr="0098478D">
              <w:rPr>
                <w:rFonts w:ascii="Arial" w:hAnsi="Arial" w:cs="Arial"/>
                <w:color w:val="FF0000"/>
                <w:sz w:val="20"/>
                <w:szCs w:val="20"/>
                <w:vertAlign w:val="superscript"/>
              </w:rPr>
              <w:t>th</w:t>
            </w:r>
            <w:r w:rsidRPr="0098478D">
              <w:rPr>
                <w:rFonts w:ascii="Arial" w:hAnsi="Arial" w:cs="Arial"/>
                <w:color w:val="FF0000"/>
                <w:sz w:val="20"/>
                <w:szCs w:val="20"/>
              </w:rPr>
              <w:t xml:space="preserve"> July during INSET day for contingency plans for remote education</w:t>
            </w:r>
          </w:p>
          <w:p w14:paraId="204104AA" w14:textId="77777777" w:rsidR="0098478D" w:rsidRDefault="0098478D" w:rsidP="0098478D">
            <w:pPr>
              <w:pStyle w:val="ListParagraph"/>
              <w:ind w:left="360"/>
              <w:rPr>
                <w:rFonts w:ascii="Arial" w:hAnsi="Arial" w:cs="Arial"/>
                <w:color w:val="FF0000"/>
              </w:rPr>
            </w:pPr>
            <w:r w:rsidRPr="0098478D">
              <w:rPr>
                <w:rFonts w:ascii="Arial" w:hAnsi="Arial" w:cs="Arial"/>
                <w:color w:val="FF0000"/>
                <w:sz w:val="20"/>
                <w:szCs w:val="20"/>
              </w:rPr>
              <w:t>Year groups to ensure these are completed and ready to go. Hard copies of packs will also be available if required.</w:t>
            </w:r>
            <w:r>
              <w:rPr>
                <w:rFonts w:ascii="Arial" w:hAnsi="Arial" w:cs="Arial"/>
                <w:color w:val="FF0000"/>
              </w:rPr>
              <w:t xml:space="preserve"> </w:t>
            </w:r>
          </w:p>
          <w:p w14:paraId="5A9E8A90" w14:textId="77777777" w:rsidR="00C14706" w:rsidRDefault="00C14706" w:rsidP="0098478D">
            <w:pPr>
              <w:pStyle w:val="ListParagraph"/>
              <w:ind w:left="360"/>
              <w:rPr>
                <w:rFonts w:ascii="Arial" w:hAnsi="Arial" w:cs="Arial"/>
                <w:b/>
              </w:rPr>
            </w:pPr>
            <w:r>
              <w:rPr>
                <w:rFonts w:ascii="Arial" w:hAnsi="Arial" w:cs="Arial"/>
                <w:b/>
              </w:rPr>
              <w:t>Crib sheet created and reissued by PW- Sept 20</w:t>
            </w:r>
          </w:p>
          <w:p w14:paraId="30A74D3E" w14:textId="49C694A8" w:rsidR="00C14706" w:rsidRPr="0098478D" w:rsidRDefault="00C14706" w:rsidP="0098478D">
            <w:pPr>
              <w:pStyle w:val="ListParagraph"/>
              <w:ind w:left="360"/>
              <w:rPr>
                <w:rFonts w:ascii="Arial" w:hAnsi="Arial" w:cs="Arial"/>
                <w:color w:val="FF0000"/>
              </w:rPr>
            </w:pPr>
            <w:r>
              <w:rPr>
                <w:rFonts w:ascii="Arial" w:hAnsi="Arial" w:cs="Arial"/>
                <w:b/>
              </w:rPr>
              <w:t>Remote Learning Policy devised and shared with staff, parents by VH</w:t>
            </w:r>
          </w:p>
        </w:tc>
        <w:tc>
          <w:tcPr>
            <w:tcW w:w="1984" w:type="dxa"/>
            <w:tcBorders>
              <w:top w:val="single" w:sz="4" w:space="0" w:color="auto"/>
              <w:bottom w:val="single" w:sz="4" w:space="0" w:color="auto"/>
            </w:tcBorders>
            <w:shd w:val="clear" w:color="auto" w:fill="FBE4D5" w:themeFill="accent2" w:themeFillTint="33"/>
          </w:tcPr>
          <w:p w14:paraId="7999F5B6" w14:textId="1BF74AA3" w:rsidR="000D6E41" w:rsidRPr="00B77593" w:rsidRDefault="0098478D" w:rsidP="000D6E41">
            <w:pPr>
              <w:rPr>
                <w:rFonts w:ascii="Arial" w:hAnsi="Arial" w:cs="Arial"/>
              </w:rPr>
            </w:pPr>
            <w:r w:rsidRPr="00B2182E">
              <w:rPr>
                <w:rFonts w:ascii="Arial" w:hAnsi="Arial" w:cs="Arial"/>
                <w:b/>
                <w:color w:val="00B050"/>
                <w:sz w:val="24"/>
                <w:szCs w:val="24"/>
              </w:rPr>
              <w:t>LOW</w:t>
            </w:r>
          </w:p>
        </w:tc>
        <w:tc>
          <w:tcPr>
            <w:tcW w:w="1843" w:type="dxa"/>
            <w:tcBorders>
              <w:top w:val="single" w:sz="4" w:space="0" w:color="auto"/>
              <w:bottom w:val="single" w:sz="4" w:space="0" w:color="auto"/>
            </w:tcBorders>
            <w:shd w:val="clear" w:color="auto" w:fill="FBE4D5" w:themeFill="accent2" w:themeFillTint="33"/>
          </w:tcPr>
          <w:p w14:paraId="11D3F8DF" w14:textId="77777777" w:rsidR="000D6E41" w:rsidRDefault="0098478D" w:rsidP="000D6E41">
            <w:pPr>
              <w:rPr>
                <w:rFonts w:ascii="Arial" w:hAnsi="Arial" w:cs="Arial"/>
              </w:rPr>
            </w:pPr>
            <w:r>
              <w:rPr>
                <w:rFonts w:ascii="Arial" w:hAnsi="Arial" w:cs="Arial"/>
              </w:rPr>
              <w:t xml:space="preserve">PW &amp; phase leaders </w:t>
            </w:r>
          </w:p>
          <w:p w14:paraId="21AAA097" w14:textId="77777777" w:rsidR="00C14706" w:rsidRDefault="00C14706" w:rsidP="000D6E41">
            <w:pPr>
              <w:rPr>
                <w:rFonts w:ascii="Arial" w:hAnsi="Arial" w:cs="Arial"/>
              </w:rPr>
            </w:pPr>
          </w:p>
          <w:p w14:paraId="02F24A5C" w14:textId="77777777" w:rsidR="00C14706" w:rsidRDefault="00C14706" w:rsidP="000D6E41">
            <w:pPr>
              <w:rPr>
                <w:rFonts w:ascii="Arial" w:hAnsi="Arial" w:cs="Arial"/>
              </w:rPr>
            </w:pPr>
          </w:p>
          <w:p w14:paraId="2262E5F4" w14:textId="77777777" w:rsidR="00C14706" w:rsidRDefault="00C14706" w:rsidP="000D6E41">
            <w:pPr>
              <w:rPr>
                <w:rFonts w:ascii="Arial" w:hAnsi="Arial" w:cs="Arial"/>
              </w:rPr>
            </w:pPr>
          </w:p>
          <w:p w14:paraId="16386677" w14:textId="77777777" w:rsidR="00C14706" w:rsidRDefault="00C14706" w:rsidP="000D6E41">
            <w:pPr>
              <w:rPr>
                <w:rFonts w:ascii="Arial" w:hAnsi="Arial" w:cs="Arial"/>
              </w:rPr>
            </w:pPr>
          </w:p>
          <w:p w14:paraId="7F3EF43A" w14:textId="77777777" w:rsidR="00C14706" w:rsidRDefault="00C14706" w:rsidP="000D6E41">
            <w:pPr>
              <w:rPr>
                <w:rFonts w:ascii="Arial" w:hAnsi="Arial" w:cs="Arial"/>
              </w:rPr>
            </w:pPr>
          </w:p>
          <w:p w14:paraId="52C1FE12" w14:textId="77777777" w:rsidR="00C14706" w:rsidRDefault="00C14706" w:rsidP="000D6E41">
            <w:pPr>
              <w:rPr>
                <w:rFonts w:ascii="Arial" w:hAnsi="Arial" w:cs="Arial"/>
              </w:rPr>
            </w:pPr>
          </w:p>
          <w:p w14:paraId="1D4B1AAB" w14:textId="4842EFF0" w:rsidR="00C14706" w:rsidRPr="00B77593" w:rsidRDefault="00C14706" w:rsidP="000D6E41">
            <w:pPr>
              <w:rPr>
                <w:rFonts w:ascii="Arial" w:hAnsi="Arial" w:cs="Arial"/>
              </w:rPr>
            </w:pPr>
            <w:r>
              <w:rPr>
                <w:rFonts w:ascii="Arial" w:hAnsi="Arial" w:cs="Arial"/>
              </w:rPr>
              <w:t>VH</w:t>
            </w:r>
          </w:p>
        </w:tc>
        <w:tc>
          <w:tcPr>
            <w:tcW w:w="1698" w:type="dxa"/>
            <w:tcBorders>
              <w:top w:val="single" w:sz="4" w:space="0" w:color="auto"/>
              <w:bottom w:val="single" w:sz="4" w:space="0" w:color="auto"/>
            </w:tcBorders>
            <w:shd w:val="clear" w:color="auto" w:fill="FBE4D5" w:themeFill="accent2" w:themeFillTint="33"/>
          </w:tcPr>
          <w:p w14:paraId="3415BF09" w14:textId="77777777" w:rsidR="000D6E41" w:rsidRDefault="0098478D" w:rsidP="000D6E41">
            <w:pPr>
              <w:rPr>
                <w:rFonts w:ascii="Arial" w:hAnsi="Arial" w:cs="Arial"/>
              </w:rPr>
            </w:pPr>
            <w:r>
              <w:rPr>
                <w:rFonts w:ascii="Arial" w:hAnsi="Arial" w:cs="Arial"/>
              </w:rPr>
              <w:t>20.07.20</w:t>
            </w:r>
          </w:p>
          <w:p w14:paraId="20249F9C" w14:textId="77777777" w:rsidR="00C14706" w:rsidRDefault="00C14706" w:rsidP="000D6E41">
            <w:pPr>
              <w:rPr>
                <w:rFonts w:ascii="Arial" w:hAnsi="Arial" w:cs="Arial"/>
              </w:rPr>
            </w:pPr>
          </w:p>
          <w:p w14:paraId="3664CA81" w14:textId="77777777" w:rsidR="00C14706" w:rsidRDefault="00C14706" w:rsidP="000D6E41">
            <w:pPr>
              <w:rPr>
                <w:rFonts w:ascii="Arial" w:hAnsi="Arial" w:cs="Arial"/>
              </w:rPr>
            </w:pPr>
          </w:p>
          <w:p w14:paraId="33BF76BD" w14:textId="77777777" w:rsidR="00C14706" w:rsidRDefault="00C14706" w:rsidP="000D6E41">
            <w:pPr>
              <w:rPr>
                <w:rFonts w:ascii="Arial" w:hAnsi="Arial" w:cs="Arial"/>
              </w:rPr>
            </w:pPr>
          </w:p>
          <w:p w14:paraId="2E49258B" w14:textId="77777777" w:rsidR="00C14706" w:rsidRDefault="00C14706" w:rsidP="000D6E41">
            <w:pPr>
              <w:rPr>
                <w:rFonts w:ascii="Arial" w:hAnsi="Arial" w:cs="Arial"/>
              </w:rPr>
            </w:pPr>
          </w:p>
          <w:p w14:paraId="2F01CB29" w14:textId="77777777" w:rsidR="00C14706" w:rsidRDefault="00C14706" w:rsidP="000D6E41">
            <w:pPr>
              <w:rPr>
                <w:rFonts w:ascii="Arial" w:hAnsi="Arial" w:cs="Arial"/>
              </w:rPr>
            </w:pPr>
          </w:p>
          <w:p w14:paraId="4B7C179D" w14:textId="77777777" w:rsidR="00C14706" w:rsidRDefault="00C14706" w:rsidP="000D6E41">
            <w:pPr>
              <w:rPr>
                <w:rFonts w:ascii="Arial" w:hAnsi="Arial" w:cs="Arial"/>
              </w:rPr>
            </w:pPr>
          </w:p>
          <w:p w14:paraId="705F9F69" w14:textId="77777777" w:rsidR="00C14706" w:rsidRDefault="00C14706" w:rsidP="000D6E41">
            <w:pPr>
              <w:rPr>
                <w:rFonts w:ascii="Arial" w:hAnsi="Arial" w:cs="Arial"/>
              </w:rPr>
            </w:pPr>
          </w:p>
          <w:p w14:paraId="654ACF1C" w14:textId="4D1D7C15" w:rsidR="00C14706" w:rsidRPr="00B77593" w:rsidRDefault="00C14706" w:rsidP="000D6E41">
            <w:pPr>
              <w:rPr>
                <w:rFonts w:ascii="Arial" w:hAnsi="Arial" w:cs="Arial"/>
              </w:rPr>
            </w:pPr>
            <w:r>
              <w:rPr>
                <w:rFonts w:ascii="Arial" w:hAnsi="Arial" w:cs="Arial"/>
              </w:rPr>
              <w:t>09/09/20</w:t>
            </w:r>
          </w:p>
        </w:tc>
      </w:tr>
    </w:tbl>
    <w:p w14:paraId="76485690" w14:textId="77777777" w:rsidR="000D6E41" w:rsidRDefault="000D6E41" w:rsidP="0061748A">
      <w:pPr>
        <w:pStyle w:val="Title"/>
        <w:jc w:val="center"/>
        <w:rPr>
          <w:rFonts w:ascii="Arial" w:hAnsi="Arial" w:cs="Arial"/>
          <w:b/>
          <w:sz w:val="36"/>
          <w:szCs w:val="36"/>
        </w:rPr>
      </w:pPr>
    </w:p>
    <w:p w14:paraId="0A6DFC7B" w14:textId="77777777" w:rsidR="000D6E41" w:rsidRDefault="000D6E41" w:rsidP="0061748A">
      <w:pPr>
        <w:pStyle w:val="Title"/>
        <w:jc w:val="center"/>
        <w:rPr>
          <w:rFonts w:ascii="Arial" w:hAnsi="Arial" w:cs="Arial"/>
          <w:b/>
          <w:sz w:val="36"/>
          <w:szCs w:val="36"/>
        </w:rPr>
      </w:pPr>
    </w:p>
    <w:p w14:paraId="1C574B33" w14:textId="77777777" w:rsidR="000D6E41" w:rsidRDefault="000D6E41" w:rsidP="0061748A">
      <w:pPr>
        <w:pStyle w:val="Title"/>
        <w:jc w:val="center"/>
        <w:rPr>
          <w:rFonts w:ascii="Arial" w:hAnsi="Arial" w:cs="Arial"/>
          <w:b/>
          <w:sz w:val="36"/>
          <w:szCs w:val="36"/>
        </w:rPr>
      </w:pPr>
    </w:p>
    <w:p w14:paraId="7DF24F3F" w14:textId="77777777" w:rsidR="000D6E41" w:rsidRDefault="000D6E41" w:rsidP="0061748A">
      <w:pPr>
        <w:pStyle w:val="Title"/>
        <w:jc w:val="center"/>
        <w:rPr>
          <w:rFonts w:ascii="Arial" w:hAnsi="Arial" w:cs="Arial"/>
          <w:b/>
          <w:sz w:val="36"/>
          <w:szCs w:val="36"/>
        </w:rPr>
      </w:pPr>
    </w:p>
    <w:p w14:paraId="24AACE19" w14:textId="77777777" w:rsidR="000D6E41" w:rsidRDefault="000D6E41" w:rsidP="0061748A">
      <w:pPr>
        <w:pStyle w:val="Title"/>
        <w:jc w:val="center"/>
        <w:rPr>
          <w:rFonts w:ascii="Arial" w:hAnsi="Arial" w:cs="Arial"/>
          <w:b/>
          <w:sz w:val="36"/>
          <w:szCs w:val="36"/>
        </w:rPr>
      </w:pPr>
    </w:p>
    <w:p w14:paraId="6F887B03" w14:textId="0EE28F94" w:rsidR="000A7C5F" w:rsidRPr="0061748A" w:rsidRDefault="000A7C5F" w:rsidP="0061748A">
      <w:pPr>
        <w:pStyle w:val="Title"/>
        <w:jc w:val="center"/>
        <w:rPr>
          <w:rFonts w:ascii="Arial" w:hAnsi="Arial" w:cs="Arial"/>
          <w:b/>
          <w:sz w:val="36"/>
          <w:szCs w:val="36"/>
        </w:rPr>
      </w:pPr>
      <w:r w:rsidRPr="0061748A">
        <w:rPr>
          <w:rFonts w:ascii="Arial" w:hAnsi="Arial" w:cs="Arial"/>
          <w:b/>
          <w:sz w:val="36"/>
          <w:szCs w:val="36"/>
        </w:rPr>
        <w:t>Other Considerations</w:t>
      </w:r>
    </w:p>
    <w:p w14:paraId="110E90A4" w14:textId="7EA8C141" w:rsidR="00053273" w:rsidRPr="0061748A" w:rsidRDefault="000A7C5F" w:rsidP="00EA10A7">
      <w:pPr>
        <w:pStyle w:val="Heading1"/>
        <w:ind w:left="-709"/>
        <w:rPr>
          <w:rFonts w:ascii="Arial" w:hAnsi="Arial" w:cs="Arial"/>
          <w:b/>
          <w:color w:val="auto"/>
          <w:sz w:val="28"/>
          <w:szCs w:val="28"/>
        </w:rPr>
      </w:pPr>
      <w:bookmarkStart w:id="10" w:name="School_Workforce"/>
      <w:r w:rsidRPr="0061748A">
        <w:rPr>
          <w:rFonts w:ascii="Arial" w:hAnsi="Arial" w:cs="Arial"/>
          <w:b/>
          <w:color w:val="auto"/>
          <w:sz w:val="28"/>
          <w:szCs w:val="28"/>
        </w:rPr>
        <w:t xml:space="preserve">10) </w:t>
      </w:r>
      <w:r w:rsidR="00053273" w:rsidRPr="0061748A">
        <w:rPr>
          <w:rFonts w:ascii="Arial" w:hAnsi="Arial" w:cs="Arial"/>
          <w:b/>
          <w:color w:val="auto"/>
          <w:sz w:val="28"/>
          <w:szCs w:val="28"/>
        </w:rPr>
        <w:t>School Workforce</w:t>
      </w:r>
      <w:bookmarkEnd w:id="10"/>
    </w:p>
    <w:tbl>
      <w:tblPr>
        <w:tblStyle w:val="TableGrid"/>
        <w:tblW w:w="16157" w:type="dxa"/>
        <w:tblInd w:w="-1139" w:type="dxa"/>
        <w:tblLook w:val="04A0" w:firstRow="1" w:lastRow="0" w:firstColumn="1" w:lastColumn="0" w:noHBand="0" w:noVBand="1"/>
      </w:tblPr>
      <w:tblGrid>
        <w:gridCol w:w="5663"/>
        <w:gridCol w:w="4969"/>
        <w:gridCol w:w="1984"/>
        <w:gridCol w:w="1843"/>
        <w:gridCol w:w="1698"/>
      </w:tblGrid>
      <w:tr w:rsidR="000D6E41" w:rsidRPr="00B77593" w14:paraId="3B52FAF8" w14:textId="77777777" w:rsidTr="005C7AFB">
        <w:trPr>
          <w:trHeight w:val="346"/>
          <w:tblHeader/>
        </w:trPr>
        <w:tc>
          <w:tcPr>
            <w:tcW w:w="5663" w:type="dxa"/>
            <w:vMerge w:val="restart"/>
            <w:shd w:val="clear" w:color="auto" w:fill="DEEAF6" w:themeFill="accent1" w:themeFillTint="33"/>
          </w:tcPr>
          <w:p w14:paraId="1624B747" w14:textId="77777777" w:rsidR="000D6E41" w:rsidRPr="00B77593" w:rsidRDefault="000D6E41" w:rsidP="000D6E41">
            <w:pPr>
              <w:jc w:val="center"/>
              <w:rPr>
                <w:rFonts w:ascii="Arial" w:hAnsi="Arial" w:cs="Arial"/>
                <w:b/>
                <w:sz w:val="24"/>
              </w:rPr>
            </w:pPr>
            <w:r w:rsidRPr="00B77593">
              <w:rPr>
                <w:rFonts w:ascii="Arial" w:hAnsi="Arial" w:cs="Arial"/>
                <w:b/>
                <w:sz w:val="24"/>
              </w:rPr>
              <w:t>Risk controls to be put in place</w:t>
            </w:r>
          </w:p>
        </w:tc>
        <w:tc>
          <w:tcPr>
            <w:tcW w:w="4969" w:type="dxa"/>
            <w:vMerge w:val="restart"/>
            <w:shd w:val="clear" w:color="auto" w:fill="DEEAF6" w:themeFill="accent1" w:themeFillTint="33"/>
          </w:tcPr>
          <w:p w14:paraId="1997D0C6" w14:textId="0FE86339" w:rsidR="000D6E41" w:rsidRPr="00B77593" w:rsidRDefault="000D6E41" w:rsidP="00244BF1">
            <w:pPr>
              <w:jc w:val="center"/>
              <w:rPr>
                <w:rFonts w:ascii="Arial" w:hAnsi="Arial" w:cs="Arial"/>
                <w:b/>
                <w:sz w:val="24"/>
              </w:rPr>
            </w:pPr>
            <w:r w:rsidRPr="00B77593">
              <w:rPr>
                <w:rFonts w:ascii="Arial" w:hAnsi="Arial" w:cs="Arial"/>
                <w:b/>
                <w:sz w:val="24"/>
              </w:rPr>
              <w:t>How will this be achieved:</w:t>
            </w:r>
          </w:p>
        </w:tc>
        <w:tc>
          <w:tcPr>
            <w:tcW w:w="1984" w:type="dxa"/>
            <w:tcBorders>
              <w:bottom w:val="single" w:sz="12" w:space="0" w:color="auto"/>
            </w:tcBorders>
            <w:shd w:val="clear" w:color="auto" w:fill="DEEAF6" w:themeFill="accent1" w:themeFillTint="33"/>
          </w:tcPr>
          <w:p w14:paraId="70C121CF" w14:textId="3336D607"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14:paraId="7030F552" w14:textId="653D03A1" w:rsidR="000D6E41" w:rsidRPr="00B77593" w:rsidRDefault="000D6E41" w:rsidP="000D6E41">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14:paraId="2140503D" w14:textId="77777777" w:rsidR="000D6E41" w:rsidRPr="00B77593" w:rsidRDefault="000D6E41" w:rsidP="000D6E41">
            <w:pPr>
              <w:jc w:val="center"/>
              <w:rPr>
                <w:rFonts w:ascii="Arial" w:hAnsi="Arial" w:cs="Arial"/>
                <w:b/>
                <w:sz w:val="24"/>
              </w:rPr>
            </w:pPr>
            <w:r w:rsidRPr="00B77593">
              <w:rPr>
                <w:rFonts w:ascii="Arial" w:hAnsi="Arial" w:cs="Arial"/>
                <w:b/>
                <w:sz w:val="24"/>
              </w:rPr>
              <w:t>Date completed:</w:t>
            </w:r>
          </w:p>
        </w:tc>
      </w:tr>
      <w:tr w:rsidR="000D6E41" w:rsidRPr="00B77593" w14:paraId="6F87AE37" w14:textId="77777777" w:rsidTr="005C7AFB">
        <w:trPr>
          <w:trHeight w:val="346"/>
          <w:tblHeader/>
        </w:trPr>
        <w:tc>
          <w:tcPr>
            <w:tcW w:w="5663" w:type="dxa"/>
            <w:vMerge/>
            <w:shd w:val="clear" w:color="auto" w:fill="DEEAF6" w:themeFill="accent1" w:themeFillTint="33"/>
          </w:tcPr>
          <w:p w14:paraId="0E575D28" w14:textId="77777777"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14:paraId="489D8113" w14:textId="77777777"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5D6DA2EC" w14:textId="59BDAA26"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3" w:type="dxa"/>
            <w:vMerge/>
            <w:shd w:val="clear" w:color="auto" w:fill="DEEAF6" w:themeFill="accent1" w:themeFillTint="33"/>
          </w:tcPr>
          <w:p w14:paraId="52101C96" w14:textId="77777777"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14:paraId="4F259310" w14:textId="77777777" w:rsidR="000D6E41" w:rsidRPr="00B77593" w:rsidRDefault="000D6E41" w:rsidP="000D6E41">
            <w:pPr>
              <w:jc w:val="center"/>
              <w:rPr>
                <w:rFonts w:ascii="Arial" w:hAnsi="Arial" w:cs="Arial"/>
                <w:b/>
                <w:sz w:val="24"/>
              </w:rPr>
            </w:pPr>
          </w:p>
        </w:tc>
      </w:tr>
      <w:tr w:rsidR="000D6E41" w:rsidRPr="00B77593" w14:paraId="06108566" w14:textId="77777777" w:rsidTr="005C7AFB">
        <w:trPr>
          <w:trHeight w:val="346"/>
          <w:tblHeader/>
        </w:trPr>
        <w:tc>
          <w:tcPr>
            <w:tcW w:w="5663" w:type="dxa"/>
            <w:vMerge/>
            <w:shd w:val="clear" w:color="auto" w:fill="DEEAF6" w:themeFill="accent1" w:themeFillTint="33"/>
          </w:tcPr>
          <w:p w14:paraId="43337947" w14:textId="77777777" w:rsidR="000D6E41" w:rsidRPr="00B77593" w:rsidRDefault="000D6E41" w:rsidP="000D6E41">
            <w:pPr>
              <w:jc w:val="center"/>
              <w:rPr>
                <w:rFonts w:ascii="Arial" w:hAnsi="Arial" w:cs="Arial"/>
                <w:b/>
                <w:sz w:val="24"/>
              </w:rPr>
            </w:pPr>
          </w:p>
        </w:tc>
        <w:tc>
          <w:tcPr>
            <w:tcW w:w="4969" w:type="dxa"/>
            <w:vMerge/>
            <w:shd w:val="clear" w:color="auto" w:fill="DEEAF6" w:themeFill="accent1" w:themeFillTint="33"/>
          </w:tcPr>
          <w:p w14:paraId="28C07807" w14:textId="77777777"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7AC97935" w14:textId="5C356B50"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3" w:type="dxa"/>
            <w:vMerge/>
            <w:shd w:val="clear" w:color="auto" w:fill="DEEAF6" w:themeFill="accent1" w:themeFillTint="33"/>
          </w:tcPr>
          <w:p w14:paraId="1E3BF033" w14:textId="77777777" w:rsidR="000D6E41" w:rsidRPr="00B77593" w:rsidRDefault="000D6E41" w:rsidP="000D6E41">
            <w:pPr>
              <w:jc w:val="center"/>
              <w:rPr>
                <w:rFonts w:ascii="Arial" w:hAnsi="Arial" w:cs="Arial"/>
                <w:b/>
                <w:sz w:val="24"/>
              </w:rPr>
            </w:pPr>
          </w:p>
        </w:tc>
        <w:tc>
          <w:tcPr>
            <w:tcW w:w="1698" w:type="dxa"/>
            <w:vMerge/>
            <w:shd w:val="clear" w:color="auto" w:fill="DEEAF6" w:themeFill="accent1" w:themeFillTint="33"/>
          </w:tcPr>
          <w:p w14:paraId="7C7A976F" w14:textId="77777777" w:rsidR="000D6E41" w:rsidRPr="00B77593" w:rsidRDefault="000D6E41" w:rsidP="000D6E41">
            <w:pPr>
              <w:jc w:val="center"/>
              <w:rPr>
                <w:rFonts w:ascii="Arial" w:hAnsi="Arial" w:cs="Arial"/>
                <w:b/>
                <w:sz w:val="24"/>
              </w:rPr>
            </w:pPr>
          </w:p>
        </w:tc>
      </w:tr>
      <w:tr w:rsidR="000D6E41" w:rsidRPr="00B77593" w14:paraId="7012CAA5" w14:textId="77777777" w:rsidTr="005C7AFB">
        <w:trPr>
          <w:trHeight w:val="346"/>
          <w:tblHeader/>
        </w:trPr>
        <w:tc>
          <w:tcPr>
            <w:tcW w:w="5663" w:type="dxa"/>
            <w:vMerge/>
            <w:tcBorders>
              <w:bottom w:val="single" w:sz="12" w:space="0" w:color="auto"/>
            </w:tcBorders>
            <w:shd w:val="clear" w:color="auto" w:fill="DEEAF6" w:themeFill="accent1" w:themeFillTint="33"/>
          </w:tcPr>
          <w:p w14:paraId="42DA4823" w14:textId="77777777" w:rsidR="000D6E41" w:rsidRPr="00B77593" w:rsidRDefault="000D6E41" w:rsidP="000D6E41">
            <w:pPr>
              <w:jc w:val="center"/>
              <w:rPr>
                <w:rFonts w:ascii="Arial" w:hAnsi="Arial" w:cs="Arial"/>
                <w:b/>
                <w:sz w:val="24"/>
              </w:rPr>
            </w:pPr>
          </w:p>
        </w:tc>
        <w:tc>
          <w:tcPr>
            <w:tcW w:w="4969" w:type="dxa"/>
            <w:vMerge/>
            <w:tcBorders>
              <w:bottom w:val="single" w:sz="12" w:space="0" w:color="auto"/>
            </w:tcBorders>
            <w:shd w:val="clear" w:color="auto" w:fill="DEEAF6" w:themeFill="accent1" w:themeFillTint="33"/>
          </w:tcPr>
          <w:p w14:paraId="4B0E3564" w14:textId="77777777" w:rsidR="000D6E41" w:rsidRPr="00B77593" w:rsidRDefault="000D6E41" w:rsidP="000D6E41">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7B230C86" w14:textId="0862D167"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14:paraId="0AA470A9" w14:textId="77777777" w:rsidR="000D6E41" w:rsidRPr="00B77593" w:rsidRDefault="000D6E41" w:rsidP="000D6E41">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14:paraId="6182C029" w14:textId="77777777" w:rsidR="000D6E41" w:rsidRPr="00B77593" w:rsidRDefault="000D6E41" w:rsidP="000D6E41">
            <w:pPr>
              <w:jc w:val="center"/>
              <w:rPr>
                <w:rFonts w:ascii="Arial" w:hAnsi="Arial" w:cs="Arial"/>
                <w:b/>
                <w:sz w:val="24"/>
              </w:rPr>
            </w:pPr>
          </w:p>
        </w:tc>
      </w:tr>
      <w:tr w:rsidR="000D6E41" w:rsidRPr="00B77593" w14:paraId="4B50D4AF" w14:textId="77777777" w:rsidTr="005C7AFB">
        <w:tc>
          <w:tcPr>
            <w:tcW w:w="5663" w:type="dxa"/>
            <w:tcBorders>
              <w:top w:val="single" w:sz="12" w:space="0" w:color="auto"/>
              <w:bottom w:val="single" w:sz="8" w:space="0" w:color="auto"/>
            </w:tcBorders>
            <w:shd w:val="clear" w:color="auto" w:fill="C5E0B3" w:themeFill="accent6" w:themeFillTint="66"/>
          </w:tcPr>
          <w:p w14:paraId="7972C884" w14:textId="2FEF7F03" w:rsidR="000D6E41" w:rsidRPr="00F621C4" w:rsidRDefault="000D6E41" w:rsidP="000D6E41">
            <w:pPr>
              <w:rPr>
                <w:rFonts w:ascii="Arial" w:hAnsi="Arial" w:cs="Arial"/>
              </w:rPr>
            </w:pPr>
            <w:r w:rsidRPr="00F621C4">
              <w:rPr>
                <w:rFonts w:ascii="Arial" w:hAnsi="Arial" w:cs="Arial"/>
              </w:rPr>
              <w:t>Government advice to be followed for staff identified as vulnerable or living with someone who is vulnerable</w:t>
            </w:r>
          </w:p>
        </w:tc>
        <w:tc>
          <w:tcPr>
            <w:tcW w:w="4969" w:type="dxa"/>
            <w:tcBorders>
              <w:top w:val="single" w:sz="12" w:space="0" w:color="auto"/>
              <w:bottom w:val="single" w:sz="8" w:space="0" w:color="auto"/>
            </w:tcBorders>
            <w:shd w:val="clear" w:color="auto" w:fill="C5E0B3" w:themeFill="accent6" w:themeFillTint="66"/>
          </w:tcPr>
          <w:p w14:paraId="43837AA5" w14:textId="1D6976B7" w:rsidR="000D6E41" w:rsidRDefault="000D6E41" w:rsidP="00BD2F59">
            <w:pPr>
              <w:pStyle w:val="ListParagraph"/>
              <w:numPr>
                <w:ilvl w:val="0"/>
                <w:numId w:val="15"/>
              </w:numPr>
              <w:rPr>
                <w:rFonts w:ascii="Arial" w:hAnsi="Arial" w:cs="Arial"/>
                <w:i/>
              </w:rPr>
            </w:pPr>
            <w:r w:rsidRPr="00F621C4">
              <w:rPr>
                <w:rFonts w:ascii="Arial" w:hAnsi="Arial" w:cs="Arial"/>
                <w:i/>
              </w:rPr>
              <w:t>Complete return to work checklist for all staff returning to work</w:t>
            </w:r>
            <w:r>
              <w:rPr>
                <w:rFonts w:ascii="Arial" w:hAnsi="Arial" w:cs="Arial"/>
                <w:i/>
              </w:rPr>
              <w:t>.</w:t>
            </w:r>
          </w:p>
          <w:p w14:paraId="71FC18C7" w14:textId="5638C0B9" w:rsidR="00D41D86" w:rsidRPr="00F621C4" w:rsidRDefault="00D41D86" w:rsidP="00BD2F59">
            <w:pPr>
              <w:pStyle w:val="ListParagraph"/>
              <w:numPr>
                <w:ilvl w:val="0"/>
                <w:numId w:val="15"/>
              </w:numPr>
              <w:rPr>
                <w:rFonts w:ascii="Arial" w:hAnsi="Arial" w:cs="Arial"/>
                <w:i/>
              </w:rPr>
            </w:pPr>
            <w:r>
              <w:rPr>
                <w:rFonts w:ascii="Arial" w:hAnsi="Arial" w:cs="Arial"/>
                <w:b/>
              </w:rPr>
              <w:t>Completed by DG/VH</w:t>
            </w:r>
          </w:p>
          <w:p w14:paraId="2604EE2D" w14:textId="677B40FA" w:rsidR="000D6E41" w:rsidRPr="00F621C4" w:rsidRDefault="000D6E41" w:rsidP="00BD2F59">
            <w:pPr>
              <w:pStyle w:val="ListParagraph"/>
              <w:numPr>
                <w:ilvl w:val="0"/>
                <w:numId w:val="15"/>
              </w:numPr>
              <w:rPr>
                <w:rFonts w:ascii="Arial" w:hAnsi="Arial" w:cs="Arial"/>
                <w:i/>
              </w:rPr>
            </w:pPr>
            <w:r w:rsidRPr="00F621C4">
              <w:rPr>
                <w:rFonts w:ascii="Arial" w:hAnsi="Arial" w:cs="Arial"/>
                <w:i/>
              </w:rPr>
              <w:t xml:space="preserve">Staff who are classed as </w:t>
            </w:r>
            <w:hyperlink r:id="rId54" w:anchor="clinically-vulnerable-people" w:history="1">
              <w:r w:rsidRPr="00F621C4">
                <w:rPr>
                  <w:rStyle w:val="Hyperlink"/>
                  <w:rFonts w:ascii="Arial" w:hAnsi="Arial" w:cs="Arial"/>
                  <w:i/>
                  <w:color w:val="0070C0"/>
                </w:rPr>
                <w:t>clinically vulnerable or extremely clinically vulnerable</w:t>
              </w:r>
            </w:hyperlink>
            <w:r w:rsidRPr="00F621C4">
              <w:rPr>
                <w:rFonts w:ascii="Arial" w:hAnsi="Arial" w:cs="Arial"/>
                <w:i/>
              </w:rPr>
              <w:t xml:space="preserve"> to complete the individual employee risk asse</w:t>
            </w:r>
            <w:r w:rsidR="00E90F1F">
              <w:rPr>
                <w:rFonts w:ascii="Arial" w:hAnsi="Arial" w:cs="Arial"/>
                <w:i/>
              </w:rPr>
              <w:t xml:space="preserve">ssment before returning to school which is available on the </w:t>
            </w:r>
            <w:hyperlink r:id="rId55" w:history="1">
              <w:r w:rsidR="00E90F1F" w:rsidRPr="00E90F1F">
                <w:rPr>
                  <w:rStyle w:val="Hyperlink"/>
                  <w:rFonts w:ascii="Arial" w:hAnsi="Arial" w:cs="Arial"/>
                  <w:i/>
                </w:rPr>
                <w:t>School</w:t>
              </w:r>
              <w:r w:rsidR="00E90F1F">
                <w:rPr>
                  <w:rStyle w:val="Hyperlink"/>
                  <w:rFonts w:ascii="Arial" w:hAnsi="Arial" w:cs="Arial"/>
                  <w:i/>
                </w:rPr>
                <w:t>’</w:t>
              </w:r>
              <w:r w:rsidR="00E90F1F" w:rsidRPr="00E90F1F">
                <w:rPr>
                  <w:rStyle w:val="Hyperlink"/>
                  <w:rFonts w:ascii="Arial" w:hAnsi="Arial" w:cs="Arial"/>
                  <w:i/>
                </w:rPr>
                <w:t>s Extranet</w:t>
              </w:r>
            </w:hyperlink>
            <w:r w:rsidR="00E90F1F">
              <w:rPr>
                <w:rFonts w:ascii="Arial" w:hAnsi="Arial" w:cs="Arial"/>
                <w:i/>
              </w:rPr>
              <w:t>.</w:t>
            </w:r>
          </w:p>
          <w:p w14:paraId="0DC88F7E" w14:textId="77777777" w:rsidR="000D6E41" w:rsidRDefault="000D6E41" w:rsidP="00BD2F59">
            <w:pPr>
              <w:pStyle w:val="ListParagraph"/>
              <w:numPr>
                <w:ilvl w:val="0"/>
                <w:numId w:val="15"/>
              </w:numPr>
              <w:rPr>
                <w:rFonts w:ascii="Arial" w:hAnsi="Arial" w:cs="Arial"/>
                <w:i/>
              </w:rPr>
            </w:pPr>
            <w:proofErr w:type="spellStart"/>
            <w:r w:rsidRPr="00F621C4">
              <w:rPr>
                <w:rFonts w:ascii="Arial" w:hAnsi="Arial" w:cs="Arial"/>
                <w:i/>
              </w:rPr>
              <w:t>Headteacher</w:t>
            </w:r>
            <w:proofErr w:type="spellEnd"/>
            <w:r w:rsidRPr="00F621C4">
              <w:rPr>
                <w:rFonts w:ascii="Arial" w:hAnsi="Arial" w:cs="Arial"/>
                <w:i/>
              </w:rPr>
              <w:t xml:space="preserve"> or other designated SLT staff to have 1:1’s with all staff to discuss arrangements for reopening the school to all children from September.  </w:t>
            </w:r>
          </w:p>
          <w:p w14:paraId="5E54DF23" w14:textId="77777777" w:rsidR="000D6E41" w:rsidRDefault="000D6E41" w:rsidP="00BD2F59">
            <w:pPr>
              <w:pStyle w:val="ListParagraph"/>
              <w:numPr>
                <w:ilvl w:val="0"/>
                <w:numId w:val="15"/>
              </w:numPr>
              <w:rPr>
                <w:rFonts w:ascii="Arial" w:hAnsi="Arial" w:cs="Arial"/>
                <w:i/>
              </w:rPr>
            </w:pPr>
            <w:r>
              <w:rPr>
                <w:rFonts w:ascii="Arial" w:hAnsi="Arial" w:cs="Arial"/>
                <w:i/>
              </w:rPr>
              <w:t>Assess whether any roles can still be completed from working at home</w:t>
            </w:r>
            <w:r w:rsidRPr="00F621C4">
              <w:rPr>
                <w:rFonts w:ascii="Arial" w:hAnsi="Arial" w:cs="Arial"/>
                <w:i/>
              </w:rPr>
              <w:t xml:space="preserve">. </w:t>
            </w:r>
          </w:p>
          <w:p w14:paraId="7EB5DB5A" w14:textId="77777777" w:rsidR="00BD2F59" w:rsidRDefault="00BD2F59" w:rsidP="00BD2F59">
            <w:pPr>
              <w:pStyle w:val="ListParagraph"/>
              <w:ind w:left="360"/>
              <w:rPr>
                <w:rFonts w:ascii="Arial" w:hAnsi="Arial" w:cs="Arial"/>
                <w:i/>
              </w:rPr>
            </w:pPr>
          </w:p>
          <w:p w14:paraId="630D5550" w14:textId="5856382C" w:rsidR="00BD2F59" w:rsidRPr="00083444" w:rsidRDefault="00BD2F59" w:rsidP="00BD2F59">
            <w:pPr>
              <w:pStyle w:val="ListParagraph"/>
              <w:ind w:left="360"/>
              <w:rPr>
                <w:rFonts w:ascii="Arial" w:hAnsi="Arial" w:cs="Arial"/>
                <w:i/>
              </w:rPr>
            </w:pPr>
            <w:r w:rsidRPr="00B77593">
              <w:rPr>
                <w:rFonts w:ascii="Arial" w:hAnsi="Arial" w:cs="Arial"/>
                <w:i/>
              </w:rPr>
              <w:t xml:space="preserve">Vulnerable children of all age groups with education health and care (EHC) plans to be reviewed and if suitable to attend school. </w:t>
            </w:r>
            <w:r>
              <w:rPr>
                <w:rFonts w:ascii="Arial" w:hAnsi="Arial" w:cs="Arial"/>
                <w:color w:val="00B050"/>
                <w:sz w:val="20"/>
                <w:szCs w:val="20"/>
              </w:rPr>
              <w:t>This is reviewed weekly by PK/DG/MT and LA return completed each Wednesday. MT contact EHCP parent’s weekly</w:t>
            </w:r>
          </w:p>
          <w:p w14:paraId="118ED99F" w14:textId="77777777" w:rsidR="00BD2F59" w:rsidRPr="005E3ABC" w:rsidRDefault="00BD2F59" w:rsidP="00BD2F59">
            <w:pPr>
              <w:pStyle w:val="ListParagraph"/>
              <w:numPr>
                <w:ilvl w:val="0"/>
                <w:numId w:val="15"/>
              </w:numPr>
              <w:rPr>
                <w:rFonts w:ascii="Arial" w:hAnsi="Arial" w:cs="Arial"/>
                <w:sz w:val="20"/>
                <w:szCs w:val="20"/>
              </w:rPr>
            </w:pPr>
            <w:r>
              <w:rPr>
                <w:rFonts w:ascii="Arial" w:hAnsi="Arial" w:cs="Arial"/>
                <w:color w:val="7030A0"/>
                <w:sz w:val="20"/>
                <w:szCs w:val="20"/>
              </w:rPr>
              <w:t>MT updated risk assessments for pupils with EHC plans- all except one child in nursery attending from the 29</w:t>
            </w:r>
            <w:r w:rsidRPr="00083444">
              <w:rPr>
                <w:rFonts w:ascii="Arial" w:hAnsi="Arial" w:cs="Arial"/>
                <w:color w:val="7030A0"/>
                <w:sz w:val="20"/>
                <w:szCs w:val="20"/>
                <w:vertAlign w:val="superscript"/>
              </w:rPr>
              <w:t>th</w:t>
            </w:r>
            <w:r>
              <w:rPr>
                <w:rFonts w:ascii="Arial" w:hAnsi="Arial" w:cs="Arial"/>
                <w:color w:val="7030A0"/>
                <w:sz w:val="20"/>
                <w:szCs w:val="20"/>
              </w:rPr>
              <w:t xml:space="preserve"> June</w:t>
            </w:r>
          </w:p>
          <w:p w14:paraId="303F7065" w14:textId="139E1EF1" w:rsidR="00BD2F59" w:rsidRPr="00BD2F59" w:rsidRDefault="00BD2F59" w:rsidP="00BD2F59">
            <w:pPr>
              <w:pStyle w:val="ListParagraph"/>
              <w:numPr>
                <w:ilvl w:val="0"/>
                <w:numId w:val="15"/>
              </w:numPr>
              <w:rPr>
                <w:rFonts w:ascii="Arial" w:hAnsi="Arial" w:cs="Arial"/>
                <w:i/>
              </w:rPr>
            </w:pPr>
            <w:r>
              <w:rPr>
                <w:rFonts w:ascii="Arial" w:hAnsi="Arial" w:cs="Arial"/>
                <w:color w:val="FF0000"/>
                <w:sz w:val="20"/>
                <w:szCs w:val="20"/>
              </w:rPr>
              <w:t>From 2</w:t>
            </w:r>
            <w:r w:rsidRPr="005E3ABC">
              <w:rPr>
                <w:rFonts w:ascii="Arial" w:hAnsi="Arial" w:cs="Arial"/>
                <w:color w:val="FF0000"/>
                <w:sz w:val="20"/>
                <w:szCs w:val="20"/>
                <w:vertAlign w:val="superscript"/>
              </w:rPr>
              <w:t>nd</w:t>
            </w:r>
            <w:r>
              <w:rPr>
                <w:rFonts w:ascii="Arial" w:hAnsi="Arial" w:cs="Arial"/>
                <w:color w:val="FF0000"/>
                <w:sz w:val="20"/>
                <w:szCs w:val="20"/>
              </w:rPr>
              <w:t xml:space="preserve"> September, all pupils with EHC plans will return- </w:t>
            </w:r>
            <w:r w:rsidRPr="0026253D">
              <w:rPr>
                <w:rFonts w:ascii="Arial" w:hAnsi="Arial" w:cs="Arial"/>
                <w:color w:val="FF0000"/>
                <w:sz w:val="20"/>
                <w:szCs w:val="20"/>
              </w:rPr>
              <w:t>updated risk assessments annotated by MT</w:t>
            </w:r>
          </w:p>
          <w:p w14:paraId="0993877E" w14:textId="77777777" w:rsidR="00BD2F59" w:rsidRPr="00083444" w:rsidRDefault="00BD2F59" w:rsidP="00BD2F59">
            <w:pPr>
              <w:pStyle w:val="ListParagraph"/>
              <w:numPr>
                <w:ilvl w:val="0"/>
                <w:numId w:val="15"/>
              </w:numPr>
              <w:rPr>
                <w:rFonts w:ascii="Arial" w:hAnsi="Arial" w:cs="Arial"/>
                <w:i/>
              </w:rPr>
            </w:pPr>
            <w:r w:rsidRPr="00B77593">
              <w:rPr>
                <w:rFonts w:ascii="Arial" w:hAnsi="Arial" w:cs="Arial"/>
                <w:i/>
              </w:rPr>
              <w:t>Children, young people and staff classed as extremely clinically vulnerable continue to shield.</w:t>
            </w:r>
            <w:r>
              <w:rPr>
                <w:rFonts w:ascii="Arial" w:hAnsi="Arial" w:cs="Arial"/>
                <w:i/>
              </w:rPr>
              <w:t xml:space="preserve"> </w:t>
            </w:r>
            <w:r>
              <w:rPr>
                <w:rFonts w:ascii="Arial" w:hAnsi="Arial" w:cs="Arial"/>
                <w:color w:val="00B050"/>
                <w:sz w:val="20"/>
                <w:szCs w:val="20"/>
              </w:rPr>
              <w:t>Identified members of this group do not attend school</w:t>
            </w:r>
          </w:p>
          <w:p w14:paraId="7BC1AE7B" w14:textId="77777777" w:rsidR="00BD2F59" w:rsidRPr="00B77593" w:rsidRDefault="00BD2F59" w:rsidP="00BD2F59">
            <w:pPr>
              <w:pStyle w:val="ListParagraph"/>
              <w:ind w:left="360"/>
              <w:rPr>
                <w:rFonts w:ascii="Arial" w:hAnsi="Arial" w:cs="Arial"/>
                <w:i/>
              </w:rPr>
            </w:pPr>
            <w:r w:rsidRPr="0026253D">
              <w:rPr>
                <w:rFonts w:ascii="Arial" w:hAnsi="Arial" w:cs="Arial"/>
                <w:color w:val="FF0000"/>
                <w:sz w:val="20"/>
                <w:szCs w:val="20"/>
              </w:rPr>
              <w:t>From 2</w:t>
            </w:r>
            <w:r w:rsidRPr="0026253D">
              <w:rPr>
                <w:rFonts w:ascii="Arial" w:hAnsi="Arial" w:cs="Arial"/>
                <w:color w:val="FF0000"/>
                <w:sz w:val="20"/>
                <w:szCs w:val="20"/>
                <w:vertAlign w:val="superscript"/>
              </w:rPr>
              <w:t>nd</w:t>
            </w:r>
            <w:r w:rsidRPr="0026253D">
              <w:rPr>
                <w:rFonts w:ascii="Arial" w:hAnsi="Arial" w:cs="Arial"/>
                <w:color w:val="FF0000"/>
                <w:sz w:val="20"/>
                <w:szCs w:val="20"/>
              </w:rPr>
              <w:t xml:space="preserve"> September, pupil in Reception to have an individual risk assessment as was in the shielding category-</w:t>
            </w:r>
            <w:r>
              <w:rPr>
                <w:rFonts w:ascii="Arial" w:hAnsi="Arial" w:cs="Arial"/>
                <w:color w:val="FF0000"/>
                <w:sz w:val="20"/>
                <w:szCs w:val="20"/>
              </w:rPr>
              <w:t xml:space="preserve"> completed by MT on 9</w:t>
            </w:r>
            <w:r w:rsidRPr="0026253D">
              <w:rPr>
                <w:rFonts w:ascii="Arial" w:hAnsi="Arial" w:cs="Arial"/>
                <w:color w:val="FF0000"/>
                <w:sz w:val="20"/>
                <w:szCs w:val="20"/>
                <w:vertAlign w:val="superscript"/>
              </w:rPr>
              <w:t>th</w:t>
            </w:r>
            <w:r>
              <w:rPr>
                <w:rFonts w:ascii="Arial" w:hAnsi="Arial" w:cs="Arial"/>
                <w:color w:val="FF0000"/>
                <w:sz w:val="20"/>
                <w:szCs w:val="20"/>
              </w:rPr>
              <w:t xml:space="preserve"> July</w:t>
            </w:r>
          </w:p>
          <w:p w14:paraId="504FB059" w14:textId="77777777" w:rsidR="00BD2F59" w:rsidRPr="004D7B7C" w:rsidRDefault="00BD2F59" w:rsidP="00BD2F59">
            <w:pPr>
              <w:pStyle w:val="ListParagraph"/>
              <w:numPr>
                <w:ilvl w:val="0"/>
                <w:numId w:val="15"/>
              </w:numPr>
              <w:rPr>
                <w:rFonts w:ascii="Arial" w:hAnsi="Arial" w:cs="Arial"/>
                <w:i/>
              </w:rPr>
            </w:pPr>
            <w:r w:rsidRPr="00B77593">
              <w:rPr>
                <w:rFonts w:ascii="Arial" w:hAnsi="Arial" w:cs="Arial"/>
                <w:i/>
              </w:rPr>
              <w:t>Children, young people and staff clinically vulnerable, incl</w:t>
            </w:r>
            <w:r>
              <w:rPr>
                <w:rFonts w:ascii="Arial" w:hAnsi="Arial" w:cs="Arial"/>
                <w:i/>
              </w:rPr>
              <w:t xml:space="preserve">uding those who are pregnant </w:t>
            </w:r>
            <w:r w:rsidRPr="003C491D">
              <w:rPr>
                <w:rFonts w:ascii="Arial" w:hAnsi="Arial" w:cs="Arial"/>
                <w:i/>
              </w:rPr>
              <w:t xml:space="preserve">and other vulnerable groups </w:t>
            </w:r>
            <w:r w:rsidRPr="00B77593">
              <w:rPr>
                <w:rFonts w:ascii="Arial" w:hAnsi="Arial" w:cs="Arial"/>
                <w:i/>
              </w:rPr>
              <w:t>seek medical advice.</w:t>
            </w:r>
            <w:r>
              <w:rPr>
                <w:rFonts w:ascii="Arial" w:hAnsi="Arial" w:cs="Arial"/>
                <w:i/>
              </w:rPr>
              <w:t xml:space="preserve"> </w:t>
            </w:r>
            <w:r>
              <w:rPr>
                <w:rFonts w:ascii="Arial" w:hAnsi="Arial" w:cs="Arial"/>
                <w:color w:val="00B050"/>
                <w:sz w:val="20"/>
                <w:szCs w:val="20"/>
              </w:rPr>
              <w:t>DG to liaise directly with staff in this category</w:t>
            </w:r>
          </w:p>
          <w:p w14:paraId="1C2D365A" w14:textId="77777777" w:rsidR="00BD2F59" w:rsidRPr="005E3ABC" w:rsidRDefault="00BD2F59" w:rsidP="00BD2F59">
            <w:pPr>
              <w:pStyle w:val="ListParagraph"/>
              <w:numPr>
                <w:ilvl w:val="0"/>
                <w:numId w:val="15"/>
              </w:numPr>
              <w:rPr>
                <w:rFonts w:ascii="Arial" w:hAnsi="Arial" w:cs="Arial"/>
                <w:sz w:val="20"/>
                <w:szCs w:val="20"/>
              </w:rPr>
            </w:pPr>
            <w:r>
              <w:rPr>
                <w:rFonts w:ascii="Arial" w:hAnsi="Arial" w:cs="Arial"/>
                <w:color w:val="7030A0"/>
                <w:sz w:val="20"/>
                <w:szCs w:val="20"/>
              </w:rPr>
              <w:t>From 29</w:t>
            </w:r>
            <w:r w:rsidRPr="005E3ABC">
              <w:rPr>
                <w:rFonts w:ascii="Arial" w:hAnsi="Arial" w:cs="Arial"/>
                <w:color w:val="7030A0"/>
                <w:sz w:val="20"/>
                <w:szCs w:val="20"/>
                <w:vertAlign w:val="superscript"/>
              </w:rPr>
              <w:t>th</w:t>
            </w:r>
            <w:r>
              <w:rPr>
                <w:rFonts w:ascii="Arial" w:hAnsi="Arial" w:cs="Arial"/>
                <w:color w:val="7030A0"/>
                <w:sz w:val="20"/>
                <w:szCs w:val="20"/>
              </w:rPr>
              <w:t xml:space="preserve"> June, member of staff clinically vulnerable returned to work on reduced days with a reviewed risk assessment. This will be updated for Sept- VH</w:t>
            </w:r>
          </w:p>
          <w:p w14:paraId="0D8AE361" w14:textId="77777777" w:rsidR="00BD2F59" w:rsidRPr="006A309E" w:rsidRDefault="00BD2F59" w:rsidP="00BD2F59">
            <w:pPr>
              <w:pStyle w:val="ListParagraph"/>
              <w:numPr>
                <w:ilvl w:val="0"/>
                <w:numId w:val="15"/>
              </w:numPr>
              <w:rPr>
                <w:rFonts w:ascii="Arial" w:hAnsi="Arial" w:cs="Arial"/>
                <w:i/>
              </w:rPr>
            </w:pPr>
            <w:r w:rsidRPr="003C491D">
              <w:rPr>
                <w:rFonts w:ascii="Arial" w:hAnsi="Arial" w:cs="Arial"/>
                <w:i/>
              </w:rPr>
              <w:t>A child/young person or staff member living in a household with someone who is extremely clinically vulnerable to return only if stringent control measures can be put in place to maintain social distancing.</w:t>
            </w:r>
            <w:r>
              <w:rPr>
                <w:rFonts w:ascii="Arial" w:hAnsi="Arial" w:cs="Arial"/>
                <w:i/>
              </w:rPr>
              <w:t xml:space="preserve"> </w:t>
            </w:r>
            <w:r>
              <w:rPr>
                <w:rFonts w:ascii="Arial" w:hAnsi="Arial" w:cs="Arial"/>
                <w:color w:val="00B050"/>
                <w:sz w:val="20"/>
                <w:szCs w:val="20"/>
              </w:rPr>
              <w:t>DG liaised directly with parents</w:t>
            </w:r>
          </w:p>
          <w:p w14:paraId="2441BB0F" w14:textId="77777777" w:rsidR="00BD2F59" w:rsidRPr="006A309E" w:rsidRDefault="00BD2F59" w:rsidP="00BD2F59">
            <w:pPr>
              <w:pStyle w:val="ListParagraph"/>
              <w:ind w:left="360"/>
              <w:rPr>
                <w:rFonts w:ascii="Arial" w:hAnsi="Arial" w:cs="Arial"/>
                <w:color w:val="FF0000"/>
                <w:sz w:val="20"/>
                <w:szCs w:val="20"/>
                <w:highlight w:val="yellow"/>
              </w:rPr>
            </w:pPr>
            <w:r w:rsidRPr="006A309E">
              <w:rPr>
                <w:rFonts w:ascii="Arial" w:hAnsi="Arial" w:cs="Arial"/>
                <w:color w:val="7030A0"/>
                <w:sz w:val="20"/>
                <w:szCs w:val="20"/>
              </w:rPr>
              <w:t>DG</w:t>
            </w:r>
            <w:r>
              <w:rPr>
                <w:rFonts w:ascii="Arial" w:hAnsi="Arial" w:cs="Arial"/>
                <w:color w:val="7030A0"/>
                <w:sz w:val="20"/>
                <w:szCs w:val="20"/>
              </w:rPr>
              <w:t xml:space="preserve"> contacted parent on 25</w:t>
            </w:r>
            <w:r w:rsidRPr="006A309E">
              <w:rPr>
                <w:rFonts w:ascii="Arial" w:hAnsi="Arial" w:cs="Arial"/>
                <w:color w:val="7030A0"/>
                <w:sz w:val="20"/>
                <w:szCs w:val="20"/>
                <w:vertAlign w:val="superscript"/>
              </w:rPr>
              <w:t>th</w:t>
            </w:r>
            <w:r>
              <w:rPr>
                <w:rFonts w:ascii="Arial" w:hAnsi="Arial" w:cs="Arial"/>
                <w:color w:val="7030A0"/>
                <w:sz w:val="20"/>
                <w:szCs w:val="20"/>
              </w:rPr>
              <w:t xml:space="preserve"> May to discuss measures for sister if wishing to return</w:t>
            </w:r>
            <w:r w:rsidRPr="006A309E">
              <w:rPr>
                <w:rFonts w:ascii="Arial" w:hAnsi="Arial" w:cs="Arial"/>
                <w:color w:val="FF0000"/>
                <w:sz w:val="20"/>
                <w:szCs w:val="20"/>
                <w:highlight w:val="yellow"/>
              </w:rPr>
              <w:t xml:space="preserve"> </w:t>
            </w:r>
          </w:p>
          <w:p w14:paraId="08B1F87B" w14:textId="77777777" w:rsidR="00BD2F59" w:rsidRPr="00B77593" w:rsidRDefault="00BD2F59" w:rsidP="00BD2F59">
            <w:pPr>
              <w:pStyle w:val="ListParagraph"/>
              <w:ind w:left="360"/>
              <w:rPr>
                <w:rFonts w:ascii="Arial" w:hAnsi="Arial" w:cs="Arial"/>
                <w:i/>
              </w:rPr>
            </w:pPr>
            <w:r w:rsidRPr="0026253D">
              <w:rPr>
                <w:rFonts w:ascii="Arial" w:hAnsi="Arial" w:cs="Arial"/>
                <w:color w:val="FF0000"/>
                <w:sz w:val="20"/>
                <w:szCs w:val="20"/>
              </w:rPr>
              <w:t>From 2</w:t>
            </w:r>
            <w:r w:rsidRPr="0026253D">
              <w:rPr>
                <w:rFonts w:ascii="Arial" w:hAnsi="Arial" w:cs="Arial"/>
                <w:color w:val="FF0000"/>
                <w:sz w:val="20"/>
                <w:szCs w:val="20"/>
                <w:vertAlign w:val="superscript"/>
              </w:rPr>
              <w:t>nd</w:t>
            </w:r>
            <w:r w:rsidRPr="0026253D">
              <w:rPr>
                <w:rFonts w:ascii="Arial" w:hAnsi="Arial" w:cs="Arial"/>
                <w:color w:val="FF0000"/>
                <w:sz w:val="20"/>
                <w:szCs w:val="20"/>
              </w:rPr>
              <w:t xml:space="preserve"> September, pupil in Reception to have an individual risk assessment as was in the shielding category-</w:t>
            </w:r>
            <w:r>
              <w:rPr>
                <w:rFonts w:ascii="Arial" w:hAnsi="Arial" w:cs="Arial"/>
                <w:color w:val="FF0000"/>
                <w:sz w:val="20"/>
                <w:szCs w:val="20"/>
              </w:rPr>
              <w:t xml:space="preserve"> completed by MT on 9</w:t>
            </w:r>
            <w:r w:rsidRPr="0026253D">
              <w:rPr>
                <w:rFonts w:ascii="Arial" w:hAnsi="Arial" w:cs="Arial"/>
                <w:color w:val="FF0000"/>
                <w:sz w:val="20"/>
                <w:szCs w:val="20"/>
                <w:vertAlign w:val="superscript"/>
              </w:rPr>
              <w:t>th</w:t>
            </w:r>
            <w:r>
              <w:rPr>
                <w:rFonts w:ascii="Arial" w:hAnsi="Arial" w:cs="Arial"/>
                <w:color w:val="FF0000"/>
                <w:sz w:val="20"/>
                <w:szCs w:val="20"/>
              </w:rPr>
              <w:t xml:space="preserve"> July</w:t>
            </w:r>
          </w:p>
          <w:p w14:paraId="3415AE09" w14:textId="77777777" w:rsidR="00BD2F59" w:rsidRPr="00B77593" w:rsidRDefault="00BD2F59" w:rsidP="00BD2F59">
            <w:pPr>
              <w:pStyle w:val="ListParagraph"/>
              <w:numPr>
                <w:ilvl w:val="0"/>
                <w:numId w:val="15"/>
              </w:numPr>
              <w:rPr>
                <w:rFonts w:ascii="Arial" w:hAnsi="Arial" w:cs="Arial"/>
                <w:i/>
              </w:rPr>
            </w:pPr>
          </w:p>
          <w:p w14:paraId="6457F2A8" w14:textId="7C798E4B" w:rsidR="00BD2F59" w:rsidRPr="00BD2F59" w:rsidRDefault="00BD2F59" w:rsidP="00BD2F59">
            <w:pPr>
              <w:rPr>
                <w:rFonts w:ascii="Arial" w:hAnsi="Arial" w:cs="Arial"/>
                <w:i/>
              </w:rPr>
            </w:pPr>
          </w:p>
        </w:tc>
        <w:tc>
          <w:tcPr>
            <w:tcW w:w="1984" w:type="dxa"/>
            <w:tcBorders>
              <w:top w:val="single" w:sz="12" w:space="0" w:color="auto"/>
              <w:bottom w:val="single" w:sz="8" w:space="0" w:color="auto"/>
            </w:tcBorders>
            <w:shd w:val="clear" w:color="auto" w:fill="C5E0B3" w:themeFill="accent6" w:themeFillTint="66"/>
          </w:tcPr>
          <w:p w14:paraId="3D652BEC" w14:textId="28DB2623" w:rsidR="000D6E41" w:rsidRPr="00B77593" w:rsidRDefault="0098478D" w:rsidP="000D6E41">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bottom w:val="single" w:sz="8" w:space="0" w:color="auto"/>
            </w:tcBorders>
            <w:shd w:val="clear" w:color="auto" w:fill="C5E0B3" w:themeFill="accent6" w:themeFillTint="66"/>
          </w:tcPr>
          <w:p w14:paraId="2A0D5E13" w14:textId="77777777" w:rsidR="000D6E41" w:rsidRDefault="000D6E41" w:rsidP="000D6E41">
            <w:pPr>
              <w:rPr>
                <w:rFonts w:ascii="Arial" w:hAnsi="Arial" w:cs="Arial"/>
              </w:rPr>
            </w:pPr>
          </w:p>
          <w:p w14:paraId="6AA49F39" w14:textId="77777777" w:rsidR="00BD2F59" w:rsidRDefault="00BD2F59" w:rsidP="000D6E41">
            <w:pPr>
              <w:rPr>
                <w:rFonts w:ascii="Arial" w:hAnsi="Arial" w:cs="Arial"/>
              </w:rPr>
            </w:pPr>
          </w:p>
          <w:p w14:paraId="3CFBB8B1" w14:textId="77777777" w:rsidR="00BD2F59" w:rsidRDefault="00BD2F59" w:rsidP="000D6E41">
            <w:pPr>
              <w:rPr>
                <w:rFonts w:ascii="Arial" w:hAnsi="Arial" w:cs="Arial"/>
              </w:rPr>
            </w:pPr>
          </w:p>
          <w:p w14:paraId="106C3011" w14:textId="77777777" w:rsidR="00BD2F59" w:rsidRDefault="00BD2F59" w:rsidP="000D6E41">
            <w:pPr>
              <w:rPr>
                <w:rFonts w:ascii="Arial" w:hAnsi="Arial" w:cs="Arial"/>
              </w:rPr>
            </w:pPr>
          </w:p>
          <w:p w14:paraId="7EDD538E" w14:textId="77777777" w:rsidR="00BD2F59" w:rsidRDefault="00BD2F59" w:rsidP="000D6E41">
            <w:pPr>
              <w:rPr>
                <w:rFonts w:ascii="Arial" w:hAnsi="Arial" w:cs="Arial"/>
              </w:rPr>
            </w:pPr>
          </w:p>
          <w:p w14:paraId="72977DC4" w14:textId="77777777" w:rsidR="00BD2F59" w:rsidRDefault="00BD2F59" w:rsidP="000D6E41">
            <w:pPr>
              <w:rPr>
                <w:rFonts w:ascii="Arial" w:hAnsi="Arial" w:cs="Arial"/>
              </w:rPr>
            </w:pPr>
          </w:p>
          <w:p w14:paraId="453F1FF6" w14:textId="77777777" w:rsidR="00BD2F59" w:rsidRDefault="00BD2F59" w:rsidP="000D6E41">
            <w:pPr>
              <w:rPr>
                <w:rFonts w:ascii="Arial" w:hAnsi="Arial" w:cs="Arial"/>
              </w:rPr>
            </w:pPr>
          </w:p>
          <w:p w14:paraId="0708879F" w14:textId="77777777" w:rsidR="00BD2F59" w:rsidRDefault="00BD2F59" w:rsidP="000D6E41">
            <w:pPr>
              <w:rPr>
                <w:rFonts w:ascii="Arial" w:hAnsi="Arial" w:cs="Arial"/>
              </w:rPr>
            </w:pPr>
          </w:p>
          <w:p w14:paraId="292188A5" w14:textId="77777777" w:rsidR="00BD2F59" w:rsidRDefault="00BD2F59" w:rsidP="000D6E41">
            <w:pPr>
              <w:rPr>
                <w:rFonts w:ascii="Arial" w:hAnsi="Arial" w:cs="Arial"/>
              </w:rPr>
            </w:pPr>
          </w:p>
          <w:p w14:paraId="1E864805" w14:textId="77777777" w:rsidR="00BD2F59" w:rsidRDefault="00BD2F59" w:rsidP="000D6E41">
            <w:pPr>
              <w:rPr>
                <w:rFonts w:ascii="Arial" w:hAnsi="Arial" w:cs="Arial"/>
              </w:rPr>
            </w:pPr>
          </w:p>
          <w:p w14:paraId="3CDDCF5B" w14:textId="77777777" w:rsidR="00BD2F59" w:rsidRDefault="00BD2F59" w:rsidP="000D6E41">
            <w:pPr>
              <w:rPr>
                <w:rFonts w:ascii="Arial" w:hAnsi="Arial" w:cs="Arial"/>
              </w:rPr>
            </w:pPr>
          </w:p>
          <w:p w14:paraId="2852042B" w14:textId="77777777" w:rsidR="00BD2F59" w:rsidRDefault="00BD2F59" w:rsidP="000D6E41">
            <w:pPr>
              <w:rPr>
                <w:rFonts w:ascii="Arial" w:hAnsi="Arial" w:cs="Arial"/>
              </w:rPr>
            </w:pPr>
          </w:p>
          <w:p w14:paraId="6C00BD81" w14:textId="77777777" w:rsidR="00BD2F59" w:rsidRDefault="00BD2F59" w:rsidP="000D6E41">
            <w:pPr>
              <w:rPr>
                <w:rFonts w:ascii="Arial" w:hAnsi="Arial" w:cs="Arial"/>
              </w:rPr>
            </w:pPr>
          </w:p>
          <w:p w14:paraId="764EBCD4" w14:textId="77777777" w:rsidR="00BD2F59" w:rsidRDefault="00BD2F59" w:rsidP="000D6E41">
            <w:pPr>
              <w:rPr>
                <w:rFonts w:ascii="Arial" w:hAnsi="Arial" w:cs="Arial"/>
              </w:rPr>
            </w:pPr>
          </w:p>
          <w:p w14:paraId="53F1996F" w14:textId="77777777" w:rsidR="00BD2F59" w:rsidRDefault="00BD2F59" w:rsidP="00BD2F59">
            <w:pPr>
              <w:rPr>
                <w:rFonts w:ascii="Arial" w:hAnsi="Arial" w:cs="Arial"/>
              </w:rPr>
            </w:pPr>
            <w:r>
              <w:rPr>
                <w:rFonts w:ascii="Arial" w:hAnsi="Arial" w:cs="Arial"/>
              </w:rPr>
              <w:t>DG/MT/PK</w:t>
            </w:r>
          </w:p>
          <w:p w14:paraId="76980CD0" w14:textId="77777777" w:rsidR="00BD2F59" w:rsidRDefault="00BD2F59" w:rsidP="00BD2F59">
            <w:pPr>
              <w:rPr>
                <w:rFonts w:ascii="Arial" w:hAnsi="Arial" w:cs="Arial"/>
              </w:rPr>
            </w:pPr>
          </w:p>
          <w:p w14:paraId="4230916E" w14:textId="77777777" w:rsidR="00BD2F59" w:rsidRDefault="00BD2F59" w:rsidP="00BD2F59">
            <w:pPr>
              <w:rPr>
                <w:rFonts w:ascii="Arial" w:hAnsi="Arial" w:cs="Arial"/>
              </w:rPr>
            </w:pPr>
          </w:p>
          <w:p w14:paraId="5C480B31" w14:textId="77777777" w:rsidR="00BD2F59" w:rsidRDefault="00BD2F59" w:rsidP="00BD2F59">
            <w:pPr>
              <w:rPr>
                <w:rFonts w:ascii="Arial" w:hAnsi="Arial" w:cs="Arial"/>
              </w:rPr>
            </w:pPr>
          </w:p>
          <w:p w14:paraId="52E235A9" w14:textId="77777777" w:rsidR="00BD2F59" w:rsidRDefault="00BD2F59" w:rsidP="00BD2F59">
            <w:pPr>
              <w:rPr>
                <w:rFonts w:ascii="Arial" w:hAnsi="Arial" w:cs="Arial"/>
              </w:rPr>
            </w:pPr>
          </w:p>
          <w:p w14:paraId="4B316C96" w14:textId="77777777" w:rsidR="00BD2F59" w:rsidRDefault="00BD2F59" w:rsidP="00BD2F59">
            <w:pPr>
              <w:rPr>
                <w:rFonts w:ascii="Arial" w:hAnsi="Arial" w:cs="Arial"/>
              </w:rPr>
            </w:pPr>
          </w:p>
          <w:p w14:paraId="421F8850" w14:textId="7F76B25C" w:rsidR="00BD2F59" w:rsidRDefault="00BD2F59" w:rsidP="00BD2F59">
            <w:pPr>
              <w:rPr>
                <w:rFonts w:ascii="Arial" w:hAnsi="Arial" w:cs="Arial"/>
              </w:rPr>
            </w:pPr>
            <w:r>
              <w:rPr>
                <w:rFonts w:ascii="Arial" w:hAnsi="Arial" w:cs="Arial"/>
              </w:rPr>
              <w:t>MT</w:t>
            </w:r>
          </w:p>
          <w:p w14:paraId="07A57234" w14:textId="43481D3A" w:rsidR="00BD2F59" w:rsidRDefault="00BD2F59" w:rsidP="00BD2F59">
            <w:pPr>
              <w:rPr>
                <w:rFonts w:ascii="Arial" w:hAnsi="Arial" w:cs="Arial"/>
              </w:rPr>
            </w:pPr>
          </w:p>
          <w:p w14:paraId="409615EF" w14:textId="4629F648" w:rsidR="00BD2F59" w:rsidRDefault="00BD2F59" w:rsidP="00BD2F59">
            <w:pPr>
              <w:rPr>
                <w:rFonts w:ascii="Arial" w:hAnsi="Arial" w:cs="Arial"/>
              </w:rPr>
            </w:pPr>
          </w:p>
          <w:p w14:paraId="52DA0391" w14:textId="227D64C9" w:rsidR="00BD2F59" w:rsidRDefault="00BD2F59" w:rsidP="00BD2F59">
            <w:pPr>
              <w:rPr>
                <w:rFonts w:ascii="Arial" w:hAnsi="Arial" w:cs="Arial"/>
              </w:rPr>
            </w:pPr>
          </w:p>
          <w:p w14:paraId="3F90460A" w14:textId="4BBDD399" w:rsidR="00BD2F59" w:rsidRDefault="00BD2F59" w:rsidP="00BD2F59">
            <w:pPr>
              <w:rPr>
                <w:rFonts w:ascii="Arial" w:hAnsi="Arial" w:cs="Arial"/>
              </w:rPr>
            </w:pPr>
          </w:p>
          <w:p w14:paraId="523B4B99" w14:textId="77777777" w:rsidR="00BD2F59" w:rsidRDefault="00BD2F59" w:rsidP="00BD2F59">
            <w:pPr>
              <w:rPr>
                <w:rFonts w:ascii="Arial" w:hAnsi="Arial" w:cs="Arial"/>
              </w:rPr>
            </w:pPr>
            <w:r>
              <w:rPr>
                <w:rFonts w:ascii="Arial" w:hAnsi="Arial" w:cs="Arial"/>
              </w:rPr>
              <w:t>MT/ DG</w:t>
            </w:r>
          </w:p>
          <w:p w14:paraId="47D003B9" w14:textId="77777777" w:rsidR="00BD2F59" w:rsidRDefault="00BD2F59" w:rsidP="00BD2F59">
            <w:pPr>
              <w:rPr>
                <w:rFonts w:ascii="Arial" w:hAnsi="Arial" w:cs="Arial"/>
              </w:rPr>
            </w:pPr>
          </w:p>
          <w:p w14:paraId="122BB391" w14:textId="77777777" w:rsidR="00BD2F59" w:rsidRDefault="00BD2F59" w:rsidP="00BD2F59">
            <w:pPr>
              <w:rPr>
                <w:rFonts w:ascii="Arial" w:hAnsi="Arial" w:cs="Arial"/>
              </w:rPr>
            </w:pPr>
          </w:p>
          <w:p w14:paraId="31946F9C" w14:textId="77777777" w:rsidR="00BD2F59" w:rsidRDefault="00BD2F59" w:rsidP="00BD2F59">
            <w:pPr>
              <w:rPr>
                <w:rFonts w:ascii="Arial" w:hAnsi="Arial" w:cs="Arial"/>
              </w:rPr>
            </w:pPr>
          </w:p>
          <w:p w14:paraId="268A7469" w14:textId="77777777" w:rsidR="00BD2F59" w:rsidRDefault="00BD2F59" w:rsidP="00BD2F59">
            <w:pPr>
              <w:rPr>
                <w:rFonts w:ascii="Arial" w:hAnsi="Arial" w:cs="Arial"/>
              </w:rPr>
            </w:pPr>
          </w:p>
          <w:p w14:paraId="28A0B796" w14:textId="77777777" w:rsidR="00BD2F59" w:rsidRDefault="00BD2F59" w:rsidP="00BD2F59">
            <w:pPr>
              <w:rPr>
                <w:rFonts w:ascii="Arial" w:hAnsi="Arial" w:cs="Arial"/>
              </w:rPr>
            </w:pPr>
            <w:r>
              <w:rPr>
                <w:rFonts w:ascii="Arial" w:hAnsi="Arial" w:cs="Arial"/>
              </w:rPr>
              <w:t>DG</w:t>
            </w:r>
          </w:p>
          <w:p w14:paraId="38AFCE5C" w14:textId="77777777" w:rsidR="00BD2F59" w:rsidRDefault="00BD2F59" w:rsidP="00BD2F59">
            <w:pPr>
              <w:rPr>
                <w:rFonts w:ascii="Arial" w:hAnsi="Arial" w:cs="Arial"/>
              </w:rPr>
            </w:pPr>
          </w:p>
          <w:p w14:paraId="4B8C633B" w14:textId="77777777" w:rsidR="00BD2F59" w:rsidRDefault="00BD2F59" w:rsidP="00BD2F59">
            <w:pPr>
              <w:rPr>
                <w:rFonts w:ascii="Arial" w:hAnsi="Arial" w:cs="Arial"/>
              </w:rPr>
            </w:pPr>
          </w:p>
          <w:p w14:paraId="63C7B708" w14:textId="77777777" w:rsidR="00BD2F59" w:rsidRDefault="00BD2F59" w:rsidP="00BD2F59">
            <w:pPr>
              <w:rPr>
                <w:rFonts w:ascii="Arial" w:hAnsi="Arial" w:cs="Arial"/>
              </w:rPr>
            </w:pPr>
            <w:r>
              <w:rPr>
                <w:rFonts w:ascii="Arial" w:hAnsi="Arial" w:cs="Arial"/>
              </w:rPr>
              <w:t>DG/VH</w:t>
            </w:r>
          </w:p>
          <w:p w14:paraId="7FC59D9F" w14:textId="77777777" w:rsidR="00BD2F59" w:rsidRDefault="00BD2F59" w:rsidP="00BD2F59">
            <w:pPr>
              <w:rPr>
                <w:rFonts w:ascii="Arial" w:hAnsi="Arial" w:cs="Arial"/>
              </w:rPr>
            </w:pPr>
          </w:p>
          <w:p w14:paraId="5B3CD64B" w14:textId="77777777" w:rsidR="00BD2F59" w:rsidRDefault="00BD2F59" w:rsidP="00BD2F59">
            <w:pPr>
              <w:rPr>
                <w:rFonts w:ascii="Arial" w:hAnsi="Arial" w:cs="Arial"/>
              </w:rPr>
            </w:pPr>
          </w:p>
          <w:p w14:paraId="47F5ED10" w14:textId="77777777" w:rsidR="00BD2F59" w:rsidRDefault="00BD2F59" w:rsidP="00BD2F59">
            <w:pPr>
              <w:rPr>
                <w:rFonts w:ascii="Arial" w:hAnsi="Arial" w:cs="Arial"/>
              </w:rPr>
            </w:pPr>
          </w:p>
          <w:p w14:paraId="40945548" w14:textId="77777777" w:rsidR="00BD2F59" w:rsidRDefault="00BD2F59" w:rsidP="00BD2F59">
            <w:pPr>
              <w:rPr>
                <w:rFonts w:ascii="Arial" w:hAnsi="Arial" w:cs="Arial"/>
              </w:rPr>
            </w:pPr>
          </w:p>
          <w:p w14:paraId="1598762A" w14:textId="77777777" w:rsidR="00BD2F59" w:rsidRDefault="00BD2F59" w:rsidP="00BD2F59">
            <w:pPr>
              <w:rPr>
                <w:rFonts w:ascii="Arial" w:hAnsi="Arial" w:cs="Arial"/>
              </w:rPr>
            </w:pPr>
          </w:p>
          <w:p w14:paraId="14F9D5EB" w14:textId="77777777" w:rsidR="00BD2F59" w:rsidRDefault="00BD2F59" w:rsidP="00BD2F59">
            <w:pPr>
              <w:rPr>
                <w:rFonts w:ascii="Arial" w:hAnsi="Arial" w:cs="Arial"/>
              </w:rPr>
            </w:pPr>
          </w:p>
          <w:p w14:paraId="4F9055BD" w14:textId="77777777" w:rsidR="00BD2F59" w:rsidRDefault="00BD2F59" w:rsidP="00BD2F59">
            <w:pPr>
              <w:rPr>
                <w:rFonts w:ascii="Arial" w:hAnsi="Arial" w:cs="Arial"/>
              </w:rPr>
            </w:pPr>
          </w:p>
          <w:p w14:paraId="4C6B808E" w14:textId="6F36046E" w:rsidR="00BD2F59" w:rsidRDefault="00BD2F59" w:rsidP="00BD2F59">
            <w:pPr>
              <w:rPr>
                <w:rFonts w:ascii="Arial" w:hAnsi="Arial" w:cs="Arial"/>
              </w:rPr>
            </w:pPr>
            <w:r>
              <w:rPr>
                <w:rFonts w:ascii="Arial" w:hAnsi="Arial" w:cs="Arial"/>
              </w:rPr>
              <w:t>MT</w:t>
            </w:r>
          </w:p>
          <w:p w14:paraId="1D050F38" w14:textId="13B3DDC0" w:rsidR="00BD2F59" w:rsidRPr="00B77593" w:rsidRDefault="00BD2F59" w:rsidP="000D6E41">
            <w:pPr>
              <w:rPr>
                <w:rFonts w:ascii="Arial" w:hAnsi="Arial" w:cs="Arial"/>
              </w:rPr>
            </w:pPr>
          </w:p>
        </w:tc>
        <w:tc>
          <w:tcPr>
            <w:tcW w:w="1698" w:type="dxa"/>
            <w:tcBorders>
              <w:top w:val="single" w:sz="12" w:space="0" w:color="auto"/>
              <w:bottom w:val="single" w:sz="8" w:space="0" w:color="auto"/>
            </w:tcBorders>
            <w:shd w:val="clear" w:color="auto" w:fill="C5E0B3" w:themeFill="accent6" w:themeFillTint="66"/>
          </w:tcPr>
          <w:p w14:paraId="47796BC7" w14:textId="77777777" w:rsidR="000D6E41" w:rsidRDefault="000D6E41" w:rsidP="000D6E41">
            <w:pPr>
              <w:rPr>
                <w:rFonts w:ascii="Arial" w:hAnsi="Arial" w:cs="Arial"/>
              </w:rPr>
            </w:pPr>
          </w:p>
          <w:p w14:paraId="72C34030" w14:textId="77777777" w:rsidR="00BD2F59" w:rsidRDefault="00BD2F59" w:rsidP="000D6E41">
            <w:pPr>
              <w:rPr>
                <w:rFonts w:ascii="Arial" w:hAnsi="Arial" w:cs="Arial"/>
              </w:rPr>
            </w:pPr>
          </w:p>
          <w:p w14:paraId="6FFB5E23" w14:textId="77777777" w:rsidR="00BD2F59" w:rsidRDefault="00BD2F59" w:rsidP="000D6E41">
            <w:pPr>
              <w:rPr>
                <w:rFonts w:ascii="Arial" w:hAnsi="Arial" w:cs="Arial"/>
              </w:rPr>
            </w:pPr>
          </w:p>
          <w:p w14:paraId="71D9BDAE" w14:textId="77777777" w:rsidR="00BD2F59" w:rsidRDefault="00BD2F59" w:rsidP="000D6E41">
            <w:pPr>
              <w:rPr>
                <w:rFonts w:ascii="Arial" w:hAnsi="Arial" w:cs="Arial"/>
              </w:rPr>
            </w:pPr>
          </w:p>
          <w:p w14:paraId="11CF7DFC" w14:textId="77777777" w:rsidR="00BD2F59" w:rsidRDefault="00BD2F59" w:rsidP="000D6E41">
            <w:pPr>
              <w:rPr>
                <w:rFonts w:ascii="Arial" w:hAnsi="Arial" w:cs="Arial"/>
              </w:rPr>
            </w:pPr>
          </w:p>
          <w:p w14:paraId="10640B72" w14:textId="77777777" w:rsidR="00BD2F59" w:rsidRDefault="00BD2F59" w:rsidP="000D6E41">
            <w:pPr>
              <w:rPr>
                <w:rFonts w:ascii="Arial" w:hAnsi="Arial" w:cs="Arial"/>
              </w:rPr>
            </w:pPr>
          </w:p>
          <w:p w14:paraId="50664E28" w14:textId="77777777" w:rsidR="00BD2F59" w:rsidRDefault="00BD2F59" w:rsidP="000D6E41">
            <w:pPr>
              <w:rPr>
                <w:rFonts w:ascii="Arial" w:hAnsi="Arial" w:cs="Arial"/>
              </w:rPr>
            </w:pPr>
          </w:p>
          <w:p w14:paraId="4886D31B" w14:textId="77777777" w:rsidR="00BD2F59" w:rsidRDefault="00BD2F59" w:rsidP="000D6E41">
            <w:pPr>
              <w:rPr>
                <w:rFonts w:ascii="Arial" w:hAnsi="Arial" w:cs="Arial"/>
              </w:rPr>
            </w:pPr>
          </w:p>
          <w:p w14:paraId="1B8C4856" w14:textId="77777777" w:rsidR="00BD2F59" w:rsidRDefault="00BD2F59" w:rsidP="000D6E41">
            <w:pPr>
              <w:rPr>
                <w:rFonts w:ascii="Arial" w:hAnsi="Arial" w:cs="Arial"/>
              </w:rPr>
            </w:pPr>
          </w:p>
          <w:p w14:paraId="7D5B0C34" w14:textId="77777777" w:rsidR="00BD2F59" w:rsidRDefault="00BD2F59" w:rsidP="000D6E41">
            <w:pPr>
              <w:rPr>
                <w:rFonts w:ascii="Arial" w:hAnsi="Arial" w:cs="Arial"/>
              </w:rPr>
            </w:pPr>
          </w:p>
          <w:p w14:paraId="07598CBD" w14:textId="77777777" w:rsidR="00BD2F59" w:rsidRDefault="00BD2F59" w:rsidP="000D6E41">
            <w:pPr>
              <w:rPr>
                <w:rFonts w:ascii="Arial" w:hAnsi="Arial" w:cs="Arial"/>
              </w:rPr>
            </w:pPr>
          </w:p>
          <w:p w14:paraId="49ABB6D5" w14:textId="77777777" w:rsidR="00BD2F59" w:rsidRDefault="00BD2F59" w:rsidP="000D6E41">
            <w:pPr>
              <w:rPr>
                <w:rFonts w:ascii="Arial" w:hAnsi="Arial" w:cs="Arial"/>
              </w:rPr>
            </w:pPr>
          </w:p>
          <w:p w14:paraId="27FC1E4B" w14:textId="77777777" w:rsidR="00BD2F59" w:rsidRDefault="00BD2F59" w:rsidP="000D6E41">
            <w:pPr>
              <w:rPr>
                <w:rFonts w:ascii="Arial" w:hAnsi="Arial" w:cs="Arial"/>
              </w:rPr>
            </w:pPr>
          </w:p>
          <w:p w14:paraId="2982356E" w14:textId="77777777" w:rsidR="00BD2F59" w:rsidRDefault="00BD2F59" w:rsidP="000D6E41">
            <w:pPr>
              <w:rPr>
                <w:rFonts w:ascii="Arial" w:hAnsi="Arial" w:cs="Arial"/>
              </w:rPr>
            </w:pPr>
          </w:p>
          <w:p w14:paraId="22A3709C" w14:textId="77777777" w:rsidR="00BD2F59" w:rsidRDefault="00BD2F59" w:rsidP="00BD2F59">
            <w:pPr>
              <w:rPr>
                <w:rFonts w:ascii="Arial" w:hAnsi="Arial" w:cs="Arial"/>
                <w:b/>
              </w:rPr>
            </w:pPr>
            <w:r>
              <w:rPr>
                <w:rFonts w:ascii="Arial" w:hAnsi="Arial" w:cs="Arial"/>
                <w:b/>
              </w:rPr>
              <w:t>Weekly</w:t>
            </w:r>
          </w:p>
          <w:p w14:paraId="7323D441" w14:textId="77777777" w:rsidR="00BD2F59" w:rsidRDefault="00BD2F59" w:rsidP="00BD2F59">
            <w:pPr>
              <w:rPr>
                <w:rFonts w:ascii="Arial" w:hAnsi="Arial" w:cs="Arial"/>
                <w:b/>
              </w:rPr>
            </w:pPr>
          </w:p>
          <w:p w14:paraId="4092BBAC" w14:textId="77777777" w:rsidR="00BD2F59" w:rsidRDefault="00BD2F59" w:rsidP="00BD2F59">
            <w:pPr>
              <w:rPr>
                <w:rFonts w:ascii="Arial" w:hAnsi="Arial" w:cs="Arial"/>
                <w:b/>
              </w:rPr>
            </w:pPr>
          </w:p>
          <w:p w14:paraId="58368B47" w14:textId="77777777" w:rsidR="00BD2F59" w:rsidRDefault="00BD2F59" w:rsidP="00BD2F59">
            <w:pPr>
              <w:rPr>
                <w:rFonts w:ascii="Arial" w:hAnsi="Arial" w:cs="Arial"/>
                <w:b/>
              </w:rPr>
            </w:pPr>
          </w:p>
          <w:p w14:paraId="3F89FBCF" w14:textId="77777777" w:rsidR="00BD2F59" w:rsidRDefault="00BD2F59" w:rsidP="00BD2F59">
            <w:pPr>
              <w:rPr>
                <w:rFonts w:ascii="Arial" w:hAnsi="Arial" w:cs="Arial"/>
                <w:b/>
              </w:rPr>
            </w:pPr>
          </w:p>
          <w:p w14:paraId="0E7C488A" w14:textId="77777777" w:rsidR="00BD2F59" w:rsidRDefault="00BD2F59" w:rsidP="00BD2F59">
            <w:pPr>
              <w:rPr>
                <w:rFonts w:ascii="Arial" w:hAnsi="Arial" w:cs="Arial"/>
                <w:b/>
              </w:rPr>
            </w:pPr>
          </w:p>
          <w:p w14:paraId="50F77BE6" w14:textId="77777777" w:rsidR="00BD2F59" w:rsidRDefault="00BD2F59" w:rsidP="00BD2F59">
            <w:pPr>
              <w:rPr>
                <w:rFonts w:ascii="Arial" w:hAnsi="Arial" w:cs="Arial"/>
                <w:b/>
              </w:rPr>
            </w:pPr>
            <w:r>
              <w:rPr>
                <w:rFonts w:ascii="Arial" w:hAnsi="Arial" w:cs="Arial"/>
                <w:b/>
              </w:rPr>
              <w:t>Ongoing</w:t>
            </w:r>
          </w:p>
          <w:p w14:paraId="6F336AFE" w14:textId="77777777" w:rsidR="00BD2F59" w:rsidRDefault="00BD2F59" w:rsidP="000D6E41">
            <w:pPr>
              <w:rPr>
                <w:rFonts w:ascii="Arial" w:hAnsi="Arial" w:cs="Arial"/>
              </w:rPr>
            </w:pPr>
          </w:p>
          <w:p w14:paraId="0E5A35C1" w14:textId="77777777" w:rsidR="00BD2F59" w:rsidRDefault="00BD2F59" w:rsidP="00BD2F59">
            <w:pPr>
              <w:rPr>
                <w:rFonts w:ascii="Arial" w:hAnsi="Arial" w:cs="Arial"/>
                <w:b/>
              </w:rPr>
            </w:pPr>
            <w:r>
              <w:rPr>
                <w:rFonts w:ascii="Arial" w:hAnsi="Arial" w:cs="Arial"/>
                <w:b/>
              </w:rPr>
              <w:t>w/b 18.05.20</w:t>
            </w:r>
          </w:p>
          <w:p w14:paraId="35CCEDC7" w14:textId="77777777" w:rsidR="00BD2F59" w:rsidRDefault="00BD2F59" w:rsidP="00BD2F59">
            <w:pPr>
              <w:rPr>
                <w:rFonts w:ascii="Arial" w:hAnsi="Arial" w:cs="Arial"/>
                <w:b/>
              </w:rPr>
            </w:pPr>
          </w:p>
          <w:p w14:paraId="11CABBC5" w14:textId="77777777" w:rsidR="00BD2F59" w:rsidRDefault="00BD2F59" w:rsidP="00BD2F59">
            <w:pPr>
              <w:rPr>
                <w:rFonts w:ascii="Arial" w:hAnsi="Arial" w:cs="Arial"/>
                <w:b/>
              </w:rPr>
            </w:pPr>
          </w:p>
          <w:p w14:paraId="29922B31" w14:textId="77777777" w:rsidR="00BD2F59" w:rsidRDefault="00BD2F59" w:rsidP="00BD2F59">
            <w:pPr>
              <w:rPr>
                <w:rFonts w:ascii="Arial" w:hAnsi="Arial" w:cs="Arial"/>
                <w:b/>
              </w:rPr>
            </w:pPr>
          </w:p>
          <w:p w14:paraId="678FBA3C" w14:textId="77777777" w:rsidR="00BD2F59" w:rsidRDefault="00BD2F59" w:rsidP="00BD2F59">
            <w:pPr>
              <w:rPr>
                <w:rFonts w:ascii="Arial" w:hAnsi="Arial" w:cs="Arial"/>
                <w:b/>
              </w:rPr>
            </w:pPr>
          </w:p>
          <w:p w14:paraId="0FE87BEC" w14:textId="77777777" w:rsidR="00BD2F59" w:rsidRDefault="00BD2F59" w:rsidP="00BD2F59">
            <w:pPr>
              <w:rPr>
                <w:rFonts w:ascii="Arial" w:hAnsi="Arial" w:cs="Arial"/>
                <w:b/>
              </w:rPr>
            </w:pPr>
          </w:p>
          <w:p w14:paraId="64E6C454" w14:textId="77777777" w:rsidR="00BD2F59" w:rsidRDefault="00BD2F59" w:rsidP="00BD2F59">
            <w:pPr>
              <w:rPr>
                <w:rFonts w:ascii="Arial" w:hAnsi="Arial" w:cs="Arial"/>
                <w:b/>
              </w:rPr>
            </w:pPr>
          </w:p>
          <w:p w14:paraId="0406C22E" w14:textId="77777777" w:rsidR="00BD2F59" w:rsidRDefault="00BD2F59" w:rsidP="00BD2F59">
            <w:pPr>
              <w:rPr>
                <w:rFonts w:ascii="Arial" w:hAnsi="Arial" w:cs="Arial"/>
                <w:b/>
              </w:rPr>
            </w:pPr>
          </w:p>
          <w:p w14:paraId="12541543" w14:textId="77777777" w:rsidR="00BD2F59" w:rsidRDefault="00BD2F59" w:rsidP="00BD2F59">
            <w:pPr>
              <w:rPr>
                <w:rFonts w:ascii="Arial" w:hAnsi="Arial" w:cs="Arial"/>
                <w:b/>
              </w:rPr>
            </w:pPr>
          </w:p>
          <w:p w14:paraId="3EC067CF" w14:textId="77777777" w:rsidR="00BD2F59" w:rsidRDefault="00BD2F59" w:rsidP="00BD2F59">
            <w:pPr>
              <w:rPr>
                <w:rFonts w:ascii="Arial" w:hAnsi="Arial" w:cs="Arial"/>
                <w:b/>
              </w:rPr>
            </w:pPr>
          </w:p>
          <w:p w14:paraId="765B3A13" w14:textId="77777777" w:rsidR="00BD2F59" w:rsidRDefault="00BD2F59" w:rsidP="00BD2F59">
            <w:pPr>
              <w:rPr>
                <w:rFonts w:ascii="Arial" w:hAnsi="Arial" w:cs="Arial"/>
                <w:b/>
              </w:rPr>
            </w:pPr>
          </w:p>
          <w:p w14:paraId="24CFEEDA" w14:textId="77777777" w:rsidR="00BD2F59" w:rsidRDefault="00BD2F59" w:rsidP="00BD2F59">
            <w:pPr>
              <w:rPr>
                <w:rFonts w:ascii="Arial" w:hAnsi="Arial" w:cs="Arial"/>
                <w:b/>
              </w:rPr>
            </w:pPr>
          </w:p>
          <w:p w14:paraId="580AF617" w14:textId="77777777" w:rsidR="00BD2F59" w:rsidRDefault="00BD2F59" w:rsidP="00BD2F59">
            <w:pPr>
              <w:rPr>
                <w:rFonts w:ascii="Arial" w:hAnsi="Arial" w:cs="Arial"/>
                <w:b/>
              </w:rPr>
            </w:pPr>
          </w:p>
          <w:p w14:paraId="378FA27A" w14:textId="77777777" w:rsidR="00BD2F59" w:rsidRDefault="00BD2F59" w:rsidP="00BD2F59">
            <w:pPr>
              <w:rPr>
                <w:rFonts w:ascii="Arial" w:hAnsi="Arial" w:cs="Arial"/>
                <w:b/>
              </w:rPr>
            </w:pPr>
          </w:p>
          <w:p w14:paraId="1C58FF29" w14:textId="77777777" w:rsidR="00BD2F59" w:rsidRDefault="00BD2F59" w:rsidP="00BD2F59">
            <w:pPr>
              <w:rPr>
                <w:rFonts w:ascii="Arial" w:hAnsi="Arial" w:cs="Arial"/>
                <w:b/>
              </w:rPr>
            </w:pPr>
          </w:p>
          <w:p w14:paraId="3C4D63D9" w14:textId="77777777" w:rsidR="00BD2F59" w:rsidRDefault="00BD2F59" w:rsidP="00BD2F59">
            <w:pPr>
              <w:rPr>
                <w:rFonts w:ascii="Arial" w:hAnsi="Arial" w:cs="Arial"/>
                <w:b/>
              </w:rPr>
            </w:pPr>
          </w:p>
          <w:p w14:paraId="2776270B" w14:textId="77777777" w:rsidR="00BD2F59" w:rsidRDefault="00BD2F59" w:rsidP="00BD2F59">
            <w:pPr>
              <w:rPr>
                <w:rFonts w:ascii="Arial" w:hAnsi="Arial" w:cs="Arial"/>
                <w:b/>
              </w:rPr>
            </w:pPr>
          </w:p>
          <w:p w14:paraId="74706196" w14:textId="77777777" w:rsidR="00BD2F59" w:rsidRDefault="00BD2F59" w:rsidP="00BD2F59">
            <w:pPr>
              <w:rPr>
                <w:rFonts w:ascii="Arial" w:hAnsi="Arial" w:cs="Arial"/>
                <w:b/>
              </w:rPr>
            </w:pPr>
          </w:p>
          <w:p w14:paraId="15244C4A" w14:textId="77777777" w:rsidR="00BD2F59" w:rsidRDefault="00BD2F59" w:rsidP="00BD2F59">
            <w:pPr>
              <w:rPr>
                <w:rFonts w:ascii="Arial" w:hAnsi="Arial" w:cs="Arial"/>
                <w:b/>
              </w:rPr>
            </w:pPr>
          </w:p>
          <w:p w14:paraId="6625984E" w14:textId="7AA7DF09" w:rsidR="00BD2F59" w:rsidRPr="00B77593" w:rsidRDefault="00BD2F59" w:rsidP="00BD2F59">
            <w:pPr>
              <w:rPr>
                <w:rFonts w:ascii="Arial" w:hAnsi="Arial" w:cs="Arial"/>
              </w:rPr>
            </w:pPr>
            <w:r>
              <w:rPr>
                <w:rFonts w:ascii="Arial" w:hAnsi="Arial" w:cs="Arial"/>
                <w:b/>
              </w:rPr>
              <w:t>19/07/20</w:t>
            </w:r>
          </w:p>
        </w:tc>
      </w:tr>
    </w:tbl>
    <w:p w14:paraId="76FC0A13" w14:textId="77777777" w:rsidR="00053273" w:rsidRDefault="00053273" w:rsidP="00053273">
      <w:pPr>
        <w:rPr>
          <w:rFonts w:ascii="Arial" w:hAnsi="Arial" w:cs="Arial"/>
        </w:rPr>
      </w:pPr>
    </w:p>
    <w:p w14:paraId="78D75346" w14:textId="3DC7402B" w:rsidR="00091630" w:rsidRPr="0061748A" w:rsidRDefault="000A7C5F" w:rsidP="00EA10A7">
      <w:pPr>
        <w:pStyle w:val="Heading1"/>
        <w:ind w:left="-709"/>
        <w:rPr>
          <w:rFonts w:ascii="Arial" w:hAnsi="Arial" w:cs="Arial"/>
          <w:b/>
          <w:color w:val="auto"/>
          <w:sz w:val="28"/>
          <w:szCs w:val="28"/>
        </w:rPr>
      </w:pPr>
      <w:bookmarkStart w:id="11" w:name="Building_management"/>
      <w:r w:rsidRPr="0061748A">
        <w:rPr>
          <w:rFonts w:ascii="Arial" w:hAnsi="Arial" w:cs="Arial"/>
          <w:b/>
          <w:color w:val="auto"/>
          <w:sz w:val="28"/>
          <w:szCs w:val="28"/>
        </w:rPr>
        <w:t xml:space="preserve">11) </w:t>
      </w:r>
      <w:r w:rsidR="00091630" w:rsidRPr="0061748A">
        <w:rPr>
          <w:rFonts w:ascii="Arial" w:hAnsi="Arial" w:cs="Arial"/>
          <w:b/>
          <w:color w:val="auto"/>
          <w:sz w:val="28"/>
          <w:szCs w:val="28"/>
        </w:rPr>
        <w:t>Building management</w:t>
      </w:r>
    </w:p>
    <w:tbl>
      <w:tblPr>
        <w:tblStyle w:val="TableGrid"/>
        <w:tblW w:w="16157" w:type="dxa"/>
        <w:tblInd w:w="-1139" w:type="dxa"/>
        <w:tblLook w:val="04A0" w:firstRow="1" w:lastRow="0" w:firstColumn="1" w:lastColumn="0" w:noHBand="0" w:noVBand="1"/>
      </w:tblPr>
      <w:tblGrid>
        <w:gridCol w:w="5636"/>
        <w:gridCol w:w="4996"/>
        <w:gridCol w:w="1984"/>
        <w:gridCol w:w="1843"/>
        <w:gridCol w:w="1698"/>
      </w:tblGrid>
      <w:tr w:rsidR="000D6E41" w:rsidRPr="00C23C36" w14:paraId="317032ED" w14:textId="77777777" w:rsidTr="005C7AFB">
        <w:trPr>
          <w:trHeight w:val="229"/>
          <w:tblHeader/>
        </w:trPr>
        <w:tc>
          <w:tcPr>
            <w:tcW w:w="5636" w:type="dxa"/>
            <w:vMerge w:val="restart"/>
            <w:tcBorders>
              <w:right w:val="single" w:sz="4" w:space="0" w:color="auto"/>
            </w:tcBorders>
            <w:shd w:val="clear" w:color="auto" w:fill="DEEAF6" w:themeFill="accent1" w:themeFillTint="33"/>
          </w:tcPr>
          <w:bookmarkEnd w:id="11"/>
          <w:p w14:paraId="77A2AE98" w14:textId="77777777" w:rsidR="000D6E41" w:rsidRPr="003B1ACE" w:rsidRDefault="000D6E41" w:rsidP="000D6E41">
            <w:pPr>
              <w:jc w:val="center"/>
              <w:rPr>
                <w:rFonts w:ascii="Arial" w:hAnsi="Arial" w:cs="Arial"/>
                <w:b/>
                <w:sz w:val="24"/>
              </w:rPr>
            </w:pPr>
            <w:r w:rsidRPr="003B1ACE">
              <w:rPr>
                <w:rFonts w:ascii="Arial" w:hAnsi="Arial" w:cs="Arial"/>
                <w:b/>
                <w:sz w:val="24"/>
              </w:rPr>
              <w:t>Risk controls to be put in place</w:t>
            </w:r>
          </w:p>
        </w:tc>
        <w:tc>
          <w:tcPr>
            <w:tcW w:w="4996" w:type="dxa"/>
            <w:vMerge w:val="restart"/>
            <w:tcBorders>
              <w:top w:val="single" w:sz="4" w:space="0" w:color="auto"/>
              <w:left w:val="single" w:sz="4" w:space="0" w:color="auto"/>
              <w:right w:val="single" w:sz="4" w:space="0" w:color="auto"/>
            </w:tcBorders>
            <w:shd w:val="clear" w:color="auto" w:fill="DEEAF6" w:themeFill="accent1" w:themeFillTint="33"/>
          </w:tcPr>
          <w:p w14:paraId="3710FB53" w14:textId="372BBD7B" w:rsidR="000D6E41" w:rsidRPr="003B1ACE" w:rsidRDefault="000D6E41" w:rsidP="00244BF1">
            <w:pPr>
              <w:jc w:val="center"/>
              <w:rPr>
                <w:rFonts w:ascii="Arial" w:hAnsi="Arial" w:cs="Arial"/>
                <w:b/>
                <w:sz w:val="24"/>
              </w:rPr>
            </w:pPr>
            <w:r w:rsidRPr="003B1ACE">
              <w:rPr>
                <w:rFonts w:ascii="Arial" w:hAnsi="Arial" w:cs="Arial"/>
                <w:b/>
                <w:sz w:val="24"/>
              </w:rPr>
              <w:t>How will this be achieved</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E1021F" w14:textId="29F833B7" w:rsidR="000D6E41" w:rsidRPr="000D6E41" w:rsidRDefault="000D6E41" w:rsidP="000D6E41">
            <w:pPr>
              <w:jc w:val="center"/>
              <w:rPr>
                <w:rFonts w:ascii="Arial" w:hAnsi="Arial" w:cs="Arial"/>
                <w:b/>
                <w:sz w:val="24"/>
                <w:szCs w:val="24"/>
              </w:rPr>
            </w:pPr>
            <w:r w:rsidRPr="000D6E41">
              <w:rPr>
                <w:rFonts w:ascii="Arial" w:hAnsi="Arial" w:cs="Arial"/>
                <w:b/>
                <w:sz w:val="24"/>
                <w:szCs w:val="24"/>
              </w:rPr>
              <w:t>Considering your controls what stage are you at? (record risk level)</w:t>
            </w:r>
          </w:p>
        </w:tc>
        <w:tc>
          <w:tcPr>
            <w:tcW w:w="1843" w:type="dxa"/>
            <w:vMerge w:val="restart"/>
            <w:tcBorders>
              <w:top w:val="single" w:sz="4" w:space="0" w:color="auto"/>
              <w:left w:val="single" w:sz="4" w:space="0" w:color="auto"/>
              <w:right w:val="single" w:sz="4" w:space="0" w:color="auto"/>
            </w:tcBorders>
            <w:shd w:val="clear" w:color="auto" w:fill="DEEAF6" w:themeFill="accent1" w:themeFillTint="33"/>
          </w:tcPr>
          <w:p w14:paraId="21866D9B" w14:textId="6B91C289" w:rsidR="000D6E41" w:rsidRPr="00992819" w:rsidRDefault="000D6E41" w:rsidP="000D6E41">
            <w:pPr>
              <w:jc w:val="center"/>
              <w:rPr>
                <w:rFonts w:ascii="Arial" w:hAnsi="Arial" w:cs="Arial"/>
                <w:b/>
                <w:sz w:val="24"/>
              </w:rPr>
            </w:pPr>
            <w:r w:rsidRPr="00992819">
              <w:rPr>
                <w:rFonts w:ascii="Arial" w:hAnsi="Arial" w:cs="Arial"/>
                <w:b/>
                <w:sz w:val="24"/>
              </w:rPr>
              <w:t>Assigned to:</w:t>
            </w:r>
          </w:p>
        </w:tc>
        <w:tc>
          <w:tcPr>
            <w:tcW w:w="1698" w:type="dxa"/>
            <w:vMerge w:val="restart"/>
            <w:tcBorders>
              <w:top w:val="single" w:sz="4" w:space="0" w:color="auto"/>
              <w:left w:val="single" w:sz="4" w:space="0" w:color="auto"/>
              <w:right w:val="single" w:sz="4" w:space="0" w:color="auto"/>
            </w:tcBorders>
            <w:shd w:val="clear" w:color="auto" w:fill="DEEAF6" w:themeFill="accent1" w:themeFillTint="33"/>
          </w:tcPr>
          <w:p w14:paraId="3D278D9A" w14:textId="77777777" w:rsidR="000D6E41" w:rsidRPr="00992819" w:rsidRDefault="000D6E41" w:rsidP="000D6E41">
            <w:pPr>
              <w:jc w:val="center"/>
              <w:rPr>
                <w:rFonts w:ascii="Arial" w:hAnsi="Arial" w:cs="Arial"/>
                <w:b/>
                <w:sz w:val="24"/>
              </w:rPr>
            </w:pPr>
            <w:r w:rsidRPr="00992819">
              <w:rPr>
                <w:rFonts w:ascii="Arial" w:hAnsi="Arial" w:cs="Arial"/>
                <w:b/>
                <w:sz w:val="24"/>
              </w:rPr>
              <w:t>Date completed:</w:t>
            </w:r>
          </w:p>
        </w:tc>
      </w:tr>
      <w:tr w:rsidR="000D6E41" w:rsidRPr="00C23C36" w14:paraId="1F783C88" w14:textId="77777777" w:rsidTr="005C7AFB">
        <w:trPr>
          <w:trHeight w:val="229"/>
          <w:tblHeader/>
        </w:trPr>
        <w:tc>
          <w:tcPr>
            <w:tcW w:w="5636" w:type="dxa"/>
            <w:vMerge/>
            <w:tcBorders>
              <w:right w:val="single" w:sz="4" w:space="0" w:color="auto"/>
            </w:tcBorders>
            <w:shd w:val="clear" w:color="auto" w:fill="DEEAF6" w:themeFill="accent1" w:themeFillTint="33"/>
          </w:tcPr>
          <w:p w14:paraId="5A060EA8" w14:textId="77777777" w:rsidR="000D6E41" w:rsidRPr="003B1ACE" w:rsidRDefault="000D6E41" w:rsidP="000D6E41">
            <w:pPr>
              <w:jc w:val="center"/>
              <w:rPr>
                <w:rFonts w:ascii="Arial" w:hAnsi="Arial" w:cs="Arial"/>
                <w:b/>
                <w:sz w:val="24"/>
              </w:rPr>
            </w:pPr>
          </w:p>
        </w:tc>
        <w:tc>
          <w:tcPr>
            <w:tcW w:w="4996" w:type="dxa"/>
            <w:vMerge/>
            <w:tcBorders>
              <w:left w:val="single" w:sz="4" w:space="0" w:color="auto"/>
              <w:right w:val="single" w:sz="4" w:space="0" w:color="auto"/>
            </w:tcBorders>
            <w:shd w:val="clear" w:color="auto" w:fill="DEEAF6" w:themeFill="accent1" w:themeFillTint="33"/>
          </w:tcPr>
          <w:p w14:paraId="356D214B" w14:textId="77777777" w:rsidR="000D6E41" w:rsidRPr="003B1ACE" w:rsidRDefault="000D6E41" w:rsidP="000D6E41">
            <w:pPr>
              <w:jc w:val="center"/>
              <w:rPr>
                <w:rFonts w:ascii="Arial" w:hAnsi="Arial" w:cs="Arial"/>
                <w:b/>
                <w:sz w:val="24"/>
              </w:rPr>
            </w:pP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A3010E" w14:textId="31E4B4BF" w:rsidR="000D6E41" w:rsidRPr="000D6E41" w:rsidRDefault="000D6E41" w:rsidP="000D6E41">
            <w:pPr>
              <w:jc w:val="center"/>
              <w:rPr>
                <w:rFonts w:ascii="Arial" w:hAnsi="Arial" w:cs="Arial"/>
                <w:b/>
                <w:sz w:val="24"/>
                <w:szCs w:val="24"/>
              </w:rPr>
            </w:pPr>
            <w:r w:rsidRPr="000D6E41">
              <w:rPr>
                <w:rFonts w:ascii="Arial" w:hAnsi="Arial" w:cs="Arial"/>
                <w:b/>
                <w:color w:val="FF0000"/>
                <w:sz w:val="24"/>
                <w:szCs w:val="24"/>
              </w:rPr>
              <w:t>HIGH</w:t>
            </w:r>
          </w:p>
        </w:tc>
        <w:tc>
          <w:tcPr>
            <w:tcW w:w="1843" w:type="dxa"/>
            <w:vMerge/>
            <w:tcBorders>
              <w:left w:val="single" w:sz="4" w:space="0" w:color="auto"/>
              <w:right w:val="single" w:sz="4" w:space="0" w:color="auto"/>
            </w:tcBorders>
            <w:shd w:val="clear" w:color="auto" w:fill="DEEAF6" w:themeFill="accent1" w:themeFillTint="33"/>
          </w:tcPr>
          <w:p w14:paraId="266C4284" w14:textId="77777777" w:rsidR="000D6E41" w:rsidRPr="00992819" w:rsidRDefault="000D6E41" w:rsidP="000D6E41">
            <w:pPr>
              <w:jc w:val="center"/>
              <w:rPr>
                <w:rFonts w:ascii="Arial" w:hAnsi="Arial" w:cs="Arial"/>
                <w:b/>
                <w:sz w:val="24"/>
              </w:rPr>
            </w:pPr>
          </w:p>
        </w:tc>
        <w:tc>
          <w:tcPr>
            <w:tcW w:w="1698" w:type="dxa"/>
            <w:vMerge/>
            <w:tcBorders>
              <w:left w:val="single" w:sz="4" w:space="0" w:color="auto"/>
              <w:right w:val="single" w:sz="4" w:space="0" w:color="auto"/>
            </w:tcBorders>
            <w:shd w:val="clear" w:color="auto" w:fill="DEEAF6" w:themeFill="accent1" w:themeFillTint="33"/>
          </w:tcPr>
          <w:p w14:paraId="22407FEC" w14:textId="77777777" w:rsidR="000D6E41" w:rsidRPr="00992819" w:rsidRDefault="000D6E41" w:rsidP="000D6E41">
            <w:pPr>
              <w:jc w:val="center"/>
              <w:rPr>
                <w:rFonts w:ascii="Arial" w:hAnsi="Arial" w:cs="Arial"/>
                <w:b/>
                <w:sz w:val="24"/>
              </w:rPr>
            </w:pPr>
          </w:p>
        </w:tc>
      </w:tr>
      <w:tr w:rsidR="000D6E41" w:rsidRPr="00C23C36" w14:paraId="6F0952A9" w14:textId="77777777" w:rsidTr="005C7AFB">
        <w:trPr>
          <w:trHeight w:val="229"/>
          <w:tblHeader/>
        </w:trPr>
        <w:tc>
          <w:tcPr>
            <w:tcW w:w="5636" w:type="dxa"/>
            <w:vMerge/>
            <w:tcBorders>
              <w:right w:val="single" w:sz="4" w:space="0" w:color="auto"/>
            </w:tcBorders>
            <w:shd w:val="clear" w:color="auto" w:fill="DEEAF6" w:themeFill="accent1" w:themeFillTint="33"/>
          </w:tcPr>
          <w:p w14:paraId="62B6DEEF" w14:textId="77777777" w:rsidR="000D6E41" w:rsidRPr="003B1ACE" w:rsidRDefault="000D6E41" w:rsidP="000D6E41">
            <w:pPr>
              <w:jc w:val="center"/>
              <w:rPr>
                <w:rFonts w:ascii="Arial" w:hAnsi="Arial" w:cs="Arial"/>
                <w:b/>
                <w:sz w:val="24"/>
              </w:rPr>
            </w:pPr>
          </w:p>
        </w:tc>
        <w:tc>
          <w:tcPr>
            <w:tcW w:w="4996" w:type="dxa"/>
            <w:vMerge/>
            <w:tcBorders>
              <w:left w:val="single" w:sz="4" w:space="0" w:color="auto"/>
              <w:right w:val="single" w:sz="4" w:space="0" w:color="auto"/>
            </w:tcBorders>
            <w:shd w:val="clear" w:color="auto" w:fill="DEEAF6" w:themeFill="accent1" w:themeFillTint="33"/>
          </w:tcPr>
          <w:p w14:paraId="1C935323" w14:textId="77777777" w:rsidR="000D6E41" w:rsidRPr="003B1ACE" w:rsidRDefault="000D6E41" w:rsidP="000D6E41">
            <w:pPr>
              <w:jc w:val="center"/>
              <w:rPr>
                <w:rFonts w:ascii="Arial" w:hAnsi="Arial" w:cs="Arial"/>
                <w:b/>
                <w:sz w:val="24"/>
              </w:rPr>
            </w:pP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E93729" w14:textId="2DF6BEE2" w:rsidR="000D6E41" w:rsidRPr="000D6E41" w:rsidRDefault="000D6E41" w:rsidP="000D6E41">
            <w:pPr>
              <w:jc w:val="center"/>
              <w:rPr>
                <w:rFonts w:ascii="Arial" w:hAnsi="Arial" w:cs="Arial"/>
                <w:b/>
                <w:sz w:val="24"/>
                <w:szCs w:val="24"/>
              </w:rPr>
            </w:pPr>
            <w:r w:rsidRPr="000D6E41">
              <w:rPr>
                <w:rFonts w:ascii="Arial" w:hAnsi="Arial" w:cs="Arial"/>
                <w:b/>
                <w:color w:val="FFC000" w:themeColor="accent4"/>
                <w:sz w:val="24"/>
                <w:szCs w:val="24"/>
              </w:rPr>
              <w:t>MEDIUM</w:t>
            </w:r>
          </w:p>
        </w:tc>
        <w:tc>
          <w:tcPr>
            <w:tcW w:w="1843" w:type="dxa"/>
            <w:vMerge/>
            <w:tcBorders>
              <w:left w:val="single" w:sz="4" w:space="0" w:color="auto"/>
              <w:right w:val="single" w:sz="4" w:space="0" w:color="auto"/>
            </w:tcBorders>
            <w:shd w:val="clear" w:color="auto" w:fill="DEEAF6" w:themeFill="accent1" w:themeFillTint="33"/>
          </w:tcPr>
          <w:p w14:paraId="3FF60ABE" w14:textId="77777777" w:rsidR="000D6E41" w:rsidRPr="00992819" w:rsidRDefault="000D6E41" w:rsidP="000D6E41">
            <w:pPr>
              <w:jc w:val="center"/>
              <w:rPr>
                <w:rFonts w:ascii="Arial" w:hAnsi="Arial" w:cs="Arial"/>
                <w:b/>
                <w:sz w:val="24"/>
              </w:rPr>
            </w:pPr>
          </w:p>
        </w:tc>
        <w:tc>
          <w:tcPr>
            <w:tcW w:w="1698" w:type="dxa"/>
            <w:vMerge/>
            <w:tcBorders>
              <w:left w:val="single" w:sz="4" w:space="0" w:color="auto"/>
              <w:right w:val="single" w:sz="4" w:space="0" w:color="auto"/>
            </w:tcBorders>
            <w:shd w:val="clear" w:color="auto" w:fill="DEEAF6" w:themeFill="accent1" w:themeFillTint="33"/>
          </w:tcPr>
          <w:p w14:paraId="5D06F59C" w14:textId="77777777" w:rsidR="000D6E41" w:rsidRPr="00992819" w:rsidRDefault="000D6E41" w:rsidP="000D6E41">
            <w:pPr>
              <w:jc w:val="center"/>
              <w:rPr>
                <w:rFonts w:ascii="Arial" w:hAnsi="Arial" w:cs="Arial"/>
                <w:b/>
                <w:sz w:val="24"/>
              </w:rPr>
            </w:pPr>
          </w:p>
        </w:tc>
      </w:tr>
      <w:tr w:rsidR="000D6E41" w:rsidRPr="00C23C36" w14:paraId="69D00F22" w14:textId="77777777" w:rsidTr="005C7AFB">
        <w:trPr>
          <w:trHeight w:val="229"/>
          <w:tblHeader/>
        </w:trPr>
        <w:tc>
          <w:tcPr>
            <w:tcW w:w="5636" w:type="dxa"/>
            <w:vMerge/>
            <w:tcBorders>
              <w:bottom w:val="single" w:sz="12" w:space="0" w:color="auto"/>
              <w:right w:val="single" w:sz="4" w:space="0" w:color="auto"/>
            </w:tcBorders>
            <w:shd w:val="clear" w:color="auto" w:fill="DEEAF6" w:themeFill="accent1" w:themeFillTint="33"/>
          </w:tcPr>
          <w:p w14:paraId="53B51A4D" w14:textId="77777777" w:rsidR="000D6E41" w:rsidRPr="003B1ACE" w:rsidRDefault="000D6E41" w:rsidP="000D6E41">
            <w:pPr>
              <w:jc w:val="center"/>
              <w:rPr>
                <w:rFonts w:ascii="Arial" w:hAnsi="Arial" w:cs="Arial"/>
                <w:b/>
                <w:sz w:val="24"/>
              </w:rPr>
            </w:pPr>
          </w:p>
        </w:tc>
        <w:tc>
          <w:tcPr>
            <w:tcW w:w="4996" w:type="dxa"/>
            <w:vMerge/>
            <w:tcBorders>
              <w:left w:val="single" w:sz="4" w:space="0" w:color="auto"/>
              <w:bottom w:val="single" w:sz="12" w:space="0" w:color="auto"/>
              <w:right w:val="single" w:sz="4" w:space="0" w:color="auto"/>
            </w:tcBorders>
            <w:shd w:val="clear" w:color="auto" w:fill="DEEAF6" w:themeFill="accent1" w:themeFillTint="33"/>
          </w:tcPr>
          <w:p w14:paraId="65BECE04" w14:textId="77777777" w:rsidR="000D6E41" w:rsidRPr="003B1ACE" w:rsidRDefault="000D6E41" w:rsidP="000D6E41">
            <w:pPr>
              <w:jc w:val="center"/>
              <w:rPr>
                <w:rFonts w:ascii="Arial" w:hAnsi="Arial" w:cs="Arial"/>
                <w:b/>
                <w:sz w:val="24"/>
              </w:rPr>
            </w:pP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F26BAF" w14:textId="6E05A01E" w:rsidR="000D6E41" w:rsidRPr="000D6E41" w:rsidRDefault="000D6E41" w:rsidP="000D6E41">
            <w:pPr>
              <w:jc w:val="center"/>
              <w:rPr>
                <w:rFonts w:ascii="Arial" w:hAnsi="Arial" w:cs="Arial"/>
                <w:b/>
                <w:sz w:val="24"/>
                <w:szCs w:val="24"/>
              </w:rPr>
            </w:pPr>
            <w:r w:rsidRPr="000D6E41">
              <w:rPr>
                <w:rFonts w:ascii="Arial" w:hAnsi="Arial" w:cs="Arial"/>
                <w:b/>
                <w:color w:val="00B050"/>
                <w:sz w:val="24"/>
                <w:szCs w:val="24"/>
              </w:rPr>
              <w:t>LOW</w:t>
            </w:r>
          </w:p>
        </w:tc>
        <w:tc>
          <w:tcPr>
            <w:tcW w:w="1843" w:type="dxa"/>
            <w:vMerge/>
            <w:tcBorders>
              <w:left w:val="single" w:sz="4" w:space="0" w:color="auto"/>
              <w:bottom w:val="single" w:sz="4" w:space="0" w:color="auto"/>
              <w:right w:val="single" w:sz="4" w:space="0" w:color="auto"/>
            </w:tcBorders>
            <w:shd w:val="clear" w:color="auto" w:fill="DEEAF6" w:themeFill="accent1" w:themeFillTint="33"/>
          </w:tcPr>
          <w:p w14:paraId="6619F88E" w14:textId="77777777" w:rsidR="000D6E41" w:rsidRPr="00992819" w:rsidRDefault="000D6E41" w:rsidP="000D6E41">
            <w:pPr>
              <w:jc w:val="center"/>
              <w:rPr>
                <w:rFonts w:ascii="Arial" w:hAnsi="Arial" w:cs="Arial"/>
                <w:b/>
                <w:sz w:val="24"/>
              </w:rPr>
            </w:pPr>
          </w:p>
        </w:tc>
        <w:tc>
          <w:tcPr>
            <w:tcW w:w="1698" w:type="dxa"/>
            <w:vMerge/>
            <w:tcBorders>
              <w:left w:val="single" w:sz="4" w:space="0" w:color="auto"/>
              <w:bottom w:val="single" w:sz="12" w:space="0" w:color="auto"/>
              <w:right w:val="single" w:sz="4" w:space="0" w:color="auto"/>
            </w:tcBorders>
            <w:shd w:val="clear" w:color="auto" w:fill="DEEAF6" w:themeFill="accent1" w:themeFillTint="33"/>
          </w:tcPr>
          <w:p w14:paraId="0D615394" w14:textId="77777777" w:rsidR="000D6E41" w:rsidRPr="00992819" w:rsidRDefault="000D6E41" w:rsidP="000D6E41">
            <w:pPr>
              <w:jc w:val="center"/>
              <w:rPr>
                <w:rFonts w:ascii="Arial" w:hAnsi="Arial" w:cs="Arial"/>
                <w:b/>
                <w:sz w:val="24"/>
              </w:rPr>
            </w:pPr>
          </w:p>
        </w:tc>
      </w:tr>
      <w:tr w:rsidR="007B0B2D" w:rsidRPr="00C23C36" w14:paraId="63F72C15" w14:textId="77777777" w:rsidTr="005C7AFB">
        <w:tc>
          <w:tcPr>
            <w:tcW w:w="5636" w:type="dxa"/>
            <w:tcBorders>
              <w:top w:val="single" w:sz="12" w:space="0" w:color="auto"/>
              <w:left w:val="single" w:sz="8" w:space="0" w:color="auto"/>
              <w:bottom w:val="single" w:sz="8" w:space="0" w:color="auto"/>
              <w:right w:val="single" w:sz="8" w:space="0" w:color="auto"/>
            </w:tcBorders>
            <w:shd w:val="clear" w:color="auto" w:fill="C5E0B3" w:themeFill="accent6" w:themeFillTint="66"/>
          </w:tcPr>
          <w:p w14:paraId="385E69BE" w14:textId="36E15CDC" w:rsidR="007B0B2D" w:rsidRPr="00091630" w:rsidRDefault="007B0B2D" w:rsidP="007B0B2D">
            <w:pPr>
              <w:rPr>
                <w:rFonts w:ascii="Arial" w:hAnsi="Arial" w:cs="Arial"/>
              </w:rPr>
            </w:pPr>
            <w:r w:rsidRPr="00091630">
              <w:rPr>
                <w:rFonts w:ascii="Arial" w:hAnsi="Arial" w:cs="Arial"/>
              </w:rPr>
              <w:t>All building maintenance and Health and Safety compliance checks e.g. hot and cold water systems, gas safety, fire safety, kitchen equipment, security (including access control and intruder alar</w:t>
            </w:r>
            <w:r>
              <w:rPr>
                <w:rFonts w:ascii="Arial" w:hAnsi="Arial" w:cs="Arial"/>
              </w:rPr>
              <w:t>m systems) and ventilation</w:t>
            </w:r>
            <w:r w:rsidRPr="00091630">
              <w:rPr>
                <w:rFonts w:ascii="Arial" w:hAnsi="Arial" w:cs="Arial"/>
              </w:rPr>
              <w:t xml:space="preserve"> completed</w:t>
            </w:r>
            <w:r>
              <w:rPr>
                <w:rFonts w:ascii="Arial" w:hAnsi="Arial" w:cs="Arial"/>
              </w:rPr>
              <w:t xml:space="preserve"> as part of building inspection routine</w:t>
            </w:r>
            <w:r w:rsidRPr="00091630">
              <w:rPr>
                <w:rFonts w:ascii="Arial" w:hAnsi="Arial" w:cs="Arial"/>
              </w:rPr>
              <w:t>.</w:t>
            </w:r>
          </w:p>
        </w:tc>
        <w:tc>
          <w:tcPr>
            <w:tcW w:w="4996" w:type="dxa"/>
            <w:tcBorders>
              <w:top w:val="single" w:sz="12" w:space="0" w:color="auto"/>
              <w:left w:val="single" w:sz="8" w:space="0" w:color="auto"/>
              <w:bottom w:val="single" w:sz="8" w:space="0" w:color="auto"/>
              <w:right w:val="single" w:sz="8" w:space="0" w:color="auto"/>
            </w:tcBorders>
            <w:shd w:val="clear" w:color="auto" w:fill="C5E0B3" w:themeFill="accent6" w:themeFillTint="66"/>
          </w:tcPr>
          <w:p w14:paraId="190B67FB" w14:textId="0A5F3E68" w:rsidR="007B0B2D" w:rsidRDefault="007B0B2D" w:rsidP="007B0B2D">
            <w:pPr>
              <w:pStyle w:val="ListParagraph"/>
              <w:numPr>
                <w:ilvl w:val="0"/>
                <w:numId w:val="11"/>
              </w:numPr>
              <w:rPr>
                <w:rFonts w:ascii="Arial" w:hAnsi="Arial" w:cs="Arial"/>
                <w:i/>
              </w:rPr>
            </w:pPr>
            <w:r>
              <w:rPr>
                <w:rFonts w:ascii="Arial" w:hAnsi="Arial" w:cs="Arial"/>
                <w:i/>
              </w:rPr>
              <w:t xml:space="preserve">A workplace inspection was carried </w:t>
            </w:r>
            <w:r w:rsidRPr="00091630">
              <w:rPr>
                <w:rFonts w:ascii="Arial" w:hAnsi="Arial" w:cs="Arial"/>
                <w:i/>
              </w:rPr>
              <w:t>out by Site Manager and Governor</w:t>
            </w:r>
            <w:r>
              <w:rPr>
                <w:rFonts w:ascii="Arial" w:hAnsi="Arial" w:cs="Arial"/>
                <w:i/>
              </w:rPr>
              <w:t>/Andy Mills using the following</w:t>
            </w:r>
            <w:r w:rsidRPr="00091630">
              <w:rPr>
                <w:rFonts w:ascii="Arial" w:hAnsi="Arial" w:cs="Arial"/>
                <w:i/>
              </w:rPr>
              <w:t xml:space="preserve"> SMB</w:t>
            </w:r>
            <w:r>
              <w:rPr>
                <w:rFonts w:ascii="Arial" w:hAnsi="Arial" w:cs="Arial"/>
                <w:i/>
              </w:rPr>
              <w:t>C workplace inspection template:</w:t>
            </w:r>
            <w:r w:rsidR="00AF3D21" w:rsidRPr="00091630">
              <w:rPr>
                <w:rFonts w:ascii="Arial" w:hAnsi="Arial" w:cs="Arial"/>
                <w:i/>
              </w:rPr>
              <w:t xml:space="preserve"> </w:t>
            </w:r>
          </w:p>
          <w:p w14:paraId="02E9E285" w14:textId="5554DFD7" w:rsidR="00AF3D21" w:rsidRPr="00091630" w:rsidRDefault="00AF3D21" w:rsidP="00AF3D21">
            <w:pPr>
              <w:pStyle w:val="ListParagraph"/>
              <w:ind w:left="360"/>
              <w:rPr>
                <w:rFonts w:ascii="Arial" w:hAnsi="Arial" w:cs="Arial"/>
                <w:i/>
              </w:rPr>
            </w:pPr>
            <w:r>
              <w:rPr>
                <w:rFonts w:ascii="Arial" w:hAnsi="Arial" w:cs="Arial"/>
                <w:i/>
                <w:color w:val="FF0000"/>
                <w:sz w:val="20"/>
                <w:szCs w:val="20"/>
              </w:rPr>
              <w:object w:dxaOrig="1540" w:dyaOrig="997" w14:anchorId="5764E93E">
                <v:shape id="_x0000_i1032" type="#_x0000_t75" style="width:77.25pt;height:50.25pt" o:ole="">
                  <v:imagedata r:id="rId56" o:title=""/>
                </v:shape>
                <o:OLEObject Type="Embed" ProgID="AcroExch.Document.DC" ShapeID="_x0000_i1032" DrawAspect="Icon" ObjectID="_1661260121" r:id="rId57"/>
              </w:object>
            </w:r>
          </w:p>
          <w:p w14:paraId="65A0C65F" w14:textId="7458DF55" w:rsidR="007B0B2D" w:rsidRDefault="00AF3D21" w:rsidP="007B0B2D">
            <w:pPr>
              <w:pStyle w:val="ListParagraph"/>
              <w:numPr>
                <w:ilvl w:val="0"/>
                <w:numId w:val="11"/>
              </w:numPr>
              <w:rPr>
                <w:rFonts w:ascii="Arial" w:hAnsi="Arial" w:cs="Arial"/>
                <w:i/>
              </w:rPr>
            </w:pPr>
            <w:r>
              <w:rPr>
                <w:rFonts w:ascii="Arial" w:hAnsi="Arial" w:cs="Arial"/>
                <w:i/>
              </w:rPr>
              <w:t>The Site Manager carries out</w:t>
            </w:r>
            <w:r w:rsidR="007B0B2D" w:rsidRPr="00091630">
              <w:rPr>
                <w:rFonts w:ascii="Arial" w:hAnsi="Arial" w:cs="Arial"/>
                <w:i/>
              </w:rPr>
              <w:t xml:space="preserve"> site inspection</w:t>
            </w:r>
            <w:r>
              <w:rPr>
                <w:rFonts w:ascii="Arial" w:hAnsi="Arial" w:cs="Arial"/>
                <w:i/>
              </w:rPr>
              <w:t>s</w:t>
            </w:r>
            <w:r w:rsidR="007B0B2D" w:rsidRPr="00091630">
              <w:rPr>
                <w:rFonts w:ascii="Arial" w:hAnsi="Arial" w:cs="Arial"/>
                <w:i/>
              </w:rPr>
              <w:t xml:space="preserve"> using the </w:t>
            </w:r>
            <w:r>
              <w:rPr>
                <w:rFonts w:ascii="Arial" w:hAnsi="Arial" w:cs="Arial"/>
                <w:i/>
              </w:rPr>
              <w:t>template below</w:t>
            </w:r>
            <w:r w:rsidR="007B0B2D" w:rsidRPr="00091630">
              <w:rPr>
                <w:rFonts w:ascii="Arial" w:hAnsi="Arial" w:cs="Arial"/>
                <w:i/>
              </w:rPr>
              <w:t xml:space="preserve">.  </w:t>
            </w:r>
          </w:p>
          <w:p w14:paraId="107CC2B5" w14:textId="14D9A76F" w:rsidR="00AF3D21" w:rsidRDefault="00AF3D21" w:rsidP="00AF3D21">
            <w:pPr>
              <w:pStyle w:val="ListParagraph"/>
              <w:ind w:left="360"/>
              <w:rPr>
                <w:rFonts w:ascii="Arial" w:hAnsi="Arial" w:cs="Arial"/>
                <w:i/>
              </w:rPr>
            </w:pPr>
          </w:p>
          <w:p w14:paraId="7CF90D29" w14:textId="200EEA2B" w:rsidR="00AF3D21" w:rsidRDefault="00AF3D21" w:rsidP="00AF3D21">
            <w:pPr>
              <w:pStyle w:val="ListParagraph"/>
              <w:ind w:left="360"/>
              <w:rPr>
                <w:rFonts w:ascii="Arial" w:hAnsi="Arial" w:cs="Arial"/>
                <w:i/>
              </w:rPr>
            </w:pPr>
            <w:r w:rsidRPr="001B1A5D">
              <w:rPr>
                <w:rFonts w:ascii="Arial" w:hAnsi="Arial" w:cs="Arial"/>
                <w:i/>
              </w:rPr>
              <w:object w:dxaOrig="3705" w:dyaOrig="810" w14:anchorId="1AE3610D">
                <v:shape id="_x0000_i1033" type="#_x0000_t75" style="width:185.25pt;height:41.25pt" o:ole="">
                  <v:imagedata r:id="rId58" o:title=""/>
                </v:shape>
                <o:OLEObject Type="Embed" ProgID="Package" ShapeID="_x0000_i1033" DrawAspect="Content" ObjectID="_1661260122" r:id="rId59"/>
              </w:object>
            </w:r>
          </w:p>
          <w:p w14:paraId="7AF36442" w14:textId="77777777" w:rsidR="00AF3D21" w:rsidRPr="00091630" w:rsidRDefault="00AF3D21" w:rsidP="00AF3D21">
            <w:pPr>
              <w:pStyle w:val="ListParagraph"/>
              <w:ind w:left="360"/>
              <w:rPr>
                <w:rFonts w:ascii="Arial" w:hAnsi="Arial" w:cs="Arial"/>
                <w:i/>
              </w:rPr>
            </w:pPr>
          </w:p>
          <w:p w14:paraId="259D71E1" w14:textId="77777777" w:rsidR="007B0B2D" w:rsidRPr="007B0B2D" w:rsidRDefault="007B0B2D" w:rsidP="007B0B2D">
            <w:pPr>
              <w:pStyle w:val="ListParagraph"/>
              <w:numPr>
                <w:ilvl w:val="0"/>
                <w:numId w:val="11"/>
              </w:numPr>
              <w:rPr>
                <w:rFonts w:ascii="Arial" w:hAnsi="Arial" w:cs="Arial"/>
                <w:i/>
              </w:rPr>
            </w:pPr>
            <w:r w:rsidRPr="007B0B2D">
              <w:rPr>
                <w:rFonts w:ascii="Arial" w:hAnsi="Arial" w:cs="Arial"/>
                <w:i/>
              </w:rPr>
              <w:t>School has reviewed its water hygiene arrangements with SMBC Property Services to assess whether to disinfect water systems in advance of reopening.  Not needed as JC has a weekly flushing system for all outlets that is documented and checked by SV.</w:t>
            </w:r>
          </w:p>
          <w:p w14:paraId="4F9B61B5" w14:textId="77777777" w:rsidR="007B0B2D" w:rsidRPr="00091630" w:rsidRDefault="007B0B2D" w:rsidP="007B0B2D">
            <w:pPr>
              <w:pStyle w:val="ListParagraph"/>
              <w:numPr>
                <w:ilvl w:val="0"/>
                <w:numId w:val="11"/>
              </w:numPr>
              <w:rPr>
                <w:rFonts w:ascii="Arial" w:hAnsi="Arial" w:cs="Arial"/>
                <w:i/>
              </w:rPr>
            </w:pPr>
          </w:p>
          <w:p w14:paraId="1476EDC3" w14:textId="77777777" w:rsidR="007B0B2D" w:rsidRDefault="007B0B2D" w:rsidP="007B0B2D">
            <w:pPr>
              <w:rPr>
                <w:rFonts w:ascii="Arial" w:hAnsi="Arial" w:cs="Arial"/>
              </w:rPr>
            </w:pPr>
            <w:r w:rsidRPr="00091630">
              <w:rPr>
                <w:rFonts w:ascii="Arial" w:hAnsi="Arial" w:cs="Arial"/>
                <w:i/>
              </w:rPr>
              <w:t xml:space="preserve"> </w:t>
            </w:r>
            <w:r w:rsidRPr="00091630">
              <w:rPr>
                <w:rFonts w:ascii="Arial" w:hAnsi="Arial" w:cs="Arial"/>
              </w:rPr>
              <w:object w:dxaOrig="1933" w:dyaOrig="1251" w14:anchorId="2B65BB83">
                <v:shape id="_x0000_i1034" type="#_x0000_t75" style="width:97.5pt;height:63pt" o:ole="">
                  <v:imagedata r:id="rId60" o:title=""/>
                </v:shape>
                <o:OLEObject Type="Embed" ProgID="AcroExch.Document.DC" ShapeID="_x0000_i1034" DrawAspect="Icon" ObjectID="_1661260123" r:id="rId61"/>
              </w:object>
            </w:r>
          </w:p>
          <w:p w14:paraId="6EAD4234" w14:textId="77777777" w:rsidR="007B0B2D" w:rsidRPr="006A309E" w:rsidRDefault="007B0B2D" w:rsidP="007B0B2D">
            <w:pPr>
              <w:pStyle w:val="ListParagraph"/>
              <w:numPr>
                <w:ilvl w:val="0"/>
                <w:numId w:val="11"/>
              </w:numPr>
              <w:rPr>
                <w:rFonts w:ascii="Arial" w:hAnsi="Arial" w:cs="Arial"/>
                <w:color w:val="7030A0"/>
                <w:sz w:val="20"/>
                <w:szCs w:val="20"/>
              </w:rPr>
            </w:pPr>
            <w:r w:rsidRPr="006A309E">
              <w:rPr>
                <w:rFonts w:ascii="Arial" w:hAnsi="Arial" w:cs="Arial"/>
                <w:color w:val="7030A0"/>
              </w:rPr>
              <w:t>Regular checks undertaken by JC</w:t>
            </w:r>
          </w:p>
          <w:p w14:paraId="7CC0643B" w14:textId="77777777" w:rsidR="007B0B2D" w:rsidRPr="007B0B2D" w:rsidRDefault="007B0B2D" w:rsidP="007B0B2D">
            <w:pPr>
              <w:pStyle w:val="ListParagraph"/>
              <w:numPr>
                <w:ilvl w:val="0"/>
                <w:numId w:val="11"/>
              </w:numPr>
              <w:rPr>
                <w:rFonts w:ascii="Arial" w:hAnsi="Arial" w:cs="Arial"/>
                <w:sz w:val="20"/>
                <w:szCs w:val="20"/>
              </w:rPr>
            </w:pPr>
            <w:r>
              <w:rPr>
                <w:rFonts w:ascii="Arial" w:hAnsi="Arial" w:cs="Arial"/>
                <w:color w:val="FF0000"/>
              </w:rPr>
              <w:t>School will be open the 1</w:t>
            </w:r>
            <w:r w:rsidRPr="006A309E">
              <w:rPr>
                <w:rFonts w:ascii="Arial" w:hAnsi="Arial" w:cs="Arial"/>
                <w:color w:val="FF0000"/>
                <w:vertAlign w:val="superscript"/>
              </w:rPr>
              <w:t>st</w:t>
            </w:r>
            <w:r>
              <w:rPr>
                <w:rFonts w:ascii="Arial" w:hAnsi="Arial" w:cs="Arial"/>
                <w:color w:val="FF0000"/>
              </w:rPr>
              <w:t xml:space="preserve"> and last week of the 6 </w:t>
            </w:r>
            <w:proofErr w:type="gramStart"/>
            <w:r>
              <w:rPr>
                <w:rFonts w:ascii="Arial" w:hAnsi="Arial" w:cs="Arial"/>
                <w:color w:val="FF0000"/>
              </w:rPr>
              <w:t>weeks</w:t>
            </w:r>
            <w:proofErr w:type="gramEnd"/>
            <w:r>
              <w:rPr>
                <w:rFonts w:ascii="Arial" w:hAnsi="Arial" w:cs="Arial"/>
                <w:color w:val="FF0000"/>
              </w:rPr>
              <w:t xml:space="preserve"> holiday, so all regular checks will continue to take place.</w:t>
            </w:r>
          </w:p>
          <w:p w14:paraId="34FFCFEE" w14:textId="661866CD" w:rsidR="007B0B2D" w:rsidRPr="007B0B2D" w:rsidRDefault="007B0B2D" w:rsidP="007B0B2D">
            <w:pPr>
              <w:pStyle w:val="ListParagraph"/>
              <w:ind w:left="360"/>
              <w:rPr>
                <w:rFonts w:ascii="Arial" w:hAnsi="Arial" w:cs="Arial"/>
                <w:sz w:val="20"/>
                <w:szCs w:val="20"/>
              </w:rPr>
            </w:pPr>
          </w:p>
        </w:tc>
        <w:tc>
          <w:tcPr>
            <w:tcW w:w="1984"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14:paraId="704AA207" w14:textId="7304F177" w:rsidR="007B0B2D" w:rsidRPr="00C23C36" w:rsidRDefault="0098478D" w:rsidP="007B0B2D">
            <w:pPr>
              <w:rPr>
                <w:rFonts w:ascii="Arial" w:hAnsi="Arial" w:cs="Arial"/>
                <w:strike/>
              </w:rPr>
            </w:pPr>
            <w:r w:rsidRPr="00B2182E">
              <w:rPr>
                <w:rFonts w:ascii="Arial" w:hAnsi="Arial" w:cs="Arial"/>
                <w:b/>
                <w:color w:val="00B050"/>
                <w:sz w:val="24"/>
                <w:szCs w:val="24"/>
              </w:rPr>
              <w:t>LOW</w:t>
            </w:r>
          </w:p>
        </w:tc>
        <w:tc>
          <w:tcPr>
            <w:tcW w:w="1843"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14:paraId="62E7AF72" w14:textId="77777777" w:rsidR="007B0B2D" w:rsidRDefault="007B0B2D" w:rsidP="007B0B2D">
            <w:pPr>
              <w:rPr>
                <w:rFonts w:ascii="Arial" w:hAnsi="Arial" w:cs="Arial"/>
              </w:rPr>
            </w:pPr>
            <w:r>
              <w:rPr>
                <w:rFonts w:ascii="Arial" w:hAnsi="Arial" w:cs="Arial"/>
              </w:rPr>
              <w:t>SV/JC/AM</w:t>
            </w:r>
          </w:p>
          <w:p w14:paraId="6D428912" w14:textId="77777777" w:rsidR="007B0B2D" w:rsidRDefault="007B0B2D" w:rsidP="007B0B2D">
            <w:pPr>
              <w:rPr>
                <w:rFonts w:ascii="Arial" w:hAnsi="Arial" w:cs="Arial"/>
              </w:rPr>
            </w:pPr>
          </w:p>
          <w:p w14:paraId="2C915D85" w14:textId="77777777" w:rsidR="007B0B2D" w:rsidRDefault="007B0B2D" w:rsidP="007B0B2D">
            <w:pPr>
              <w:rPr>
                <w:rFonts w:ascii="Arial" w:hAnsi="Arial" w:cs="Arial"/>
              </w:rPr>
            </w:pPr>
          </w:p>
          <w:p w14:paraId="5FBD7308" w14:textId="77777777" w:rsidR="007B0B2D" w:rsidRDefault="007B0B2D" w:rsidP="007B0B2D">
            <w:pPr>
              <w:rPr>
                <w:rFonts w:ascii="Arial" w:hAnsi="Arial" w:cs="Arial"/>
              </w:rPr>
            </w:pPr>
          </w:p>
          <w:p w14:paraId="01F2F132" w14:textId="77777777" w:rsidR="007B0B2D" w:rsidRDefault="007B0B2D" w:rsidP="007B0B2D">
            <w:pPr>
              <w:rPr>
                <w:rFonts w:ascii="Arial" w:hAnsi="Arial" w:cs="Arial"/>
              </w:rPr>
            </w:pPr>
          </w:p>
          <w:p w14:paraId="601BC53B" w14:textId="77777777" w:rsidR="007B0B2D" w:rsidRDefault="007B0B2D" w:rsidP="007B0B2D">
            <w:pPr>
              <w:rPr>
                <w:rFonts w:ascii="Arial" w:hAnsi="Arial" w:cs="Arial"/>
              </w:rPr>
            </w:pPr>
          </w:p>
          <w:p w14:paraId="246A5FE0" w14:textId="77777777" w:rsidR="007B0B2D" w:rsidRDefault="007B0B2D" w:rsidP="007B0B2D">
            <w:pPr>
              <w:rPr>
                <w:rFonts w:ascii="Arial" w:hAnsi="Arial" w:cs="Arial"/>
              </w:rPr>
            </w:pPr>
            <w:r>
              <w:rPr>
                <w:rFonts w:ascii="Arial" w:hAnsi="Arial" w:cs="Arial"/>
              </w:rPr>
              <w:t>JC</w:t>
            </w:r>
          </w:p>
          <w:p w14:paraId="1FECCD06" w14:textId="77777777" w:rsidR="007B0B2D" w:rsidRPr="00E55200" w:rsidRDefault="007B0B2D" w:rsidP="007B0B2D">
            <w:pPr>
              <w:rPr>
                <w:rFonts w:ascii="Arial" w:hAnsi="Arial" w:cs="Arial"/>
              </w:rPr>
            </w:pPr>
          </w:p>
          <w:p w14:paraId="5A821EF1" w14:textId="77777777" w:rsidR="007B0B2D" w:rsidRDefault="007B0B2D" w:rsidP="007B0B2D">
            <w:pPr>
              <w:rPr>
                <w:rFonts w:ascii="Arial" w:hAnsi="Arial" w:cs="Arial"/>
              </w:rPr>
            </w:pPr>
          </w:p>
          <w:p w14:paraId="4CE9F37E" w14:textId="77777777" w:rsidR="007B0B2D" w:rsidRDefault="007B0B2D" w:rsidP="007B0B2D">
            <w:pPr>
              <w:rPr>
                <w:rFonts w:ascii="Arial" w:hAnsi="Arial" w:cs="Arial"/>
              </w:rPr>
            </w:pPr>
          </w:p>
          <w:p w14:paraId="54D8BAE5" w14:textId="462F10D9" w:rsidR="007B0B2D" w:rsidRPr="00C23C36" w:rsidRDefault="007B0B2D" w:rsidP="007B0B2D">
            <w:pPr>
              <w:rPr>
                <w:rFonts w:ascii="Arial" w:hAnsi="Arial" w:cs="Arial"/>
                <w:strike/>
              </w:rPr>
            </w:pPr>
            <w:r>
              <w:rPr>
                <w:rFonts w:ascii="Arial" w:hAnsi="Arial" w:cs="Arial"/>
              </w:rPr>
              <w:t>JC</w:t>
            </w:r>
          </w:p>
        </w:tc>
        <w:tc>
          <w:tcPr>
            <w:tcW w:w="1698" w:type="dxa"/>
            <w:tcBorders>
              <w:top w:val="single" w:sz="12" w:space="0" w:color="auto"/>
              <w:left w:val="single" w:sz="8" w:space="0" w:color="auto"/>
              <w:bottom w:val="single" w:sz="8" w:space="0" w:color="auto"/>
              <w:right w:val="single" w:sz="8" w:space="0" w:color="auto"/>
            </w:tcBorders>
            <w:shd w:val="clear" w:color="auto" w:fill="C5E0B3" w:themeFill="accent6" w:themeFillTint="66"/>
          </w:tcPr>
          <w:p w14:paraId="0C8E7438" w14:textId="77777777" w:rsidR="007B0B2D" w:rsidRPr="00D5364A" w:rsidRDefault="007B0B2D" w:rsidP="007B0B2D">
            <w:pPr>
              <w:rPr>
                <w:rFonts w:ascii="Arial" w:hAnsi="Arial" w:cs="Arial"/>
                <w:b/>
              </w:rPr>
            </w:pPr>
            <w:r>
              <w:rPr>
                <w:rFonts w:ascii="Arial" w:hAnsi="Arial" w:cs="Arial"/>
                <w:b/>
              </w:rPr>
              <w:t>20.05.2020</w:t>
            </w:r>
          </w:p>
          <w:p w14:paraId="500D4470" w14:textId="77777777" w:rsidR="007B0B2D" w:rsidRPr="00D5364A" w:rsidRDefault="007B0B2D" w:rsidP="007B0B2D">
            <w:pPr>
              <w:rPr>
                <w:rFonts w:ascii="Arial" w:hAnsi="Arial" w:cs="Arial"/>
                <w:b/>
              </w:rPr>
            </w:pPr>
          </w:p>
          <w:p w14:paraId="28074A17" w14:textId="77777777" w:rsidR="007B0B2D" w:rsidRPr="00D5364A" w:rsidRDefault="007B0B2D" w:rsidP="007B0B2D">
            <w:pPr>
              <w:rPr>
                <w:rFonts w:ascii="Arial" w:hAnsi="Arial" w:cs="Arial"/>
                <w:b/>
              </w:rPr>
            </w:pPr>
          </w:p>
          <w:p w14:paraId="3AB2202F" w14:textId="77777777" w:rsidR="007B0B2D" w:rsidRPr="00D5364A" w:rsidRDefault="007B0B2D" w:rsidP="007B0B2D">
            <w:pPr>
              <w:rPr>
                <w:rFonts w:ascii="Arial" w:hAnsi="Arial" w:cs="Arial"/>
                <w:b/>
              </w:rPr>
            </w:pPr>
          </w:p>
          <w:p w14:paraId="5E897E05" w14:textId="77777777" w:rsidR="007B0B2D" w:rsidRPr="00D5364A" w:rsidRDefault="007B0B2D" w:rsidP="007B0B2D">
            <w:pPr>
              <w:rPr>
                <w:rFonts w:ascii="Arial" w:hAnsi="Arial" w:cs="Arial"/>
                <w:b/>
              </w:rPr>
            </w:pPr>
          </w:p>
          <w:p w14:paraId="5BB46294" w14:textId="77777777" w:rsidR="007B0B2D" w:rsidRDefault="007B0B2D" w:rsidP="007B0B2D">
            <w:pPr>
              <w:rPr>
                <w:rFonts w:ascii="Arial" w:hAnsi="Arial" w:cs="Arial"/>
                <w:b/>
              </w:rPr>
            </w:pPr>
          </w:p>
          <w:p w14:paraId="32369CA9" w14:textId="77777777" w:rsidR="007B0B2D" w:rsidRDefault="007B0B2D" w:rsidP="007B0B2D">
            <w:pPr>
              <w:rPr>
                <w:rFonts w:ascii="Arial" w:hAnsi="Arial" w:cs="Arial"/>
                <w:b/>
              </w:rPr>
            </w:pPr>
            <w:r w:rsidRPr="00D5364A">
              <w:rPr>
                <w:rFonts w:ascii="Arial" w:hAnsi="Arial" w:cs="Arial"/>
                <w:b/>
              </w:rPr>
              <w:t>Completed weekly</w:t>
            </w:r>
          </w:p>
          <w:p w14:paraId="7424D183" w14:textId="77777777" w:rsidR="007B0B2D" w:rsidRDefault="007B0B2D" w:rsidP="007B0B2D">
            <w:pPr>
              <w:rPr>
                <w:rFonts w:ascii="Arial" w:hAnsi="Arial" w:cs="Arial"/>
                <w:b/>
              </w:rPr>
            </w:pPr>
          </w:p>
          <w:p w14:paraId="438691CA" w14:textId="77777777" w:rsidR="007B0B2D" w:rsidRDefault="007B0B2D" w:rsidP="007B0B2D">
            <w:pPr>
              <w:rPr>
                <w:rFonts w:ascii="Arial" w:hAnsi="Arial" w:cs="Arial"/>
                <w:b/>
              </w:rPr>
            </w:pPr>
          </w:p>
          <w:p w14:paraId="1986D071" w14:textId="1C93CE53" w:rsidR="007B0B2D" w:rsidRPr="00C23C36" w:rsidRDefault="007B0B2D" w:rsidP="007B0B2D">
            <w:pPr>
              <w:rPr>
                <w:rFonts w:ascii="Arial" w:hAnsi="Arial" w:cs="Arial"/>
                <w:strike/>
              </w:rPr>
            </w:pPr>
            <w:r>
              <w:rPr>
                <w:rFonts w:ascii="Arial" w:hAnsi="Arial" w:cs="Arial"/>
                <w:b/>
              </w:rPr>
              <w:t>Completed weekly</w:t>
            </w:r>
          </w:p>
        </w:tc>
      </w:tr>
      <w:tr w:rsidR="007B0B2D" w:rsidRPr="00C23C36" w14:paraId="03C6818B" w14:textId="77777777" w:rsidTr="005C7AFB">
        <w:tc>
          <w:tcPr>
            <w:tcW w:w="563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8AAC9AB" w14:textId="2545A19B" w:rsidR="007B0B2D" w:rsidRPr="00091630" w:rsidRDefault="007B0B2D" w:rsidP="007B0B2D">
            <w:pPr>
              <w:rPr>
                <w:rFonts w:ascii="Arial" w:hAnsi="Arial" w:cs="Arial"/>
              </w:rPr>
            </w:pPr>
            <w:r w:rsidRPr="00B77593">
              <w:rPr>
                <w:rFonts w:ascii="Arial" w:hAnsi="Arial" w:cs="Arial"/>
              </w:rPr>
              <w:t>Confirm procedures are in place to ensure a competent person is always available to complete building and compliance tests (e.g. fire alarm testing, emergency lightly weekly flushing) if normal site staff develop symptoms and/or have to self-isolate.</w:t>
            </w:r>
          </w:p>
        </w:tc>
        <w:tc>
          <w:tcPr>
            <w:tcW w:w="499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2D75B24" w14:textId="77777777" w:rsidR="007B0B2D" w:rsidRPr="00B77593" w:rsidRDefault="007B0B2D" w:rsidP="007B0B2D">
            <w:pPr>
              <w:pStyle w:val="ListParagraph"/>
              <w:numPr>
                <w:ilvl w:val="0"/>
                <w:numId w:val="9"/>
              </w:numPr>
              <w:rPr>
                <w:rFonts w:ascii="Arial" w:hAnsi="Arial" w:cs="Arial"/>
                <w:i/>
              </w:rPr>
            </w:pPr>
            <w:r w:rsidRPr="00B77593">
              <w:rPr>
                <w:rFonts w:ascii="Arial" w:hAnsi="Arial" w:cs="Arial"/>
                <w:i/>
              </w:rPr>
              <w:t>C</w:t>
            </w:r>
            <w:r>
              <w:rPr>
                <w:rFonts w:ascii="Arial" w:hAnsi="Arial" w:cs="Arial"/>
                <w:i/>
              </w:rPr>
              <w:t>ontact SMBC Property S</w:t>
            </w:r>
            <w:r w:rsidRPr="00B77593">
              <w:rPr>
                <w:rFonts w:ascii="Arial" w:hAnsi="Arial" w:cs="Arial"/>
                <w:i/>
              </w:rPr>
              <w:t>ervice</w:t>
            </w:r>
            <w:r>
              <w:rPr>
                <w:rFonts w:ascii="Arial" w:hAnsi="Arial" w:cs="Arial"/>
                <w:i/>
              </w:rPr>
              <w:t>s</w:t>
            </w:r>
            <w:r w:rsidRPr="00B77593">
              <w:rPr>
                <w:rFonts w:ascii="Arial" w:hAnsi="Arial" w:cs="Arial"/>
                <w:i/>
              </w:rPr>
              <w:t xml:space="preserve"> </w:t>
            </w:r>
            <w:r>
              <w:rPr>
                <w:rFonts w:ascii="Arial" w:hAnsi="Arial" w:cs="Arial"/>
                <w:i/>
              </w:rPr>
              <w:t xml:space="preserve">(or other designated provider) </w:t>
            </w:r>
            <w:r w:rsidRPr="00B77593">
              <w:rPr>
                <w:rFonts w:ascii="Arial" w:hAnsi="Arial" w:cs="Arial"/>
                <w:i/>
              </w:rPr>
              <w:t>to see if a competent person is able to complete the building and compliance checks.</w:t>
            </w:r>
          </w:p>
          <w:p w14:paraId="3AD02D53" w14:textId="77777777" w:rsidR="007B0B2D" w:rsidRPr="00B77593" w:rsidRDefault="007B0B2D" w:rsidP="007B0B2D">
            <w:pPr>
              <w:pStyle w:val="ListParagraph"/>
              <w:numPr>
                <w:ilvl w:val="0"/>
                <w:numId w:val="9"/>
              </w:numPr>
              <w:rPr>
                <w:rFonts w:ascii="Arial" w:hAnsi="Arial" w:cs="Arial"/>
              </w:rPr>
            </w:pPr>
            <w:r w:rsidRPr="00B77593">
              <w:rPr>
                <w:rFonts w:ascii="Arial" w:hAnsi="Arial" w:cs="Arial"/>
                <w:i/>
              </w:rPr>
              <w:t xml:space="preserve">Seek support from other schools. </w:t>
            </w:r>
          </w:p>
          <w:p w14:paraId="7B078EEB" w14:textId="7C1C6D5F" w:rsidR="007B0B2D" w:rsidRPr="00091630" w:rsidRDefault="007B0B2D" w:rsidP="007B0B2D">
            <w:pPr>
              <w:pStyle w:val="ListParagraph"/>
              <w:numPr>
                <w:ilvl w:val="0"/>
                <w:numId w:val="11"/>
              </w:numPr>
              <w:rPr>
                <w:rFonts w:ascii="Arial" w:hAnsi="Arial" w:cs="Arial"/>
                <w:i/>
              </w:rPr>
            </w:pPr>
            <w:r w:rsidRPr="00B77593">
              <w:rPr>
                <w:rFonts w:ascii="Arial" w:hAnsi="Arial" w:cs="Arial"/>
                <w:i/>
              </w:rPr>
              <w:t>Con</w:t>
            </w:r>
            <w:r>
              <w:rPr>
                <w:rFonts w:ascii="Arial" w:hAnsi="Arial" w:cs="Arial"/>
                <w:i/>
              </w:rPr>
              <w:t>tact LA services.</w:t>
            </w:r>
          </w:p>
        </w:tc>
        <w:tc>
          <w:tcPr>
            <w:tcW w:w="1984"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5001900" w14:textId="021D6CC3" w:rsidR="007B0B2D" w:rsidRPr="00787C30" w:rsidRDefault="0098478D" w:rsidP="007B0B2D">
            <w:pPr>
              <w:rPr>
                <w:rFonts w:ascii="Arial" w:hAnsi="Arial" w:cs="Arial"/>
              </w:rPr>
            </w:pPr>
            <w:r w:rsidRPr="00B2182E">
              <w:rPr>
                <w:rFonts w:ascii="Arial" w:hAnsi="Arial" w:cs="Arial"/>
                <w:b/>
                <w:color w:val="00B050"/>
                <w:sz w:val="24"/>
                <w:szCs w:val="24"/>
              </w:rPr>
              <w:t>LOW</w:t>
            </w:r>
          </w:p>
        </w:tc>
        <w:tc>
          <w:tcPr>
            <w:tcW w:w="184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C02B97E" w14:textId="2633229D" w:rsidR="007B0B2D" w:rsidRPr="00787C30" w:rsidRDefault="00787C30" w:rsidP="007B0B2D">
            <w:pPr>
              <w:rPr>
                <w:rFonts w:ascii="Arial" w:hAnsi="Arial" w:cs="Arial"/>
              </w:rPr>
            </w:pPr>
            <w:r w:rsidRPr="00787C30">
              <w:rPr>
                <w:rFonts w:ascii="Arial" w:hAnsi="Arial" w:cs="Arial"/>
              </w:rPr>
              <w:t>SV</w:t>
            </w:r>
          </w:p>
        </w:tc>
        <w:tc>
          <w:tcPr>
            <w:tcW w:w="1698"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3F92F4CF" w14:textId="77777777" w:rsidR="007B0B2D" w:rsidRPr="00C23C36" w:rsidRDefault="007B0B2D" w:rsidP="007B0B2D">
            <w:pPr>
              <w:rPr>
                <w:rFonts w:ascii="Arial" w:hAnsi="Arial" w:cs="Arial"/>
                <w:strike/>
              </w:rPr>
            </w:pPr>
          </w:p>
        </w:tc>
      </w:tr>
      <w:tr w:rsidR="007B0B2D" w:rsidRPr="00C23C36" w14:paraId="7F2410E5" w14:textId="77777777" w:rsidTr="005C7AFB">
        <w:tc>
          <w:tcPr>
            <w:tcW w:w="563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03B6FF27" w14:textId="124AEFA4" w:rsidR="007B0B2D" w:rsidRPr="00B77593" w:rsidRDefault="007B0B2D" w:rsidP="007B0B2D">
            <w:pPr>
              <w:rPr>
                <w:rFonts w:ascii="Arial" w:hAnsi="Arial" w:cs="Arial"/>
              </w:rPr>
            </w:pPr>
            <w:r w:rsidRPr="00B77593">
              <w:rPr>
                <w:rFonts w:ascii="Arial" w:hAnsi="Arial" w:cs="Arial"/>
              </w:rPr>
              <w:t>Review emergency evacuation plans and Personal Emergency Evacuation Plan (PEEP).</w:t>
            </w:r>
            <w:r>
              <w:rPr>
                <w:rFonts w:ascii="Arial" w:hAnsi="Arial" w:cs="Arial"/>
              </w:rPr>
              <w:t xml:space="preserve"> </w:t>
            </w:r>
          </w:p>
        </w:tc>
        <w:tc>
          <w:tcPr>
            <w:tcW w:w="499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A528F2B" w14:textId="77777777" w:rsidR="007B0B2D" w:rsidRDefault="007B0B2D" w:rsidP="00787C30">
            <w:pPr>
              <w:pStyle w:val="ListParagraph"/>
              <w:numPr>
                <w:ilvl w:val="0"/>
                <w:numId w:val="9"/>
              </w:numPr>
              <w:rPr>
                <w:rFonts w:ascii="Arial" w:hAnsi="Arial" w:cs="Arial"/>
                <w:i/>
              </w:rPr>
            </w:pPr>
            <w:r w:rsidRPr="00B77593">
              <w:rPr>
                <w:rFonts w:ascii="Arial" w:hAnsi="Arial" w:cs="Arial"/>
                <w:i/>
              </w:rPr>
              <w:t>Review school’s Emergency Evacuation Plans and PEEPs taking into account any changes to buil</w:t>
            </w:r>
            <w:r>
              <w:rPr>
                <w:rFonts w:ascii="Arial" w:hAnsi="Arial" w:cs="Arial"/>
                <w:i/>
              </w:rPr>
              <w:t>ding layout, one way systems, groups (bubbles) that have been created etc…</w:t>
            </w:r>
          </w:p>
          <w:p w14:paraId="3707EA7D" w14:textId="77777777" w:rsidR="00787C30" w:rsidRPr="00787C30" w:rsidRDefault="00787C30" w:rsidP="00787C30">
            <w:pPr>
              <w:pStyle w:val="ListParagraph"/>
              <w:ind w:left="360"/>
              <w:rPr>
                <w:rFonts w:ascii="Arial" w:hAnsi="Arial" w:cs="Arial"/>
                <w:i/>
              </w:rPr>
            </w:pPr>
            <w:r w:rsidRPr="00787C30">
              <w:rPr>
                <w:rFonts w:ascii="Arial" w:hAnsi="Arial" w:cs="Arial"/>
                <w:color w:val="00B050"/>
              </w:rPr>
              <w:t xml:space="preserve">SV reviewed and no ongoing PEEP’s to be actioned </w:t>
            </w:r>
          </w:p>
          <w:p w14:paraId="1E673610" w14:textId="45BB8F62" w:rsidR="00787C30" w:rsidRPr="00B77593" w:rsidRDefault="00787C30" w:rsidP="00787C30">
            <w:pPr>
              <w:pStyle w:val="ListParagraph"/>
              <w:ind w:left="360"/>
              <w:rPr>
                <w:rFonts w:ascii="Arial" w:hAnsi="Arial" w:cs="Arial"/>
                <w:i/>
              </w:rPr>
            </w:pPr>
            <w:r w:rsidRPr="00787C30">
              <w:rPr>
                <w:rFonts w:ascii="Arial" w:hAnsi="Arial" w:cs="Arial"/>
                <w:i/>
                <w:color w:val="FF0000"/>
              </w:rPr>
              <w:t>SV to review for September</w:t>
            </w:r>
          </w:p>
        </w:tc>
        <w:tc>
          <w:tcPr>
            <w:tcW w:w="1984"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1B9C968B" w14:textId="6935A7F5" w:rsidR="007B0B2D" w:rsidRPr="00C23C36" w:rsidRDefault="0098478D" w:rsidP="007B0B2D">
            <w:pPr>
              <w:rPr>
                <w:rFonts w:ascii="Arial" w:hAnsi="Arial" w:cs="Arial"/>
                <w:strike/>
              </w:rPr>
            </w:pPr>
            <w:r w:rsidRPr="00B2182E">
              <w:rPr>
                <w:rFonts w:ascii="Arial" w:hAnsi="Arial" w:cs="Arial"/>
                <w:b/>
                <w:color w:val="00B050"/>
                <w:sz w:val="24"/>
                <w:szCs w:val="24"/>
              </w:rPr>
              <w:t>LOW</w:t>
            </w:r>
          </w:p>
        </w:tc>
        <w:tc>
          <w:tcPr>
            <w:tcW w:w="184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891D4CF" w14:textId="0D089385" w:rsidR="007B0B2D" w:rsidRPr="00787C30" w:rsidRDefault="00787C30" w:rsidP="007B0B2D">
            <w:pPr>
              <w:rPr>
                <w:rFonts w:ascii="Arial" w:hAnsi="Arial" w:cs="Arial"/>
                <w:b/>
              </w:rPr>
            </w:pPr>
            <w:r w:rsidRPr="00787C30">
              <w:rPr>
                <w:rFonts w:ascii="Arial" w:hAnsi="Arial" w:cs="Arial"/>
                <w:b/>
              </w:rPr>
              <w:t>SV</w:t>
            </w:r>
          </w:p>
        </w:tc>
        <w:tc>
          <w:tcPr>
            <w:tcW w:w="1698"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0D9DF09B" w14:textId="77E27816" w:rsidR="007B0B2D" w:rsidRPr="00787C30" w:rsidRDefault="00787C30" w:rsidP="007B0B2D">
            <w:pPr>
              <w:rPr>
                <w:rFonts w:ascii="Arial" w:hAnsi="Arial" w:cs="Arial"/>
                <w:b/>
              </w:rPr>
            </w:pPr>
            <w:r w:rsidRPr="00787C30">
              <w:rPr>
                <w:rFonts w:ascii="Arial" w:hAnsi="Arial" w:cs="Arial"/>
                <w:b/>
              </w:rPr>
              <w:t>28.05.20</w:t>
            </w:r>
          </w:p>
        </w:tc>
      </w:tr>
    </w:tbl>
    <w:p w14:paraId="0520FF27" w14:textId="77777777" w:rsidR="0034079F" w:rsidRDefault="0034079F" w:rsidP="003F2A18">
      <w:pPr>
        <w:ind w:left="-709"/>
        <w:rPr>
          <w:rFonts w:ascii="Arial" w:hAnsi="Arial" w:cs="Arial"/>
          <w:b/>
          <w:sz w:val="28"/>
          <w:szCs w:val="28"/>
        </w:rPr>
      </w:pPr>
    </w:p>
    <w:p w14:paraId="5DE9201B" w14:textId="575ABDC8" w:rsidR="00450211" w:rsidRPr="0061748A" w:rsidRDefault="000A7C5F" w:rsidP="00EA10A7">
      <w:pPr>
        <w:pStyle w:val="Heading1"/>
        <w:ind w:left="-709"/>
        <w:rPr>
          <w:rFonts w:ascii="Arial" w:hAnsi="Arial" w:cs="Arial"/>
          <w:b/>
          <w:color w:val="auto"/>
          <w:sz w:val="28"/>
        </w:rPr>
      </w:pPr>
      <w:bookmarkStart w:id="12" w:name="Communication"/>
      <w:r w:rsidRPr="0061748A">
        <w:rPr>
          <w:rFonts w:ascii="Arial" w:hAnsi="Arial" w:cs="Arial"/>
          <w:b/>
          <w:color w:val="auto"/>
          <w:sz w:val="28"/>
        </w:rPr>
        <w:t xml:space="preserve">12) </w:t>
      </w:r>
      <w:r w:rsidR="00450211" w:rsidRPr="0061748A">
        <w:rPr>
          <w:rFonts w:ascii="Arial" w:hAnsi="Arial" w:cs="Arial"/>
          <w:b/>
          <w:color w:val="auto"/>
          <w:sz w:val="28"/>
        </w:rPr>
        <w:t>Communication of plans</w:t>
      </w:r>
      <w:r w:rsidR="00F8579C" w:rsidRPr="0061748A">
        <w:rPr>
          <w:rFonts w:ascii="Arial" w:hAnsi="Arial" w:cs="Arial"/>
          <w:b/>
          <w:color w:val="auto"/>
          <w:sz w:val="28"/>
        </w:rPr>
        <w:t>,</w:t>
      </w:r>
      <w:r w:rsidR="00D341E0" w:rsidRPr="0061748A">
        <w:rPr>
          <w:rFonts w:ascii="Arial" w:hAnsi="Arial" w:cs="Arial"/>
          <w:b/>
          <w:color w:val="auto"/>
          <w:sz w:val="28"/>
        </w:rPr>
        <w:t xml:space="preserve"> training</w:t>
      </w:r>
      <w:r w:rsidR="00F8579C" w:rsidRPr="0061748A">
        <w:rPr>
          <w:rFonts w:ascii="Arial" w:hAnsi="Arial" w:cs="Arial"/>
          <w:b/>
          <w:color w:val="auto"/>
          <w:sz w:val="28"/>
        </w:rPr>
        <w:t xml:space="preserve">, monitoring and reviewing plans </w:t>
      </w:r>
    </w:p>
    <w:tbl>
      <w:tblPr>
        <w:tblStyle w:val="TableGrid"/>
        <w:tblW w:w="16157" w:type="dxa"/>
        <w:tblInd w:w="-1139" w:type="dxa"/>
        <w:tblLook w:val="04A0" w:firstRow="1" w:lastRow="0" w:firstColumn="1" w:lastColumn="0" w:noHBand="0" w:noVBand="1"/>
      </w:tblPr>
      <w:tblGrid>
        <w:gridCol w:w="5670"/>
        <w:gridCol w:w="4962"/>
        <w:gridCol w:w="1984"/>
        <w:gridCol w:w="1843"/>
        <w:gridCol w:w="1698"/>
      </w:tblGrid>
      <w:tr w:rsidR="000304B9" w:rsidRPr="00B77593" w14:paraId="48249BE9" w14:textId="77777777" w:rsidTr="005C7AFB">
        <w:trPr>
          <w:trHeight w:val="346"/>
          <w:tblHeader/>
        </w:trPr>
        <w:tc>
          <w:tcPr>
            <w:tcW w:w="5670" w:type="dxa"/>
            <w:vMerge w:val="restart"/>
            <w:shd w:val="clear" w:color="auto" w:fill="DEEAF6" w:themeFill="accent1" w:themeFillTint="33"/>
          </w:tcPr>
          <w:bookmarkEnd w:id="12"/>
          <w:p w14:paraId="53819AB4" w14:textId="77777777" w:rsidR="000304B9" w:rsidRPr="00B77593" w:rsidRDefault="000304B9" w:rsidP="000304B9">
            <w:pPr>
              <w:jc w:val="center"/>
              <w:rPr>
                <w:rFonts w:ascii="Arial" w:hAnsi="Arial" w:cs="Arial"/>
                <w:b/>
                <w:sz w:val="24"/>
              </w:rPr>
            </w:pPr>
            <w:r w:rsidRPr="00B77593">
              <w:rPr>
                <w:rFonts w:ascii="Arial" w:hAnsi="Arial" w:cs="Arial"/>
                <w:b/>
                <w:sz w:val="24"/>
              </w:rPr>
              <w:t xml:space="preserve">Risk controls to be put in place </w:t>
            </w:r>
          </w:p>
        </w:tc>
        <w:tc>
          <w:tcPr>
            <w:tcW w:w="4962" w:type="dxa"/>
            <w:vMerge w:val="restart"/>
            <w:shd w:val="clear" w:color="auto" w:fill="DEEAF6" w:themeFill="accent1" w:themeFillTint="33"/>
          </w:tcPr>
          <w:p w14:paraId="2E18BEA3" w14:textId="4E4BC0A2" w:rsidR="000304B9" w:rsidRPr="00B77593" w:rsidRDefault="000304B9" w:rsidP="00244BF1">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sz w:val="24"/>
              </w:rPr>
              <w:t xml:space="preserve"> </w:t>
            </w:r>
          </w:p>
        </w:tc>
        <w:tc>
          <w:tcPr>
            <w:tcW w:w="1984" w:type="dxa"/>
            <w:tcBorders>
              <w:bottom w:val="single" w:sz="12" w:space="0" w:color="auto"/>
            </w:tcBorders>
            <w:shd w:val="clear" w:color="auto" w:fill="DEEAF6" w:themeFill="accent1" w:themeFillTint="33"/>
          </w:tcPr>
          <w:p w14:paraId="53050A3D" w14:textId="5E010E4C" w:rsidR="000304B9" w:rsidRPr="000304B9" w:rsidRDefault="000304B9" w:rsidP="000304B9">
            <w:pPr>
              <w:jc w:val="center"/>
              <w:rPr>
                <w:rFonts w:ascii="Arial" w:hAnsi="Arial" w:cs="Arial"/>
                <w:b/>
                <w:sz w:val="24"/>
                <w:szCs w:val="24"/>
              </w:rPr>
            </w:pPr>
            <w:r w:rsidRPr="000304B9">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14:paraId="0656457D" w14:textId="63BC89F3" w:rsidR="000304B9" w:rsidRPr="00B77593" w:rsidRDefault="000304B9" w:rsidP="000304B9">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14:paraId="36B490D2" w14:textId="77777777" w:rsidR="000304B9" w:rsidRPr="00B77593" w:rsidRDefault="000304B9" w:rsidP="000304B9">
            <w:pPr>
              <w:jc w:val="center"/>
              <w:rPr>
                <w:rFonts w:ascii="Arial" w:hAnsi="Arial" w:cs="Arial"/>
                <w:b/>
                <w:sz w:val="24"/>
              </w:rPr>
            </w:pPr>
            <w:r w:rsidRPr="00B77593">
              <w:rPr>
                <w:rFonts w:ascii="Arial" w:hAnsi="Arial" w:cs="Arial"/>
                <w:b/>
                <w:sz w:val="24"/>
              </w:rPr>
              <w:t>Date completed:</w:t>
            </w:r>
          </w:p>
        </w:tc>
      </w:tr>
      <w:tr w:rsidR="000304B9" w:rsidRPr="00B77593" w14:paraId="00C28235" w14:textId="77777777" w:rsidTr="005C7AFB">
        <w:trPr>
          <w:trHeight w:val="346"/>
          <w:tblHeader/>
        </w:trPr>
        <w:tc>
          <w:tcPr>
            <w:tcW w:w="5670" w:type="dxa"/>
            <w:vMerge/>
            <w:shd w:val="clear" w:color="auto" w:fill="DEEAF6" w:themeFill="accent1" w:themeFillTint="33"/>
          </w:tcPr>
          <w:p w14:paraId="73228AFA" w14:textId="77777777" w:rsidR="000304B9" w:rsidRPr="00B77593" w:rsidRDefault="000304B9" w:rsidP="000304B9">
            <w:pPr>
              <w:jc w:val="center"/>
              <w:rPr>
                <w:rFonts w:ascii="Arial" w:hAnsi="Arial" w:cs="Arial"/>
                <w:b/>
                <w:sz w:val="24"/>
              </w:rPr>
            </w:pPr>
          </w:p>
        </w:tc>
        <w:tc>
          <w:tcPr>
            <w:tcW w:w="4962" w:type="dxa"/>
            <w:vMerge/>
            <w:shd w:val="clear" w:color="auto" w:fill="DEEAF6" w:themeFill="accent1" w:themeFillTint="33"/>
          </w:tcPr>
          <w:p w14:paraId="0F3A9C66" w14:textId="77777777"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568EA708" w14:textId="698E54F2" w:rsidR="000304B9" w:rsidRPr="000304B9" w:rsidRDefault="000304B9" w:rsidP="000304B9">
            <w:pPr>
              <w:jc w:val="center"/>
              <w:rPr>
                <w:rFonts w:ascii="Arial" w:hAnsi="Arial" w:cs="Arial"/>
                <w:b/>
                <w:sz w:val="24"/>
                <w:szCs w:val="24"/>
              </w:rPr>
            </w:pPr>
            <w:r w:rsidRPr="000304B9">
              <w:rPr>
                <w:rFonts w:ascii="Arial" w:hAnsi="Arial" w:cs="Arial"/>
                <w:b/>
                <w:color w:val="FF0000"/>
                <w:sz w:val="24"/>
                <w:szCs w:val="24"/>
              </w:rPr>
              <w:t>HIGH</w:t>
            </w:r>
          </w:p>
        </w:tc>
        <w:tc>
          <w:tcPr>
            <w:tcW w:w="1843" w:type="dxa"/>
            <w:vMerge/>
            <w:shd w:val="clear" w:color="auto" w:fill="DEEAF6" w:themeFill="accent1" w:themeFillTint="33"/>
          </w:tcPr>
          <w:p w14:paraId="39AABDAA" w14:textId="77777777" w:rsidR="000304B9" w:rsidRPr="00B77593" w:rsidRDefault="000304B9" w:rsidP="000304B9">
            <w:pPr>
              <w:jc w:val="center"/>
              <w:rPr>
                <w:rFonts w:ascii="Arial" w:hAnsi="Arial" w:cs="Arial"/>
                <w:b/>
                <w:sz w:val="24"/>
              </w:rPr>
            </w:pPr>
          </w:p>
        </w:tc>
        <w:tc>
          <w:tcPr>
            <w:tcW w:w="1698" w:type="dxa"/>
            <w:vMerge/>
            <w:shd w:val="clear" w:color="auto" w:fill="DEEAF6" w:themeFill="accent1" w:themeFillTint="33"/>
          </w:tcPr>
          <w:p w14:paraId="663B01D7" w14:textId="77777777" w:rsidR="000304B9" w:rsidRPr="00B77593" w:rsidRDefault="000304B9" w:rsidP="000304B9">
            <w:pPr>
              <w:jc w:val="center"/>
              <w:rPr>
                <w:rFonts w:ascii="Arial" w:hAnsi="Arial" w:cs="Arial"/>
                <w:b/>
                <w:sz w:val="24"/>
              </w:rPr>
            </w:pPr>
          </w:p>
        </w:tc>
      </w:tr>
      <w:tr w:rsidR="000304B9" w:rsidRPr="00B77593" w14:paraId="3D1F5499" w14:textId="77777777" w:rsidTr="005C7AFB">
        <w:trPr>
          <w:trHeight w:val="346"/>
          <w:tblHeader/>
        </w:trPr>
        <w:tc>
          <w:tcPr>
            <w:tcW w:w="5670" w:type="dxa"/>
            <w:vMerge/>
            <w:shd w:val="clear" w:color="auto" w:fill="DEEAF6" w:themeFill="accent1" w:themeFillTint="33"/>
          </w:tcPr>
          <w:p w14:paraId="4109CA59" w14:textId="77777777" w:rsidR="000304B9" w:rsidRPr="00B77593" w:rsidRDefault="000304B9" w:rsidP="000304B9">
            <w:pPr>
              <w:jc w:val="center"/>
              <w:rPr>
                <w:rFonts w:ascii="Arial" w:hAnsi="Arial" w:cs="Arial"/>
                <w:b/>
                <w:sz w:val="24"/>
              </w:rPr>
            </w:pPr>
          </w:p>
        </w:tc>
        <w:tc>
          <w:tcPr>
            <w:tcW w:w="4962" w:type="dxa"/>
            <w:vMerge/>
            <w:shd w:val="clear" w:color="auto" w:fill="DEEAF6" w:themeFill="accent1" w:themeFillTint="33"/>
          </w:tcPr>
          <w:p w14:paraId="2FA4A0C9" w14:textId="77777777"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59B905E7" w14:textId="145DB1DE" w:rsidR="000304B9" w:rsidRPr="000304B9" w:rsidRDefault="000304B9" w:rsidP="000304B9">
            <w:pPr>
              <w:jc w:val="center"/>
              <w:rPr>
                <w:rFonts w:ascii="Arial" w:hAnsi="Arial" w:cs="Arial"/>
                <w:b/>
                <w:sz w:val="24"/>
                <w:szCs w:val="24"/>
              </w:rPr>
            </w:pPr>
            <w:r w:rsidRPr="000304B9">
              <w:rPr>
                <w:rFonts w:ascii="Arial" w:hAnsi="Arial" w:cs="Arial"/>
                <w:b/>
                <w:color w:val="FFC000" w:themeColor="accent4"/>
                <w:sz w:val="24"/>
                <w:szCs w:val="24"/>
              </w:rPr>
              <w:t>MEDIUM</w:t>
            </w:r>
          </w:p>
        </w:tc>
        <w:tc>
          <w:tcPr>
            <w:tcW w:w="1843" w:type="dxa"/>
            <w:vMerge/>
            <w:shd w:val="clear" w:color="auto" w:fill="DEEAF6" w:themeFill="accent1" w:themeFillTint="33"/>
          </w:tcPr>
          <w:p w14:paraId="2A244251" w14:textId="77777777" w:rsidR="000304B9" w:rsidRPr="00B77593" w:rsidRDefault="000304B9" w:rsidP="000304B9">
            <w:pPr>
              <w:jc w:val="center"/>
              <w:rPr>
                <w:rFonts w:ascii="Arial" w:hAnsi="Arial" w:cs="Arial"/>
                <w:b/>
                <w:sz w:val="24"/>
              </w:rPr>
            </w:pPr>
          </w:p>
        </w:tc>
        <w:tc>
          <w:tcPr>
            <w:tcW w:w="1698" w:type="dxa"/>
            <w:vMerge/>
            <w:shd w:val="clear" w:color="auto" w:fill="DEEAF6" w:themeFill="accent1" w:themeFillTint="33"/>
          </w:tcPr>
          <w:p w14:paraId="4C10D745" w14:textId="77777777" w:rsidR="000304B9" w:rsidRPr="00B77593" w:rsidRDefault="000304B9" w:rsidP="000304B9">
            <w:pPr>
              <w:jc w:val="center"/>
              <w:rPr>
                <w:rFonts w:ascii="Arial" w:hAnsi="Arial" w:cs="Arial"/>
                <w:b/>
                <w:sz w:val="24"/>
              </w:rPr>
            </w:pPr>
          </w:p>
        </w:tc>
      </w:tr>
      <w:tr w:rsidR="000304B9" w:rsidRPr="00B77593" w14:paraId="29C95406" w14:textId="77777777" w:rsidTr="005C7AFB">
        <w:trPr>
          <w:trHeight w:val="346"/>
          <w:tblHeader/>
        </w:trPr>
        <w:tc>
          <w:tcPr>
            <w:tcW w:w="5670" w:type="dxa"/>
            <w:vMerge/>
            <w:tcBorders>
              <w:bottom w:val="single" w:sz="12" w:space="0" w:color="auto"/>
            </w:tcBorders>
            <w:shd w:val="clear" w:color="auto" w:fill="DEEAF6" w:themeFill="accent1" w:themeFillTint="33"/>
          </w:tcPr>
          <w:p w14:paraId="75FD45F3" w14:textId="77777777" w:rsidR="000304B9" w:rsidRPr="00B77593" w:rsidRDefault="000304B9" w:rsidP="000304B9">
            <w:pPr>
              <w:jc w:val="center"/>
              <w:rPr>
                <w:rFonts w:ascii="Arial" w:hAnsi="Arial" w:cs="Arial"/>
                <w:b/>
                <w:sz w:val="24"/>
              </w:rPr>
            </w:pPr>
          </w:p>
        </w:tc>
        <w:tc>
          <w:tcPr>
            <w:tcW w:w="4962" w:type="dxa"/>
            <w:vMerge/>
            <w:tcBorders>
              <w:bottom w:val="single" w:sz="12" w:space="0" w:color="auto"/>
            </w:tcBorders>
            <w:shd w:val="clear" w:color="auto" w:fill="DEEAF6" w:themeFill="accent1" w:themeFillTint="33"/>
          </w:tcPr>
          <w:p w14:paraId="1071695A" w14:textId="77777777"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69E34EBA" w14:textId="697D3EFA" w:rsidR="000304B9" w:rsidRPr="000304B9" w:rsidRDefault="000304B9" w:rsidP="000304B9">
            <w:pPr>
              <w:jc w:val="center"/>
              <w:rPr>
                <w:rFonts w:ascii="Arial" w:hAnsi="Arial" w:cs="Arial"/>
                <w:b/>
                <w:sz w:val="24"/>
                <w:szCs w:val="24"/>
              </w:rPr>
            </w:pPr>
            <w:r w:rsidRPr="000304B9">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14:paraId="505015C7" w14:textId="77777777" w:rsidR="000304B9" w:rsidRPr="00B77593" w:rsidRDefault="000304B9" w:rsidP="000304B9">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14:paraId="2B6055D3" w14:textId="77777777" w:rsidR="000304B9" w:rsidRPr="00B77593" w:rsidRDefault="000304B9" w:rsidP="000304B9">
            <w:pPr>
              <w:jc w:val="center"/>
              <w:rPr>
                <w:rFonts w:ascii="Arial" w:hAnsi="Arial" w:cs="Arial"/>
                <w:b/>
                <w:sz w:val="24"/>
              </w:rPr>
            </w:pPr>
          </w:p>
        </w:tc>
      </w:tr>
      <w:tr w:rsidR="000304B9" w:rsidRPr="00B77593" w14:paraId="1A8C60A7" w14:textId="77777777" w:rsidTr="005C7AFB">
        <w:tc>
          <w:tcPr>
            <w:tcW w:w="5670" w:type="dxa"/>
            <w:tcBorders>
              <w:top w:val="single" w:sz="12" w:space="0" w:color="auto"/>
            </w:tcBorders>
            <w:shd w:val="clear" w:color="auto" w:fill="C5E0B3" w:themeFill="accent6" w:themeFillTint="66"/>
          </w:tcPr>
          <w:p w14:paraId="3F7E0865" w14:textId="02A2F8F0" w:rsidR="000304B9" w:rsidRPr="00B77593" w:rsidRDefault="000304B9" w:rsidP="000304B9">
            <w:pPr>
              <w:rPr>
                <w:rFonts w:ascii="Arial" w:hAnsi="Arial" w:cs="Arial"/>
                <w:color w:val="FF0000"/>
              </w:rPr>
            </w:pPr>
            <w:r w:rsidRPr="00B77593">
              <w:rPr>
                <w:rFonts w:ascii="Arial" w:hAnsi="Arial" w:cs="Arial"/>
              </w:rPr>
              <w:t xml:space="preserve">Consider any additional support or training needs for staff and </w:t>
            </w:r>
            <w:r>
              <w:rPr>
                <w:rFonts w:ascii="Arial" w:hAnsi="Arial" w:cs="Arial"/>
              </w:rPr>
              <w:t>children</w:t>
            </w:r>
            <w:r w:rsidRPr="00B77593">
              <w:rPr>
                <w:rFonts w:ascii="Arial" w:hAnsi="Arial" w:cs="Arial"/>
              </w:rPr>
              <w:t xml:space="preserve"> including re-induction to the childcare setting</w:t>
            </w:r>
            <w:r>
              <w:rPr>
                <w:rFonts w:ascii="Arial" w:hAnsi="Arial" w:cs="Arial"/>
              </w:rPr>
              <w:t>.</w:t>
            </w:r>
          </w:p>
        </w:tc>
        <w:tc>
          <w:tcPr>
            <w:tcW w:w="4962" w:type="dxa"/>
            <w:tcBorders>
              <w:top w:val="single" w:sz="12" w:space="0" w:color="auto"/>
            </w:tcBorders>
            <w:shd w:val="clear" w:color="auto" w:fill="C5E0B3" w:themeFill="accent6" w:themeFillTint="66"/>
          </w:tcPr>
          <w:p w14:paraId="565104C6" w14:textId="1CEDD769" w:rsidR="000304B9" w:rsidRDefault="000304B9" w:rsidP="000304B9">
            <w:pPr>
              <w:pStyle w:val="ListParagraph"/>
              <w:numPr>
                <w:ilvl w:val="0"/>
                <w:numId w:val="25"/>
              </w:numPr>
              <w:rPr>
                <w:rFonts w:ascii="Arial" w:hAnsi="Arial" w:cs="Arial"/>
                <w:i/>
              </w:rPr>
            </w:pPr>
            <w:r>
              <w:rPr>
                <w:rFonts w:ascii="Arial" w:hAnsi="Arial" w:cs="Arial"/>
                <w:i/>
              </w:rPr>
              <w:t>Survey to identify children or staff that may need extra support.</w:t>
            </w:r>
          </w:p>
          <w:p w14:paraId="6114E0DB" w14:textId="64EF95C1" w:rsidR="000304B9" w:rsidRPr="00F621C4" w:rsidRDefault="000304B9" w:rsidP="000304B9">
            <w:pPr>
              <w:pStyle w:val="ListParagraph"/>
              <w:numPr>
                <w:ilvl w:val="0"/>
                <w:numId w:val="25"/>
              </w:numPr>
              <w:rPr>
                <w:rFonts w:ascii="Arial" w:hAnsi="Arial" w:cs="Arial"/>
                <w:i/>
              </w:rPr>
            </w:pPr>
            <w:r w:rsidRPr="00F621C4">
              <w:rPr>
                <w:rFonts w:ascii="Arial" w:hAnsi="Arial" w:cs="Arial"/>
                <w:i/>
              </w:rPr>
              <w:t>S</w:t>
            </w:r>
            <w:r>
              <w:rPr>
                <w:rFonts w:ascii="Arial" w:hAnsi="Arial" w:cs="Arial"/>
                <w:i/>
              </w:rPr>
              <w:t>upport for younger children</w:t>
            </w:r>
            <w:r w:rsidRPr="00F621C4">
              <w:rPr>
                <w:rFonts w:ascii="Arial" w:hAnsi="Arial" w:cs="Arial"/>
                <w:i/>
              </w:rPr>
              <w:t xml:space="preserve"> who may be anxious about coming. </w:t>
            </w:r>
          </w:p>
          <w:p w14:paraId="1616F094" w14:textId="743165EE" w:rsidR="000304B9" w:rsidRPr="00F621C4" w:rsidRDefault="000304B9" w:rsidP="000304B9">
            <w:pPr>
              <w:pStyle w:val="ListParagraph"/>
              <w:numPr>
                <w:ilvl w:val="0"/>
                <w:numId w:val="25"/>
              </w:numPr>
              <w:rPr>
                <w:rFonts w:ascii="Arial" w:hAnsi="Arial" w:cs="Arial"/>
                <w:i/>
              </w:rPr>
            </w:pPr>
            <w:r w:rsidRPr="00F621C4">
              <w:rPr>
                <w:rFonts w:ascii="Arial" w:hAnsi="Arial" w:cs="Arial"/>
                <w:i/>
              </w:rPr>
              <w:t>Support for staff returning to work</w:t>
            </w:r>
            <w:r>
              <w:rPr>
                <w:rFonts w:ascii="Arial" w:hAnsi="Arial" w:cs="Arial"/>
                <w:i/>
              </w:rPr>
              <w:t>.</w:t>
            </w:r>
          </w:p>
          <w:p w14:paraId="0DAE4A35" w14:textId="77777777" w:rsidR="000304B9" w:rsidRDefault="000304B9" w:rsidP="000304B9">
            <w:pPr>
              <w:pStyle w:val="ListParagraph"/>
              <w:numPr>
                <w:ilvl w:val="0"/>
                <w:numId w:val="25"/>
              </w:numPr>
              <w:rPr>
                <w:rFonts w:ascii="Arial" w:hAnsi="Arial" w:cs="Arial"/>
                <w:i/>
              </w:rPr>
            </w:pPr>
            <w:r w:rsidRPr="00F621C4">
              <w:rPr>
                <w:rFonts w:ascii="Arial" w:hAnsi="Arial" w:cs="Arial"/>
                <w:i/>
              </w:rPr>
              <w:t xml:space="preserve">Complete return to work checklist for all staff returning to work. </w:t>
            </w:r>
          </w:p>
          <w:p w14:paraId="34E857D6" w14:textId="77777777" w:rsidR="007B0B2D" w:rsidRPr="0098478D" w:rsidRDefault="007B0B2D" w:rsidP="007B0B2D">
            <w:pPr>
              <w:pStyle w:val="ListParagraph"/>
              <w:ind w:left="360"/>
              <w:rPr>
                <w:rFonts w:ascii="Arial" w:hAnsi="Arial" w:cs="Arial"/>
                <w:color w:val="00B050"/>
                <w:sz w:val="20"/>
                <w:szCs w:val="20"/>
              </w:rPr>
            </w:pPr>
            <w:r w:rsidRPr="0098478D">
              <w:rPr>
                <w:rFonts w:ascii="Arial" w:hAnsi="Arial" w:cs="Arial"/>
                <w:color w:val="00B050"/>
                <w:sz w:val="20"/>
                <w:szCs w:val="20"/>
              </w:rPr>
              <w:t xml:space="preserve">DG and inclusion team to action- pupils identified on the 20/05/20 and plans in place </w:t>
            </w:r>
          </w:p>
          <w:p w14:paraId="507E8695" w14:textId="77777777" w:rsidR="007B0B2D" w:rsidRPr="0098478D" w:rsidRDefault="007B0B2D" w:rsidP="007B0B2D">
            <w:pPr>
              <w:pStyle w:val="ListParagraph"/>
              <w:ind w:left="360"/>
              <w:rPr>
                <w:rFonts w:ascii="Arial" w:hAnsi="Arial" w:cs="Arial"/>
                <w:color w:val="00B050"/>
                <w:sz w:val="20"/>
                <w:szCs w:val="20"/>
              </w:rPr>
            </w:pPr>
            <w:r w:rsidRPr="0098478D">
              <w:rPr>
                <w:rFonts w:ascii="Arial" w:hAnsi="Arial" w:cs="Arial"/>
                <w:color w:val="00B050"/>
                <w:sz w:val="20"/>
                <w:szCs w:val="20"/>
              </w:rPr>
              <w:t xml:space="preserve">DG to liaise with individual staff as required </w:t>
            </w:r>
          </w:p>
          <w:p w14:paraId="79032D69" w14:textId="20FDD3CE" w:rsidR="007B0B2D" w:rsidRPr="00F621C4" w:rsidRDefault="007B0B2D" w:rsidP="007B0B2D">
            <w:pPr>
              <w:pStyle w:val="ListParagraph"/>
              <w:ind w:left="360"/>
              <w:rPr>
                <w:rFonts w:ascii="Arial" w:hAnsi="Arial" w:cs="Arial"/>
                <w:i/>
              </w:rPr>
            </w:pPr>
            <w:r w:rsidRPr="0098478D">
              <w:rPr>
                <w:rFonts w:ascii="Arial" w:hAnsi="Arial" w:cs="Arial"/>
                <w:color w:val="FF0000"/>
                <w:sz w:val="20"/>
                <w:szCs w:val="20"/>
              </w:rPr>
              <w:t>Inclusion team to review and identify pupils, who have not yet returned, who may benefit from support in Sept- provisional list to be prepped by MT/PK by July</w:t>
            </w:r>
          </w:p>
        </w:tc>
        <w:tc>
          <w:tcPr>
            <w:tcW w:w="1984" w:type="dxa"/>
            <w:tcBorders>
              <w:top w:val="single" w:sz="12" w:space="0" w:color="auto"/>
            </w:tcBorders>
            <w:shd w:val="clear" w:color="auto" w:fill="C5E0B3" w:themeFill="accent6" w:themeFillTint="66"/>
          </w:tcPr>
          <w:p w14:paraId="16060FCB" w14:textId="02F1720E"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tcBorders>
              <w:top w:val="single" w:sz="12" w:space="0" w:color="auto"/>
            </w:tcBorders>
            <w:shd w:val="clear" w:color="auto" w:fill="C5E0B3" w:themeFill="accent6" w:themeFillTint="66"/>
          </w:tcPr>
          <w:p w14:paraId="09F21F04" w14:textId="535C9A71" w:rsidR="000304B9" w:rsidRPr="007B0B2D" w:rsidRDefault="007B0B2D" w:rsidP="000304B9">
            <w:pPr>
              <w:rPr>
                <w:rFonts w:ascii="Arial" w:hAnsi="Arial" w:cs="Arial"/>
                <w:b/>
              </w:rPr>
            </w:pPr>
            <w:r w:rsidRPr="007B0B2D">
              <w:rPr>
                <w:rFonts w:ascii="Arial" w:hAnsi="Arial" w:cs="Arial"/>
                <w:b/>
              </w:rPr>
              <w:t>DG/MT/PK</w:t>
            </w:r>
          </w:p>
        </w:tc>
        <w:tc>
          <w:tcPr>
            <w:tcW w:w="1698" w:type="dxa"/>
            <w:tcBorders>
              <w:top w:val="single" w:sz="12" w:space="0" w:color="auto"/>
            </w:tcBorders>
            <w:shd w:val="clear" w:color="auto" w:fill="C5E0B3" w:themeFill="accent6" w:themeFillTint="66"/>
          </w:tcPr>
          <w:p w14:paraId="589CF675" w14:textId="77777777" w:rsidR="000304B9" w:rsidRDefault="007B0B2D" w:rsidP="000304B9">
            <w:pPr>
              <w:rPr>
                <w:rFonts w:ascii="Arial" w:hAnsi="Arial" w:cs="Arial"/>
                <w:b/>
              </w:rPr>
            </w:pPr>
            <w:r w:rsidRPr="007B0B2D">
              <w:rPr>
                <w:rFonts w:ascii="Arial" w:hAnsi="Arial" w:cs="Arial"/>
                <w:b/>
              </w:rPr>
              <w:t>20.05.20</w:t>
            </w:r>
          </w:p>
          <w:p w14:paraId="7190F30B" w14:textId="77777777" w:rsidR="007B0B2D" w:rsidRDefault="007B0B2D" w:rsidP="000304B9">
            <w:pPr>
              <w:rPr>
                <w:rFonts w:ascii="Arial" w:hAnsi="Arial" w:cs="Arial"/>
                <w:b/>
              </w:rPr>
            </w:pPr>
          </w:p>
          <w:p w14:paraId="77589883" w14:textId="77777777" w:rsidR="007B0B2D" w:rsidRDefault="007B0B2D" w:rsidP="000304B9">
            <w:pPr>
              <w:rPr>
                <w:rFonts w:ascii="Arial" w:hAnsi="Arial" w:cs="Arial"/>
                <w:b/>
              </w:rPr>
            </w:pPr>
          </w:p>
          <w:p w14:paraId="3019910E" w14:textId="77777777" w:rsidR="007B0B2D" w:rsidRDefault="007B0B2D" w:rsidP="000304B9">
            <w:pPr>
              <w:rPr>
                <w:rFonts w:ascii="Arial" w:hAnsi="Arial" w:cs="Arial"/>
                <w:b/>
              </w:rPr>
            </w:pPr>
          </w:p>
          <w:p w14:paraId="0CBF7E86" w14:textId="77777777" w:rsidR="007B0B2D" w:rsidRDefault="007B0B2D" w:rsidP="000304B9">
            <w:pPr>
              <w:rPr>
                <w:rFonts w:ascii="Arial" w:hAnsi="Arial" w:cs="Arial"/>
                <w:b/>
              </w:rPr>
            </w:pPr>
          </w:p>
          <w:p w14:paraId="1F55E04F" w14:textId="77777777" w:rsidR="007B0B2D" w:rsidRDefault="007B0B2D" w:rsidP="000304B9">
            <w:pPr>
              <w:rPr>
                <w:rFonts w:ascii="Arial" w:hAnsi="Arial" w:cs="Arial"/>
                <w:b/>
              </w:rPr>
            </w:pPr>
          </w:p>
          <w:p w14:paraId="3529465C" w14:textId="77777777" w:rsidR="007B0B2D" w:rsidRDefault="007B0B2D" w:rsidP="000304B9">
            <w:pPr>
              <w:rPr>
                <w:rFonts w:ascii="Arial" w:hAnsi="Arial" w:cs="Arial"/>
                <w:b/>
              </w:rPr>
            </w:pPr>
          </w:p>
          <w:p w14:paraId="3882051E" w14:textId="77777777" w:rsidR="007B0B2D" w:rsidRDefault="007B0B2D" w:rsidP="000304B9">
            <w:pPr>
              <w:rPr>
                <w:rFonts w:ascii="Arial" w:hAnsi="Arial" w:cs="Arial"/>
                <w:b/>
              </w:rPr>
            </w:pPr>
          </w:p>
          <w:p w14:paraId="064BB3D2" w14:textId="77777777" w:rsidR="007B0B2D" w:rsidRDefault="007B0B2D" w:rsidP="000304B9">
            <w:pPr>
              <w:rPr>
                <w:rFonts w:ascii="Arial" w:hAnsi="Arial" w:cs="Arial"/>
                <w:b/>
              </w:rPr>
            </w:pPr>
          </w:p>
          <w:p w14:paraId="0A6FE6A4" w14:textId="77777777" w:rsidR="007B0B2D" w:rsidRDefault="007B0B2D" w:rsidP="000304B9">
            <w:pPr>
              <w:rPr>
                <w:rFonts w:ascii="Arial" w:hAnsi="Arial" w:cs="Arial"/>
                <w:b/>
              </w:rPr>
            </w:pPr>
          </w:p>
          <w:p w14:paraId="289C9853" w14:textId="65F52267" w:rsidR="007B0B2D" w:rsidRPr="007B0B2D" w:rsidRDefault="007B0B2D" w:rsidP="000304B9">
            <w:pPr>
              <w:rPr>
                <w:rFonts w:ascii="Arial" w:hAnsi="Arial" w:cs="Arial"/>
                <w:b/>
              </w:rPr>
            </w:pPr>
            <w:r>
              <w:rPr>
                <w:rFonts w:ascii="Arial" w:hAnsi="Arial" w:cs="Arial"/>
                <w:b/>
              </w:rPr>
              <w:t>08.07.20</w:t>
            </w:r>
          </w:p>
        </w:tc>
      </w:tr>
      <w:tr w:rsidR="000304B9" w:rsidRPr="00B77593" w14:paraId="72E1763D" w14:textId="77777777" w:rsidTr="005C7AFB">
        <w:tc>
          <w:tcPr>
            <w:tcW w:w="5670" w:type="dxa"/>
            <w:shd w:val="clear" w:color="auto" w:fill="C5E0B3" w:themeFill="accent6" w:themeFillTint="66"/>
          </w:tcPr>
          <w:p w14:paraId="16649880" w14:textId="14D28D00" w:rsidR="000304B9" w:rsidRPr="00B77593" w:rsidRDefault="000304B9" w:rsidP="000304B9">
            <w:pPr>
              <w:rPr>
                <w:rFonts w:ascii="Arial" w:hAnsi="Arial" w:cs="Arial"/>
                <w:color w:val="FF0000"/>
              </w:rPr>
            </w:pPr>
            <w:r w:rsidRPr="00B77593">
              <w:rPr>
                <w:rFonts w:ascii="Arial" w:hAnsi="Arial" w:cs="Arial"/>
              </w:rPr>
              <w:t>Ensure any updates to procedures have been communicated early with contractors and suppliers Examples include cleaning, catering, food supplies and hygiene suppliers.</w:t>
            </w:r>
          </w:p>
        </w:tc>
        <w:tc>
          <w:tcPr>
            <w:tcW w:w="4962" w:type="dxa"/>
            <w:shd w:val="clear" w:color="auto" w:fill="C5E0B3" w:themeFill="accent6" w:themeFillTint="66"/>
          </w:tcPr>
          <w:p w14:paraId="2C3B11F6" w14:textId="3ABEED72" w:rsidR="000304B9" w:rsidRPr="00053273" w:rsidRDefault="000304B9" w:rsidP="000304B9">
            <w:pPr>
              <w:pStyle w:val="ListParagraph"/>
              <w:numPr>
                <w:ilvl w:val="0"/>
                <w:numId w:val="26"/>
              </w:numPr>
              <w:rPr>
                <w:rFonts w:ascii="Arial" w:hAnsi="Arial" w:cs="Arial"/>
                <w:i/>
              </w:rPr>
            </w:pPr>
            <w:r>
              <w:rPr>
                <w:rFonts w:ascii="Arial" w:hAnsi="Arial" w:cs="Arial"/>
                <w:i/>
              </w:rPr>
              <w:t>Share visitor protocol through emails and</w:t>
            </w:r>
            <w:r w:rsidRPr="00053273">
              <w:rPr>
                <w:rFonts w:ascii="Arial" w:hAnsi="Arial" w:cs="Arial"/>
                <w:i/>
              </w:rPr>
              <w:t xml:space="preserve"> briefing</w:t>
            </w:r>
            <w:r>
              <w:rPr>
                <w:rFonts w:ascii="Arial" w:hAnsi="Arial" w:cs="Arial"/>
                <w:i/>
              </w:rPr>
              <w:t>s</w:t>
            </w:r>
            <w:r w:rsidRPr="00053273">
              <w:rPr>
                <w:rFonts w:ascii="Arial" w:hAnsi="Arial" w:cs="Arial"/>
                <w:i/>
              </w:rPr>
              <w:t xml:space="preserve"> </w:t>
            </w:r>
          </w:p>
          <w:p w14:paraId="712CCB54" w14:textId="742A8828" w:rsidR="000304B9" w:rsidRPr="00053273" w:rsidRDefault="000304B9" w:rsidP="000304B9">
            <w:pPr>
              <w:pStyle w:val="ListParagraph"/>
              <w:numPr>
                <w:ilvl w:val="0"/>
                <w:numId w:val="26"/>
              </w:numPr>
              <w:rPr>
                <w:rFonts w:ascii="Arial" w:hAnsi="Arial" w:cs="Arial"/>
                <w:i/>
              </w:rPr>
            </w:pPr>
            <w:r w:rsidRPr="00053273">
              <w:rPr>
                <w:rFonts w:ascii="Arial" w:hAnsi="Arial" w:cs="Arial"/>
                <w:i/>
              </w:rPr>
              <w:t>Contractors and visitors where appropriate</w:t>
            </w:r>
            <w:r>
              <w:rPr>
                <w:rFonts w:ascii="Arial" w:hAnsi="Arial" w:cs="Arial"/>
                <w:i/>
              </w:rPr>
              <w:t xml:space="preserve"> only</w:t>
            </w:r>
            <w:r w:rsidRPr="00053273">
              <w:rPr>
                <w:rFonts w:ascii="Arial" w:hAnsi="Arial" w:cs="Arial"/>
                <w:i/>
              </w:rPr>
              <w:t xml:space="preserve"> allowed on site after school hours.</w:t>
            </w:r>
            <w:r>
              <w:rPr>
                <w:rFonts w:ascii="Arial" w:hAnsi="Arial" w:cs="Arial"/>
                <w:i/>
              </w:rPr>
              <w:t xml:space="preserve"> If this cannot be achieved specific method of work created.</w:t>
            </w:r>
          </w:p>
          <w:p w14:paraId="29146D7B" w14:textId="77777777" w:rsidR="000304B9" w:rsidRDefault="000304B9" w:rsidP="000304B9">
            <w:pPr>
              <w:pStyle w:val="ListParagraph"/>
              <w:numPr>
                <w:ilvl w:val="0"/>
                <w:numId w:val="26"/>
              </w:numPr>
              <w:rPr>
                <w:rFonts w:ascii="Arial" w:hAnsi="Arial" w:cs="Arial"/>
                <w:i/>
              </w:rPr>
            </w:pPr>
            <w:r w:rsidRPr="00053273">
              <w:rPr>
                <w:rFonts w:ascii="Arial" w:hAnsi="Arial" w:cs="Arial"/>
                <w:i/>
              </w:rPr>
              <w:t>C</w:t>
            </w:r>
            <w:r>
              <w:rPr>
                <w:rFonts w:ascii="Arial" w:hAnsi="Arial" w:cs="Arial"/>
                <w:i/>
              </w:rPr>
              <w:t>ontractors have sent their COVID</w:t>
            </w:r>
            <w:r w:rsidRPr="00053273">
              <w:rPr>
                <w:rFonts w:ascii="Arial" w:hAnsi="Arial" w:cs="Arial"/>
                <w:i/>
              </w:rPr>
              <w:t xml:space="preserve">-19 </w:t>
            </w:r>
            <w:r>
              <w:rPr>
                <w:rFonts w:ascii="Arial" w:hAnsi="Arial" w:cs="Arial"/>
                <w:i/>
              </w:rPr>
              <w:t>s</w:t>
            </w:r>
            <w:r w:rsidRPr="00053273">
              <w:rPr>
                <w:rFonts w:ascii="Arial" w:hAnsi="Arial" w:cs="Arial"/>
                <w:i/>
              </w:rPr>
              <w:t xml:space="preserve">ecure risk assessment and methods of work which have been approved by the </w:t>
            </w:r>
            <w:proofErr w:type="spellStart"/>
            <w:r w:rsidRPr="00053273">
              <w:rPr>
                <w:rFonts w:ascii="Arial" w:hAnsi="Arial" w:cs="Arial"/>
                <w:i/>
              </w:rPr>
              <w:t>Headteacher</w:t>
            </w:r>
            <w:proofErr w:type="spellEnd"/>
            <w:r w:rsidR="00CE1ED8">
              <w:rPr>
                <w:rFonts w:ascii="Arial" w:hAnsi="Arial" w:cs="Arial"/>
                <w:i/>
              </w:rPr>
              <w:t>/SLT</w:t>
            </w:r>
            <w:r w:rsidRPr="00053273">
              <w:rPr>
                <w:rFonts w:ascii="Arial" w:hAnsi="Arial" w:cs="Arial"/>
                <w:i/>
              </w:rPr>
              <w:t>.</w:t>
            </w:r>
          </w:p>
          <w:p w14:paraId="5E8141DC" w14:textId="0BBB3CB4" w:rsidR="007B0B2D" w:rsidRPr="00053273" w:rsidRDefault="007B0B2D" w:rsidP="007B0B2D">
            <w:pPr>
              <w:pStyle w:val="ListParagraph"/>
              <w:ind w:left="360"/>
              <w:rPr>
                <w:rFonts w:ascii="Arial" w:hAnsi="Arial" w:cs="Arial"/>
                <w:i/>
              </w:rPr>
            </w:pPr>
          </w:p>
        </w:tc>
        <w:tc>
          <w:tcPr>
            <w:tcW w:w="1984" w:type="dxa"/>
            <w:shd w:val="clear" w:color="auto" w:fill="C5E0B3" w:themeFill="accent6" w:themeFillTint="66"/>
          </w:tcPr>
          <w:p w14:paraId="544870B9" w14:textId="7A24081A"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shd w:val="clear" w:color="auto" w:fill="C5E0B3" w:themeFill="accent6" w:themeFillTint="66"/>
          </w:tcPr>
          <w:p w14:paraId="1FC887F0" w14:textId="0E60A79D" w:rsidR="000304B9" w:rsidRPr="00B77593" w:rsidRDefault="007B0B2D" w:rsidP="000304B9">
            <w:pPr>
              <w:rPr>
                <w:rFonts w:ascii="Arial" w:hAnsi="Arial" w:cs="Arial"/>
              </w:rPr>
            </w:pPr>
            <w:r>
              <w:rPr>
                <w:rFonts w:ascii="Arial" w:hAnsi="Arial" w:cs="Arial"/>
              </w:rPr>
              <w:t>SV</w:t>
            </w:r>
          </w:p>
        </w:tc>
        <w:tc>
          <w:tcPr>
            <w:tcW w:w="1698" w:type="dxa"/>
            <w:shd w:val="clear" w:color="auto" w:fill="C5E0B3" w:themeFill="accent6" w:themeFillTint="66"/>
          </w:tcPr>
          <w:p w14:paraId="6B13D50E" w14:textId="77777777" w:rsidR="000304B9" w:rsidRPr="00B77593" w:rsidRDefault="000304B9" w:rsidP="000304B9">
            <w:pPr>
              <w:rPr>
                <w:rFonts w:ascii="Arial" w:hAnsi="Arial" w:cs="Arial"/>
              </w:rPr>
            </w:pPr>
          </w:p>
        </w:tc>
      </w:tr>
      <w:tr w:rsidR="000304B9" w:rsidRPr="00B77593" w14:paraId="7A8F8E22" w14:textId="77777777" w:rsidTr="005C7AFB">
        <w:tc>
          <w:tcPr>
            <w:tcW w:w="5670" w:type="dxa"/>
            <w:shd w:val="clear" w:color="auto" w:fill="C5E0B3" w:themeFill="accent6" w:themeFillTint="66"/>
          </w:tcPr>
          <w:p w14:paraId="4E82019D" w14:textId="7CF39952" w:rsidR="000304B9" w:rsidRPr="0098478D" w:rsidRDefault="000304B9" w:rsidP="000304B9">
            <w:pPr>
              <w:rPr>
                <w:rFonts w:ascii="Arial" w:hAnsi="Arial" w:cs="Arial"/>
              </w:rPr>
            </w:pPr>
            <w:r w:rsidRPr="0098478D">
              <w:rPr>
                <w:rFonts w:ascii="Arial" w:hAnsi="Arial" w:cs="Arial"/>
              </w:rPr>
              <w:t xml:space="preserve">Communicate to parents/carers the measures in place to reduce the risk of transmission of the virus </w:t>
            </w:r>
          </w:p>
        </w:tc>
        <w:tc>
          <w:tcPr>
            <w:tcW w:w="4962" w:type="dxa"/>
            <w:shd w:val="clear" w:color="auto" w:fill="C5E0B3" w:themeFill="accent6" w:themeFillTint="66"/>
          </w:tcPr>
          <w:p w14:paraId="2F8577CA" w14:textId="55AEAEEB" w:rsidR="000304B9" w:rsidRDefault="000304B9" w:rsidP="000304B9">
            <w:pPr>
              <w:pStyle w:val="ListParagraph"/>
              <w:numPr>
                <w:ilvl w:val="0"/>
                <w:numId w:val="26"/>
              </w:numPr>
              <w:rPr>
                <w:rFonts w:ascii="Arial" w:hAnsi="Arial" w:cs="Arial"/>
                <w:i/>
              </w:rPr>
            </w:pPr>
            <w:r w:rsidRPr="0098478D">
              <w:rPr>
                <w:rFonts w:ascii="Arial" w:hAnsi="Arial" w:cs="Arial"/>
                <w:i/>
              </w:rPr>
              <w:t>Update school website, emails, letters sent to parents of measures in place.</w:t>
            </w:r>
          </w:p>
          <w:p w14:paraId="29795CA4" w14:textId="33A98497" w:rsidR="0098478D" w:rsidRPr="0098478D" w:rsidRDefault="0098478D" w:rsidP="0098478D">
            <w:pPr>
              <w:pStyle w:val="ListParagraph"/>
              <w:ind w:left="360"/>
              <w:rPr>
                <w:rFonts w:ascii="Arial" w:hAnsi="Arial" w:cs="Arial"/>
                <w:i/>
              </w:rPr>
            </w:pPr>
            <w:r>
              <w:rPr>
                <w:rFonts w:ascii="Arial" w:hAnsi="Arial" w:cs="Arial"/>
                <w:color w:val="FF0000"/>
                <w:sz w:val="20"/>
                <w:szCs w:val="20"/>
              </w:rPr>
              <w:t xml:space="preserve">Regular updates </w:t>
            </w:r>
          </w:p>
          <w:p w14:paraId="7BC21E71" w14:textId="77777777" w:rsidR="000304B9" w:rsidRDefault="000304B9" w:rsidP="000304B9">
            <w:pPr>
              <w:pStyle w:val="ListParagraph"/>
              <w:numPr>
                <w:ilvl w:val="0"/>
                <w:numId w:val="26"/>
              </w:numPr>
              <w:rPr>
                <w:rFonts w:ascii="Arial" w:hAnsi="Arial" w:cs="Arial"/>
                <w:i/>
              </w:rPr>
            </w:pPr>
            <w:proofErr w:type="spellStart"/>
            <w:r w:rsidRPr="0098478D">
              <w:rPr>
                <w:rFonts w:ascii="Arial" w:hAnsi="Arial" w:cs="Arial"/>
                <w:i/>
              </w:rPr>
              <w:t>Headteacher</w:t>
            </w:r>
            <w:proofErr w:type="spellEnd"/>
            <w:r w:rsidR="00CE1ED8" w:rsidRPr="0098478D">
              <w:rPr>
                <w:rFonts w:ascii="Arial" w:hAnsi="Arial" w:cs="Arial"/>
                <w:i/>
              </w:rPr>
              <w:t>/SLT</w:t>
            </w:r>
            <w:r w:rsidRPr="0098478D">
              <w:rPr>
                <w:rFonts w:ascii="Arial" w:hAnsi="Arial" w:cs="Arial"/>
                <w:i/>
              </w:rPr>
              <w:t xml:space="preserve"> to speak to any parents/carer who have concerns and if it cannot be resolved follow the complaints procedure. </w:t>
            </w:r>
          </w:p>
          <w:p w14:paraId="6C84BCD3" w14:textId="04B58C26" w:rsidR="0098478D" w:rsidRPr="0098478D" w:rsidRDefault="0098478D" w:rsidP="0098478D">
            <w:pPr>
              <w:pStyle w:val="ListParagraph"/>
              <w:ind w:left="360"/>
              <w:rPr>
                <w:rFonts w:ascii="Arial" w:hAnsi="Arial" w:cs="Arial"/>
                <w:i/>
              </w:rPr>
            </w:pPr>
            <w:r>
              <w:rPr>
                <w:rFonts w:ascii="Arial" w:hAnsi="Arial" w:cs="Arial"/>
                <w:color w:val="FF0000"/>
                <w:sz w:val="20"/>
                <w:szCs w:val="20"/>
              </w:rPr>
              <w:t xml:space="preserve">Ongoing </w:t>
            </w:r>
          </w:p>
        </w:tc>
        <w:tc>
          <w:tcPr>
            <w:tcW w:w="1984" w:type="dxa"/>
            <w:shd w:val="clear" w:color="auto" w:fill="C5E0B3" w:themeFill="accent6" w:themeFillTint="66"/>
          </w:tcPr>
          <w:p w14:paraId="398699F5" w14:textId="047B8468"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shd w:val="clear" w:color="auto" w:fill="C5E0B3" w:themeFill="accent6" w:themeFillTint="66"/>
          </w:tcPr>
          <w:p w14:paraId="26870E75" w14:textId="77777777" w:rsidR="000304B9" w:rsidRDefault="0098478D" w:rsidP="000304B9">
            <w:pPr>
              <w:rPr>
                <w:rFonts w:ascii="Arial" w:hAnsi="Arial" w:cs="Arial"/>
              </w:rPr>
            </w:pPr>
            <w:r>
              <w:rPr>
                <w:rFonts w:ascii="Arial" w:hAnsi="Arial" w:cs="Arial"/>
              </w:rPr>
              <w:t>DM</w:t>
            </w:r>
          </w:p>
          <w:p w14:paraId="3B4CCDDC" w14:textId="3B164CEC" w:rsidR="0098478D" w:rsidRPr="00B77593" w:rsidRDefault="0098478D" w:rsidP="000304B9">
            <w:pPr>
              <w:rPr>
                <w:rFonts w:ascii="Arial" w:hAnsi="Arial" w:cs="Arial"/>
              </w:rPr>
            </w:pPr>
            <w:r>
              <w:rPr>
                <w:rFonts w:ascii="Arial" w:hAnsi="Arial" w:cs="Arial"/>
              </w:rPr>
              <w:t>SLT</w:t>
            </w:r>
          </w:p>
        </w:tc>
        <w:tc>
          <w:tcPr>
            <w:tcW w:w="1698" w:type="dxa"/>
            <w:shd w:val="clear" w:color="auto" w:fill="C5E0B3" w:themeFill="accent6" w:themeFillTint="66"/>
          </w:tcPr>
          <w:p w14:paraId="0C823748" w14:textId="1828848B" w:rsidR="000304B9" w:rsidRPr="00B77593" w:rsidRDefault="0098478D" w:rsidP="000304B9">
            <w:pPr>
              <w:rPr>
                <w:rFonts w:ascii="Arial" w:hAnsi="Arial" w:cs="Arial"/>
              </w:rPr>
            </w:pPr>
            <w:r>
              <w:rPr>
                <w:rFonts w:ascii="Arial" w:hAnsi="Arial" w:cs="Arial"/>
              </w:rPr>
              <w:t xml:space="preserve">Ongoing </w:t>
            </w:r>
          </w:p>
        </w:tc>
      </w:tr>
      <w:tr w:rsidR="000304B9" w:rsidRPr="00B77593" w14:paraId="6D195738" w14:textId="77777777" w:rsidTr="005C7AFB">
        <w:tc>
          <w:tcPr>
            <w:tcW w:w="5670" w:type="dxa"/>
            <w:shd w:val="clear" w:color="auto" w:fill="C5E0B3" w:themeFill="accent6" w:themeFillTint="66"/>
          </w:tcPr>
          <w:p w14:paraId="704CAB67" w14:textId="195B1A1B" w:rsidR="000304B9" w:rsidRPr="0098478D" w:rsidRDefault="000304B9" w:rsidP="000304B9">
            <w:pPr>
              <w:rPr>
                <w:rFonts w:ascii="Arial" w:hAnsi="Arial" w:cs="Arial"/>
              </w:rPr>
            </w:pPr>
            <w:r w:rsidRPr="0098478D">
              <w:rPr>
                <w:rFonts w:ascii="Arial" w:hAnsi="Arial" w:cs="Arial"/>
              </w:rPr>
              <w:t>Share arrangements with staff, governors and trade unions bodies</w:t>
            </w:r>
          </w:p>
        </w:tc>
        <w:tc>
          <w:tcPr>
            <w:tcW w:w="4962" w:type="dxa"/>
            <w:shd w:val="clear" w:color="auto" w:fill="C5E0B3" w:themeFill="accent6" w:themeFillTint="66"/>
          </w:tcPr>
          <w:p w14:paraId="488F48E0" w14:textId="6326F4C3" w:rsidR="000304B9" w:rsidRPr="0098478D" w:rsidRDefault="0098478D" w:rsidP="000304B9">
            <w:pPr>
              <w:pStyle w:val="ListParagraph"/>
              <w:numPr>
                <w:ilvl w:val="0"/>
                <w:numId w:val="26"/>
              </w:numPr>
              <w:rPr>
                <w:rFonts w:ascii="Arial" w:hAnsi="Arial" w:cs="Arial"/>
                <w:i/>
              </w:rPr>
            </w:pPr>
            <w:r>
              <w:rPr>
                <w:rFonts w:ascii="Arial" w:hAnsi="Arial" w:cs="Arial"/>
                <w:i/>
              </w:rPr>
              <w:t>Briefings, shared drive,</w:t>
            </w:r>
            <w:r w:rsidR="000304B9" w:rsidRPr="0098478D">
              <w:rPr>
                <w:rFonts w:ascii="Arial" w:hAnsi="Arial" w:cs="Arial"/>
                <w:i/>
              </w:rPr>
              <w:t xml:space="preserve"> </w:t>
            </w:r>
          </w:p>
          <w:p w14:paraId="5C8D3471" w14:textId="77777777" w:rsidR="000304B9" w:rsidRDefault="000304B9" w:rsidP="000304B9">
            <w:pPr>
              <w:pStyle w:val="ListParagraph"/>
              <w:numPr>
                <w:ilvl w:val="0"/>
                <w:numId w:val="26"/>
              </w:numPr>
              <w:rPr>
                <w:rFonts w:ascii="Arial" w:hAnsi="Arial" w:cs="Arial"/>
                <w:i/>
              </w:rPr>
            </w:pPr>
            <w:r w:rsidRPr="0098478D">
              <w:rPr>
                <w:rFonts w:ascii="Arial" w:hAnsi="Arial" w:cs="Arial"/>
                <w:i/>
              </w:rPr>
              <w:t>Spreadsheet created to capture questions, any actioned reviewed and measure put in place to resolve.</w:t>
            </w:r>
          </w:p>
          <w:p w14:paraId="1CEDA878" w14:textId="77777777"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Regular communication with staff</w:t>
            </w:r>
          </w:p>
          <w:p w14:paraId="485894C4" w14:textId="4F1AE9B4" w:rsidR="0098478D" w:rsidRPr="0098478D" w:rsidRDefault="0098478D" w:rsidP="0098478D">
            <w:pPr>
              <w:pStyle w:val="ListParagraph"/>
              <w:ind w:left="360"/>
              <w:rPr>
                <w:rFonts w:ascii="Arial" w:hAnsi="Arial" w:cs="Arial"/>
                <w:i/>
              </w:rPr>
            </w:pPr>
            <w:r>
              <w:rPr>
                <w:rFonts w:ascii="Arial" w:hAnsi="Arial" w:cs="Arial"/>
                <w:color w:val="FF0000"/>
                <w:sz w:val="20"/>
                <w:szCs w:val="20"/>
              </w:rPr>
              <w:t>Weekly updates for Governors (see schedule from NT)</w:t>
            </w:r>
          </w:p>
        </w:tc>
        <w:tc>
          <w:tcPr>
            <w:tcW w:w="1984" w:type="dxa"/>
            <w:shd w:val="clear" w:color="auto" w:fill="C5E0B3" w:themeFill="accent6" w:themeFillTint="66"/>
          </w:tcPr>
          <w:p w14:paraId="06DE7068" w14:textId="4FF50664"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shd w:val="clear" w:color="auto" w:fill="C5E0B3" w:themeFill="accent6" w:themeFillTint="66"/>
          </w:tcPr>
          <w:p w14:paraId="094FF0E8" w14:textId="1BCCE9E2" w:rsidR="000304B9" w:rsidRPr="00B77593" w:rsidRDefault="0098478D" w:rsidP="0098478D">
            <w:pPr>
              <w:rPr>
                <w:rFonts w:ascii="Arial" w:hAnsi="Arial" w:cs="Arial"/>
              </w:rPr>
            </w:pPr>
            <w:r>
              <w:rPr>
                <w:rFonts w:ascii="Arial" w:hAnsi="Arial" w:cs="Arial"/>
              </w:rPr>
              <w:t>DG</w:t>
            </w:r>
          </w:p>
        </w:tc>
        <w:tc>
          <w:tcPr>
            <w:tcW w:w="1698" w:type="dxa"/>
            <w:shd w:val="clear" w:color="auto" w:fill="C5E0B3" w:themeFill="accent6" w:themeFillTint="66"/>
          </w:tcPr>
          <w:p w14:paraId="5AD9B59E" w14:textId="3EBC4B72" w:rsidR="000304B9" w:rsidRPr="00B77593" w:rsidRDefault="0098478D" w:rsidP="000304B9">
            <w:pPr>
              <w:rPr>
                <w:rFonts w:ascii="Arial" w:hAnsi="Arial" w:cs="Arial"/>
              </w:rPr>
            </w:pPr>
            <w:r>
              <w:rPr>
                <w:rFonts w:ascii="Arial" w:hAnsi="Arial" w:cs="Arial"/>
              </w:rPr>
              <w:t>Ongoing</w:t>
            </w:r>
          </w:p>
        </w:tc>
      </w:tr>
      <w:tr w:rsidR="0098478D" w:rsidRPr="00B77593" w14:paraId="56FBBE78" w14:textId="77777777" w:rsidTr="005C7AFB">
        <w:tc>
          <w:tcPr>
            <w:tcW w:w="5670" w:type="dxa"/>
            <w:shd w:val="clear" w:color="auto" w:fill="C5E0B3" w:themeFill="accent6" w:themeFillTint="66"/>
          </w:tcPr>
          <w:p w14:paraId="6B4213E8" w14:textId="3711B1B5" w:rsidR="0098478D" w:rsidRPr="0098478D" w:rsidRDefault="0098478D" w:rsidP="0098478D">
            <w:pPr>
              <w:rPr>
                <w:rFonts w:ascii="Arial" w:hAnsi="Arial" w:cs="Arial"/>
              </w:rPr>
            </w:pPr>
            <w:r w:rsidRPr="0098478D">
              <w:rPr>
                <w:rFonts w:ascii="Arial" w:hAnsi="Arial" w:cs="Arial"/>
              </w:rPr>
              <w:t xml:space="preserve">Ensure arrangements are regularly monitored and  reviewed </w:t>
            </w:r>
          </w:p>
        </w:tc>
        <w:tc>
          <w:tcPr>
            <w:tcW w:w="4962" w:type="dxa"/>
            <w:shd w:val="clear" w:color="auto" w:fill="C5E0B3" w:themeFill="accent6" w:themeFillTint="66"/>
          </w:tcPr>
          <w:p w14:paraId="51C9D9BC" w14:textId="70587B8E" w:rsidR="0098478D" w:rsidRPr="0098478D" w:rsidRDefault="0098478D" w:rsidP="0098478D">
            <w:pPr>
              <w:pStyle w:val="ListParagraph"/>
              <w:numPr>
                <w:ilvl w:val="0"/>
                <w:numId w:val="26"/>
              </w:numPr>
              <w:rPr>
                <w:rFonts w:ascii="Arial" w:hAnsi="Arial" w:cs="Arial"/>
                <w:i/>
              </w:rPr>
            </w:pPr>
            <w:r w:rsidRPr="0098478D">
              <w:rPr>
                <w:rFonts w:ascii="Arial" w:hAnsi="Arial" w:cs="Arial"/>
                <w:i/>
              </w:rPr>
              <w:t xml:space="preserve">Employees to raise concerns to </w:t>
            </w:r>
            <w:proofErr w:type="spellStart"/>
            <w:r w:rsidRPr="0098478D">
              <w:rPr>
                <w:rFonts w:ascii="Arial" w:hAnsi="Arial" w:cs="Arial"/>
                <w:i/>
              </w:rPr>
              <w:t>Headteacher</w:t>
            </w:r>
            <w:proofErr w:type="spellEnd"/>
            <w:r w:rsidRPr="0098478D">
              <w:rPr>
                <w:rFonts w:ascii="Arial" w:hAnsi="Arial" w:cs="Arial"/>
                <w:i/>
              </w:rPr>
              <w:t>/SLT through team meetings (standard item on agenda), emails and incident reporting procedure.</w:t>
            </w:r>
          </w:p>
          <w:p w14:paraId="19E0F804" w14:textId="532C8BA2" w:rsidR="0098478D" w:rsidRDefault="0098478D" w:rsidP="0098478D">
            <w:pPr>
              <w:pStyle w:val="ListParagraph"/>
              <w:numPr>
                <w:ilvl w:val="0"/>
                <w:numId w:val="26"/>
              </w:numPr>
              <w:rPr>
                <w:rFonts w:ascii="Arial" w:hAnsi="Arial" w:cs="Arial"/>
                <w:i/>
              </w:rPr>
            </w:pPr>
            <w:r w:rsidRPr="0098478D">
              <w:rPr>
                <w:rFonts w:ascii="Arial" w:hAnsi="Arial" w:cs="Arial"/>
                <w:i/>
              </w:rPr>
              <w:t xml:space="preserve">Weekly floor walks completed by </w:t>
            </w:r>
            <w:proofErr w:type="spellStart"/>
            <w:r w:rsidRPr="0098478D">
              <w:rPr>
                <w:rFonts w:ascii="Arial" w:hAnsi="Arial" w:cs="Arial"/>
                <w:i/>
              </w:rPr>
              <w:t>Headteacher</w:t>
            </w:r>
            <w:proofErr w:type="spellEnd"/>
            <w:r w:rsidRPr="0098478D">
              <w:rPr>
                <w:rFonts w:ascii="Arial" w:hAnsi="Arial" w:cs="Arial"/>
                <w:i/>
              </w:rPr>
              <w:t>/SLT to ensure measures are being followed.</w:t>
            </w:r>
          </w:p>
          <w:p w14:paraId="6EF5B305" w14:textId="32AACD46" w:rsidR="0098478D" w:rsidRPr="0098478D" w:rsidRDefault="0098478D" w:rsidP="0098478D">
            <w:pPr>
              <w:pStyle w:val="ListParagraph"/>
              <w:ind w:left="360"/>
              <w:rPr>
                <w:rFonts w:ascii="Arial" w:hAnsi="Arial" w:cs="Arial"/>
                <w:i/>
              </w:rPr>
            </w:pPr>
            <w:r>
              <w:rPr>
                <w:rFonts w:ascii="Arial" w:hAnsi="Arial" w:cs="Arial"/>
                <w:color w:val="FF0000"/>
                <w:sz w:val="20"/>
                <w:szCs w:val="20"/>
              </w:rPr>
              <w:t>Completed daily by DG/ VH/ NH</w:t>
            </w:r>
          </w:p>
          <w:p w14:paraId="6847819D" w14:textId="77777777" w:rsidR="0098478D" w:rsidRDefault="0098478D" w:rsidP="0098478D">
            <w:pPr>
              <w:pStyle w:val="ListParagraph"/>
              <w:numPr>
                <w:ilvl w:val="0"/>
                <w:numId w:val="26"/>
              </w:numPr>
              <w:rPr>
                <w:rFonts w:ascii="Arial" w:hAnsi="Arial" w:cs="Arial"/>
                <w:i/>
              </w:rPr>
            </w:pPr>
            <w:r w:rsidRPr="0098478D">
              <w:rPr>
                <w:rFonts w:ascii="Arial" w:hAnsi="Arial" w:cs="Arial"/>
                <w:i/>
              </w:rPr>
              <w:t>Any actioned identified are reviewed in SLT meeting and where appropriate shared with governors</w:t>
            </w:r>
          </w:p>
          <w:p w14:paraId="07196D46" w14:textId="77777777"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Regular communication with staff</w:t>
            </w:r>
          </w:p>
          <w:p w14:paraId="61029F7E" w14:textId="7581C7CE" w:rsidR="0098478D" w:rsidRPr="0098478D" w:rsidRDefault="0098478D" w:rsidP="0098478D">
            <w:pPr>
              <w:pStyle w:val="ListParagraph"/>
              <w:ind w:left="360"/>
              <w:rPr>
                <w:rFonts w:ascii="Arial" w:hAnsi="Arial" w:cs="Arial"/>
                <w:i/>
              </w:rPr>
            </w:pPr>
            <w:r>
              <w:rPr>
                <w:rFonts w:ascii="Arial" w:hAnsi="Arial" w:cs="Arial"/>
                <w:color w:val="FF0000"/>
                <w:sz w:val="20"/>
                <w:szCs w:val="20"/>
              </w:rPr>
              <w:t>Weekly updates for Governors (see schedule from NT)</w:t>
            </w:r>
          </w:p>
        </w:tc>
        <w:tc>
          <w:tcPr>
            <w:tcW w:w="1984" w:type="dxa"/>
            <w:shd w:val="clear" w:color="auto" w:fill="C5E0B3" w:themeFill="accent6" w:themeFillTint="66"/>
          </w:tcPr>
          <w:p w14:paraId="529AC0E4" w14:textId="242841BC" w:rsidR="0098478D" w:rsidRPr="00B77593" w:rsidRDefault="0098478D" w:rsidP="0098478D">
            <w:pPr>
              <w:rPr>
                <w:rFonts w:ascii="Arial" w:hAnsi="Arial" w:cs="Arial"/>
              </w:rPr>
            </w:pPr>
            <w:r w:rsidRPr="00B2182E">
              <w:rPr>
                <w:rFonts w:ascii="Arial" w:hAnsi="Arial" w:cs="Arial"/>
                <w:b/>
                <w:color w:val="00B050"/>
                <w:sz w:val="24"/>
                <w:szCs w:val="24"/>
              </w:rPr>
              <w:t>LOW</w:t>
            </w:r>
          </w:p>
        </w:tc>
        <w:tc>
          <w:tcPr>
            <w:tcW w:w="1843" w:type="dxa"/>
            <w:shd w:val="clear" w:color="auto" w:fill="C5E0B3" w:themeFill="accent6" w:themeFillTint="66"/>
          </w:tcPr>
          <w:p w14:paraId="3CAD9A7C" w14:textId="798DB996" w:rsidR="0098478D" w:rsidRPr="00B77593" w:rsidRDefault="0098478D" w:rsidP="0098478D">
            <w:pPr>
              <w:rPr>
                <w:rFonts w:ascii="Arial" w:hAnsi="Arial" w:cs="Arial"/>
              </w:rPr>
            </w:pPr>
            <w:r>
              <w:rPr>
                <w:rFonts w:ascii="Arial" w:hAnsi="Arial" w:cs="Arial"/>
              </w:rPr>
              <w:t>DG</w:t>
            </w:r>
          </w:p>
        </w:tc>
        <w:tc>
          <w:tcPr>
            <w:tcW w:w="1698" w:type="dxa"/>
            <w:shd w:val="clear" w:color="auto" w:fill="C5E0B3" w:themeFill="accent6" w:themeFillTint="66"/>
          </w:tcPr>
          <w:p w14:paraId="6B0C6E98" w14:textId="4D15AAC0" w:rsidR="0098478D" w:rsidRPr="00B77593" w:rsidRDefault="0098478D" w:rsidP="0098478D">
            <w:pPr>
              <w:rPr>
                <w:rFonts w:ascii="Arial" w:hAnsi="Arial" w:cs="Arial"/>
              </w:rPr>
            </w:pPr>
            <w:r>
              <w:rPr>
                <w:rFonts w:ascii="Arial" w:hAnsi="Arial" w:cs="Arial"/>
              </w:rPr>
              <w:t>Ongoing</w:t>
            </w:r>
          </w:p>
        </w:tc>
      </w:tr>
    </w:tbl>
    <w:p w14:paraId="003403F9" w14:textId="77777777" w:rsidR="003F61EF" w:rsidRPr="003F61EF" w:rsidRDefault="003F61EF" w:rsidP="00E2342A">
      <w:pPr>
        <w:rPr>
          <w:rFonts w:ascii="Arial" w:hAnsi="Arial" w:cs="Arial"/>
          <w:b/>
        </w:rPr>
      </w:pPr>
    </w:p>
    <w:p w14:paraId="2BD992C9" w14:textId="6625CDDC" w:rsidR="006B5C2E" w:rsidRPr="0061748A" w:rsidRDefault="000A7C5F" w:rsidP="00EA10A7">
      <w:pPr>
        <w:pStyle w:val="Heading1"/>
        <w:ind w:left="-709"/>
        <w:rPr>
          <w:rFonts w:ascii="Arial" w:hAnsi="Arial" w:cs="Arial"/>
          <w:b/>
          <w:color w:val="auto"/>
          <w:sz w:val="28"/>
        </w:rPr>
      </w:pPr>
      <w:bookmarkStart w:id="13" w:name="Curriculum_Specific"/>
      <w:r w:rsidRPr="0061748A">
        <w:rPr>
          <w:rFonts w:ascii="Arial" w:hAnsi="Arial" w:cs="Arial"/>
          <w:b/>
          <w:color w:val="auto"/>
          <w:sz w:val="28"/>
        </w:rPr>
        <w:t xml:space="preserve">13) </w:t>
      </w:r>
      <w:r w:rsidR="006B5C2E" w:rsidRPr="0061748A">
        <w:rPr>
          <w:rFonts w:ascii="Arial" w:hAnsi="Arial" w:cs="Arial"/>
          <w:b/>
          <w:color w:val="auto"/>
          <w:sz w:val="28"/>
        </w:rPr>
        <w:t>Curriculum Specific</w:t>
      </w:r>
    </w:p>
    <w:tbl>
      <w:tblPr>
        <w:tblStyle w:val="TableGrid"/>
        <w:tblW w:w="16157" w:type="dxa"/>
        <w:tblInd w:w="-1139" w:type="dxa"/>
        <w:tblLook w:val="04A0" w:firstRow="1" w:lastRow="0" w:firstColumn="1" w:lastColumn="0" w:noHBand="0" w:noVBand="1"/>
      </w:tblPr>
      <w:tblGrid>
        <w:gridCol w:w="5663"/>
        <w:gridCol w:w="4969"/>
        <w:gridCol w:w="1984"/>
        <w:gridCol w:w="1843"/>
        <w:gridCol w:w="1698"/>
      </w:tblGrid>
      <w:tr w:rsidR="000304B9" w:rsidRPr="00B77593" w14:paraId="334457AF" w14:textId="77777777" w:rsidTr="005C7AFB">
        <w:trPr>
          <w:trHeight w:val="346"/>
          <w:tblHeader/>
        </w:trPr>
        <w:tc>
          <w:tcPr>
            <w:tcW w:w="5663" w:type="dxa"/>
            <w:vMerge w:val="restart"/>
            <w:shd w:val="clear" w:color="auto" w:fill="DEEAF6" w:themeFill="accent1" w:themeFillTint="33"/>
          </w:tcPr>
          <w:bookmarkEnd w:id="13"/>
          <w:p w14:paraId="54E0E855" w14:textId="77777777" w:rsidR="000304B9" w:rsidRPr="00B77593" w:rsidRDefault="000304B9" w:rsidP="000304B9">
            <w:pPr>
              <w:jc w:val="center"/>
              <w:rPr>
                <w:rFonts w:ascii="Arial" w:hAnsi="Arial" w:cs="Arial"/>
                <w:b/>
                <w:sz w:val="24"/>
              </w:rPr>
            </w:pPr>
            <w:r w:rsidRPr="00B77593">
              <w:rPr>
                <w:rFonts w:ascii="Arial" w:hAnsi="Arial" w:cs="Arial"/>
                <w:b/>
                <w:sz w:val="24"/>
              </w:rPr>
              <w:t>Risk controls to be put in place</w:t>
            </w:r>
          </w:p>
        </w:tc>
        <w:tc>
          <w:tcPr>
            <w:tcW w:w="4969" w:type="dxa"/>
            <w:vMerge w:val="restart"/>
            <w:shd w:val="clear" w:color="auto" w:fill="DEEAF6" w:themeFill="accent1" w:themeFillTint="33"/>
          </w:tcPr>
          <w:p w14:paraId="533DF160" w14:textId="5868F410" w:rsidR="000304B9" w:rsidRPr="00B77593" w:rsidRDefault="000304B9" w:rsidP="00244BF1">
            <w:pPr>
              <w:jc w:val="center"/>
              <w:rPr>
                <w:rFonts w:ascii="Arial" w:hAnsi="Arial" w:cs="Arial"/>
                <w:b/>
                <w:sz w:val="24"/>
              </w:rPr>
            </w:pPr>
            <w:r w:rsidRPr="00B77593">
              <w:rPr>
                <w:rFonts w:ascii="Arial" w:hAnsi="Arial" w:cs="Arial"/>
                <w:b/>
                <w:sz w:val="24"/>
              </w:rPr>
              <w:t>How will this be achieved:</w:t>
            </w:r>
          </w:p>
        </w:tc>
        <w:tc>
          <w:tcPr>
            <w:tcW w:w="1984" w:type="dxa"/>
            <w:tcBorders>
              <w:bottom w:val="single" w:sz="12" w:space="0" w:color="auto"/>
            </w:tcBorders>
            <w:shd w:val="clear" w:color="auto" w:fill="DEEAF6" w:themeFill="accent1" w:themeFillTint="33"/>
          </w:tcPr>
          <w:p w14:paraId="73369224" w14:textId="5BCFCAD3" w:rsidR="000304B9" w:rsidRPr="000304B9" w:rsidRDefault="000304B9" w:rsidP="000304B9">
            <w:pPr>
              <w:jc w:val="center"/>
              <w:rPr>
                <w:rFonts w:ascii="Arial" w:hAnsi="Arial" w:cs="Arial"/>
                <w:b/>
                <w:sz w:val="24"/>
                <w:szCs w:val="24"/>
              </w:rPr>
            </w:pPr>
            <w:r w:rsidRPr="000304B9">
              <w:rPr>
                <w:rFonts w:ascii="Arial" w:hAnsi="Arial" w:cs="Arial"/>
                <w:b/>
                <w:sz w:val="24"/>
                <w:szCs w:val="24"/>
              </w:rPr>
              <w:t>Considering your controls what stage are you at? (record risk level)</w:t>
            </w:r>
          </w:p>
        </w:tc>
        <w:tc>
          <w:tcPr>
            <w:tcW w:w="1843" w:type="dxa"/>
            <w:vMerge w:val="restart"/>
            <w:shd w:val="clear" w:color="auto" w:fill="DEEAF6" w:themeFill="accent1" w:themeFillTint="33"/>
          </w:tcPr>
          <w:p w14:paraId="0A61CA51" w14:textId="62FF3239" w:rsidR="000304B9" w:rsidRPr="00B77593" w:rsidRDefault="000304B9" w:rsidP="000304B9">
            <w:pPr>
              <w:jc w:val="center"/>
              <w:rPr>
                <w:rFonts w:ascii="Arial" w:hAnsi="Arial" w:cs="Arial"/>
                <w:b/>
                <w:sz w:val="24"/>
              </w:rPr>
            </w:pPr>
            <w:r w:rsidRPr="00B77593">
              <w:rPr>
                <w:rFonts w:ascii="Arial" w:hAnsi="Arial" w:cs="Arial"/>
                <w:b/>
                <w:sz w:val="24"/>
              </w:rPr>
              <w:t>Assigned to:</w:t>
            </w:r>
          </w:p>
        </w:tc>
        <w:tc>
          <w:tcPr>
            <w:tcW w:w="1698" w:type="dxa"/>
            <w:vMerge w:val="restart"/>
            <w:shd w:val="clear" w:color="auto" w:fill="DEEAF6" w:themeFill="accent1" w:themeFillTint="33"/>
          </w:tcPr>
          <w:p w14:paraId="649B421E" w14:textId="77777777" w:rsidR="000304B9" w:rsidRPr="00B77593" w:rsidRDefault="000304B9" w:rsidP="000304B9">
            <w:pPr>
              <w:jc w:val="center"/>
              <w:rPr>
                <w:rFonts w:ascii="Arial" w:hAnsi="Arial" w:cs="Arial"/>
                <w:b/>
                <w:sz w:val="24"/>
              </w:rPr>
            </w:pPr>
            <w:r w:rsidRPr="00B77593">
              <w:rPr>
                <w:rFonts w:ascii="Arial" w:hAnsi="Arial" w:cs="Arial"/>
                <w:b/>
                <w:sz w:val="24"/>
              </w:rPr>
              <w:t>Date completed:</w:t>
            </w:r>
          </w:p>
        </w:tc>
      </w:tr>
      <w:tr w:rsidR="000304B9" w:rsidRPr="00B77593" w14:paraId="4015A8F1" w14:textId="77777777" w:rsidTr="005C7AFB">
        <w:trPr>
          <w:trHeight w:val="346"/>
          <w:tblHeader/>
        </w:trPr>
        <w:tc>
          <w:tcPr>
            <w:tcW w:w="5663" w:type="dxa"/>
            <w:vMerge/>
            <w:shd w:val="clear" w:color="auto" w:fill="DEEAF6" w:themeFill="accent1" w:themeFillTint="33"/>
          </w:tcPr>
          <w:p w14:paraId="6FC5DE7A" w14:textId="77777777" w:rsidR="000304B9" w:rsidRPr="00B77593" w:rsidRDefault="000304B9" w:rsidP="000304B9">
            <w:pPr>
              <w:jc w:val="center"/>
              <w:rPr>
                <w:rFonts w:ascii="Arial" w:hAnsi="Arial" w:cs="Arial"/>
                <w:b/>
                <w:sz w:val="24"/>
              </w:rPr>
            </w:pPr>
          </w:p>
        </w:tc>
        <w:tc>
          <w:tcPr>
            <w:tcW w:w="4969" w:type="dxa"/>
            <w:vMerge/>
            <w:shd w:val="clear" w:color="auto" w:fill="DEEAF6" w:themeFill="accent1" w:themeFillTint="33"/>
          </w:tcPr>
          <w:p w14:paraId="14F4F0D9" w14:textId="77777777"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13C8787F" w14:textId="4DA4FB02" w:rsidR="000304B9" w:rsidRPr="000304B9" w:rsidRDefault="000304B9" w:rsidP="000304B9">
            <w:pPr>
              <w:jc w:val="center"/>
              <w:rPr>
                <w:rFonts w:ascii="Arial" w:hAnsi="Arial" w:cs="Arial"/>
                <w:b/>
                <w:sz w:val="24"/>
                <w:szCs w:val="24"/>
              </w:rPr>
            </w:pPr>
            <w:r w:rsidRPr="000304B9">
              <w:rPr>
                <w:rFonts w:ascii="Arial" w:hAnsi="Arial" w:cs="Arial"/>
                <w:b/>
                <w:color w:val="FF0000"/>
                <w:sz w:val="24"/>
                <w:szCs w:val="24"/>
              </w:rPr>
              <w:t>HIGH</w:t>
            </w:r>
          </w:p>
        </w:tc>
        <w:tc>
          <w:tcPr>
            <w:tcW w:w="1843" w:type="dxa"/>
            <w:vMerge/>
            <w:shd w:val="clear" w:color="auto" w:fill="DEEAF6" w:themeFill="accent1" w:themeFillTint="33"/>
          </w:tcPr>
          <w:p w14:paraId="0CC35471" w14:textId="77777777" w:rsidR="000304B9" w:rsidRPr="00B77593" w:rsidRDefault="000304B9" w:rsidP="000304B9">
            <w:pPr>
              <w:jc w:val="center"/>
              <w:rPr>
                <w:rFonts w:ascii="Arial" w:hAnsi="Arial" w:cs="Arial"/>
                <w:b/>
                <w:sz w:val="24"/>
              </w:rPr>
            </w:pPr>
          </w:p>
        </w:tc>
        <w:tc>
          <w:tcPr>
            <w:tcW w:w="1698" w:type="dxa"/>
            <w:vMerge/>
            <w:shd w:val="clear" w:color="auto" w:fill="DEEAF6" w:themeFill="accent1" w:themeFillTint="33"/>
          </w:tcPr>
          <w:p w14:paraId="3C8B1E49" w14:textId="77777777" w:rsidR="000304B9" w:rsidRPr="00B77593" w:rsidRDefault="000304B9" w:rsidP="000304B9">
            <w:pPr>
              <w:jc w:val="center"/>
              <w:rPr>
                <w:rFonts w:ascii="Arial" w:hAnsi="Arial" w:cs="Arial"/>
                <w:b/>
                <w:sz w:val="24"/>
              </w:rPr>
            </w:pPr>
          </w:p>
        </w:tc>
      </w:tr>
      <w:tr w:rsidR="000304B9" w:rsidRPr="00B77593" w14:paraId="6401B203" w14:textId="77777777" w:rsidTr="005C7AFB">
        <w:trPr>
          <w:trHeight w:val="346"/>
          <w:tblHeader/>
        </w:trPr>
        <w:tc>
          <w:tcPr>
            <w:tcW w:w="5663" w:type="dxa"/>
            <w:vMerge/>
            <w:shd w:val="clear" w:color="auto" w:fill="DEEAF6" w:themeFill="accent1" w:themeFillTint="33"/>
          </w:tcPr>
          <w:p w14:paraId="19FEF7E6" w14:textId="77777777" w:rsidR="000304B9" w:rsidRPr="00B77593" w:rsidRDefault="000304B9" w:rsidP="000304B9">
            <w:pPr>
              <w:jc w:val="center"/>
              <w:rPr>
                <w:rFonts w:ascii="Arial" w:hAnsi="Arial" w:cs="Arial"/>
                <w:b/>
                <w:sz w:val="24"/>
              </w:rPr>
            </w:pPr>
          </w:p>
        </w:tc>
        <w:tc>
          <w:tcPr>
            <w:tcW w:w="4969" w:type="dxa"/>
            <w:vMerge/>
            <w:shd w:val="clear" w:color="auto" w:fill="DEEAF6" w:themeFill="accent1" w:themeFillTint="33"/>
          </w:tcPr>
          <w:p w14:paraId="6578FDEE" w14:textId="77777777"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6DB28952" w14:textId="4D3E6D51" w:rsidR="000304B9" w:rsidRPr="000304B9" w:rsidRDefault="000304B9" w:rsidP="000304B9">
            <w:pPr>
              <w:jc w:val="center"/>
              <w:rPr>
                <w:rFonts w:ascii="Arial" w:hAnsi="Arial" w:cs="Arial"/>
                <w:b/>
                <w:sz w:val="24"/>
                <w:szCs w:val="24"/>
              </w:rPr>
            </w:pPr>
            <w:r w:rsidRPr="000304B9">
              <w:rPr>
                <w:rFonts w:ascii="Arial" w:hAnsi="Arial" w:cs="Arial"/>
                <w:b/>
                <w:color w:val="FFC000" w:themeColor="accent4"/>
                <w:sz w:val="24"/>
                <w:szCs w:val="24"/>
              </w:rPr>
              <w:t>MEDIUM</w:t>
            </w:r>
          </w:p>
        </w:tc>
        <w:tc>
          <w:tcPr>
            <w:tcW w:w="1843" w:type="dxa"/>
            <w:vMerge/>
            <w:shd w:val="clear" w:color="auto" w:fill="DEEAF6" w:themeFill="accent1" w:themeFillTint="33"/>
          </w:tcPr>
          <w:p w14:paraId="754B0446" w14:textId="77777777" w:rsidR="000304B9" w:rsidRPr="00B77593" w:rsidRDefault="000304B9" w:rsidP="000304B9">
            <w:pPr>
              <w:jc w:val="center"/>
              <w:rPr>
                <w:rFonts w:ascii="Arial" w:hAnsi="Arial" w:cs="Arial"/>
                <w:b/>
                <w:sz w:val="24"/>
              </w:rPr>
            </w:pPr>
          </w:p>
        </w:tc>
        <w:tc>
          <w:tcPr>
            <w:tcW w:w="1698" w:type="dxa"/>
            <w:vMerge/>
            <w:shd w:val="clear" w:color="auto" w:fill="DEEAF6" w:themeFill="accent1" w:themeFillTint="33"/>
          </w:tcPr>
          <w:p w14:paraId="59EFEA70" w14:textId="77777777" w:rsidR="000304B9" w:rsidRPr="00B77593" w:rsidRDefault="000304B9" w:rsidP="000304B9">
            <w:pPr>
              <w:jc w:val="center"/>
              <w:rPr>
                <w:rFonts w:ascii="Arial" w:hAnsi="Arial" w:cs="Arial"/>
                <w:b/>
                <w:sz w:val="24"/>
              </w:rPr>
            </w:pPr>
          </w:p>
        </w:tc>
      </w:tr>
      <w:tr w:rsidR="000304B9" w:rsidRPr="00B77593" w14:paraId="5E63E53B" w14:textId="77777777" w:rsidTr="005C7AFB">
        <w:trPr>
          <w:trHeight w:val="346"/>
          <w:tblHeader/>
        </w:trPr>
        <w:tc>
          <w:tcPr>
            <w:tcW w:w="5663" w:type="dxa"/>
            <w:vMerge/>
            <w:tcBorders>
              <w:bottom w:val="single" w:sz="12" w:space="0" w:color="auto"/>
            </w:tcBorders>
            <w:shd w:val="clear" w:color="auto" w:fill="DEEAF6" w:themeFill="accent1" w:themeFillTint="33"/>
          </w:tcPr>
          <w:p w14:paraId="30170970" w14:textId="77777777" w:rsidR="000304B9" w:rsidRPr="00B77593" w:rsidRDefault="000304B9" w:rsidP="000304B9">
            <w:pPr>
              <w:jc w:val="center"/>
              <w:rPr>
                <w:rFonts w:ascii="Arial" w:hAnsi="Arial" w:cs="Arial"/>
                <w:b/>
                <w:sz w:val="24"/>
              </w:rPr>
            </w:pPr>
          </w:p>
        </w:tc>
        <w:tc>
          <w:tcPr>
            <w:tcW w:w="4969" w:type="dxa"/>
            <w:vMerge/>
            <w:tcBorders>
              <w:bottom w:val="single" w:sz="12" w:space="0" w:color="auto"/>
            </w:tcBorders>
            <w:shd w:val="clear" w:color="auto" w:fill="DEEAF6" w:themeFill="accent1" w:themeFillTint="33"/>
          </w:tcPr>
          <w:p w14:paraId="7ED1DA30" w14:textId="77777777" w:rsidR="000304B9" w:rsidRPr="00B77593" w:rsidRDefault="000304B9" w:rsidP="000304B9">
            <w:pPr>
              <w:jc w:val="center"/>
              <w:rPr>
                <w:rFonts w:ascii="Arial" w:hAnsi="Arial" w:cs="Arial"/>
                <w:b/>
                <w:sz w:val="24"/>
              </w:rPr>
            </w:pPr>
          </w:p>
        </w:tc>
        <w:tc>
          <w:tcPr>
            <w:tcW w:w="1984" w:type="dxa"/>
            <w:tcBorders>
              <w:bottom w:val="single" w:sz="12" w:space="0" w:color="auto"/>
            </w:tcBorders>
            <w:shd w:val="clear" w:color="auto" w:fill="DEEAF6" w:themeFill="accent1" w:themeFillTint="33"/>
          </w:tcPr>
          <w:p w14:paraId="53AC4EBC" w14:textId="6EF4A459" w:rsidR="000304B9" w:rsidRPr="000304B9" w:rsidRDefault="000304B9" w:rsidP="000304B9">
            <w:pPr>
              <w:jc w:val="center"/>
              <w:rPr>
                <w:rFonts w:ascii="Arial" w:hAnsi="Arial" w:cs="Arial"/>
                <w:b/>
                <w:sz w:val="24"/>
                <w:szCs w:val="24"/>
              </w:rPr>
            </w:pPr>
            <w:r w:rsidRPr="000304B9">
              <w:rPr>
                <w:rFonts w:ascii="Arial" w:hAnsi="Arial" w:cs="Arial"/>
                <w:b/>
                <w:color w:val="00B050"/>
                <w:sz w:val="24"/>
                <w:szCs w:val="24"/>
              </w:rPr>
              <w:t>LOW</w:t>
            </w:r>
          </w:p>
        </w:tc>
        <w:tc>
          <w:tcPr>
            <w:tcW w:w="1843" w:type="dxa"/>
            <w:vMerge/>
            <w:tcBorders>
              <w:bottom w:val="single" w:sz="12" w:space="0" w:color="auto"/>
            </w:tcBorders>
            <w:shd w:val="clear" w:color="auto" w:fill="DEEAF6" w:themeFill="accent1" w:themeFillTint="33"/>
          </w:tcPr>
          <w:p w14:paraId="14556056" w14:textId="77777777" w:rsidR="000304B9" w:rsidRPr="00B77593" w:rsidRDefault="000304B9" w:rsidP="000304B9">
            <w:pPr>
              <w:jc w:val="center"/>
              <w:rPr>
                <w:rFonts w:ascii="Arial" w:hAnsi="Arial" w:cs="Arial"/>
                <w:b/>
                <w:sz w:val="24"/>
              </w:rPr>
            </w:pPr>
          </w:p>
        </w:tc>
        <w:tc>
          <w:tcPr>
            <w:tcW w:w="1698" w:type="dxa"/>
            <w:vMerge/>
            <w:tcBorders>
              <w:bottom w:val="single" w:sz="12" w:space="0" w:color="auto"/>
            </w:tcBorders>
            <w:shd w:val="clear" w:color="auto" w:fill="DEEAF6" w:themeFill="accent1" w:themeFillTint="33"/>
          </w:tcPr>
          <w:p w14:paraId="2A5D7525" w14:textId="77777777" w:rsidR="000304B9" w:rsidRPr="00B77593" w:rsidRDefault="000304B9" w:rsidP="000304B9">
            <w:pPr>
              <w:jc w:val="center"/>
              <w:rPr>
                <w:rFonts w:ascii="Arial" w:hAnsi="Arial" w:cs="Arial"/>
                <w:b/>
                <w:sz w:val="24"/>
              </w:rPr>
            </w:pPr>
          </w:p>
        </w:tc>
      </w:tr>
      <w:tr w:rsidR="000304B9" w:rsidRPr="00B77593" w14:paraId="0C39CB25" w14:textId="77777777" w:rsidTr="005C7AFB">
        <w:tc>
          <w:tcPr>
            <w:tcW w:w="5663" w:type="dxa"/>
            <w:tcBorders>
              <w:top w:val="single" w:sz="4" w:space="0" w:color="auto"/>
              <w:bottom w:val="single" w:sz="4" w:space="0" w:color="auto"/>
            </w:tcBorders>
            <w:shd w:val="clear" w:color="auto" w:fill="C5E0B3" w:themeFill="accent6" w:themeFillTint="66"/>
          </w:tcPr>
          <w:p w14:paraId="53A6CD78" w14:textId="2F9BF3F5" w:rsidR="000304B9" w:rsidRPr="0098478D" w:rsidRDefault="000304B9" w:rsidP="000304B9">
            <w:pPr>
              <w:rPr>
                <w:rFonts w:ascii="Arial" w:hAnsi="Arial" w:cs="Arial"/>
                <w:color w:val="00B050"/>
              </w:rPr>
            </w:pPr>
            <w:r w:rsidRPr="0098478D">
              <w:rPr>
                <w:rFonts w:ascii="Arial" w:hAnsi="Arial" w:cs="Arial"/>
              </w:rPr>
              <w:t xml:space="preserve">Primary schools </w:t>
            </w:r>
          </w:p>
        </w:tc>
        <w:tc>
          <w:tcPr>
            <w:tcW w:w="4969" w:type="dxa"/>
            <w:tcBorders>
              <w:top w:val="single" w:sz="4" w:space="0" w:color="auto"/>
              <w:bottom w:val="single" w:sz="4" w:space="0" w:color="auto"/>
            </w:tcBorders>
            <w:shd w:val="clear" w:color="auto" w:fill="C5E0B3" w:themeFill="accent6" w:themeFillTint="66"/>
          </w:tcPr>
          <w:p w14:paraId="705E7003" w14:textId="77777777" w:rsidR="000304B9" w:rsidRDefault="000304B9" w:rsidP="000304B9">
            <w:pPr>
              <w:pStyle w:val="ListParagraph"/>
              <w:numPr>
                <w:ilvl w:val="0"/>
                <w:numId w:val="12"/>
              </w:numPr>
              <w:rPr>
                <w:rFonts w:ascii="Arial" w:hAnsi="Arial" w:cs="Arial"/>
                <w:i/>
              </w:rPr>
            </w:pPr>
            <w:r w:rsidRPr="0098478D">
              <w:rPr>
                <w:rFonts w:ascii="Arial" w:hAnsi="Arial" w:cs="Arial"/>
                <w:i/>
              </w:rPr>
              <w:t xml:space="preserve">Follow CLEAPSS </w:t>
            </w:r>
            <w:hyperlink r:id="rId62" w:history="1">
              <w:r w:rsidRPr="0098478D">
                <w:rPr>
                  <w:rStyle w:val="Hyperlink"/>
                  <w:rFonts w:ascii="Arial" w:hAnsi="Arial" w:cs="Arial"/>
                  <w:i/>
                </w:rPr>
                <w:t>P104 organising and managing hands on activities in science, DT &amp; Arts</w:t>
              </w:r>
            </w:hyperlink>
            <w:r w:rsidRPr="0098478D">
              <w:rPr>
                <w:rFonts w:ascii="Arial" w:hAnsi="Arial" w:cs="Arial"/>
                <w:i/>
              </w:rPr>
              <w:t xml:space="preserve"> guidance</w:t>
            </w:r>
          </w:p>
          <w:p w14:paraId="4125484A" w14:textId="76AF8D97" w:rsidR="0098478D" w:rsidRPr="0098478D" w:rsidRDefault="0098478D" w:rsidP="000304B9">
            <w:pPr>
              <w:pStyle w:val="ListParagraph"/>
              <w:numPr>
                <w:ilvl w:val="0"/>
                <w:numId w:val="12"/>
              </w:numPr>
              <w:rPr>
                <w:rFonts w:ascii="Arial" w:hAnsi="Arial" w:cs="Arial"/>
                <w:i/>
              </w:rPr>
            </w:pPr>
            <w:r>
              <w:rPr>
                <w:rFonts w:ascii="Arial" w:hAnsi="Arial" w:cs="Arial"/>
                <w:color w:val="FF0000"/>
                <w:sz w:val="20"/>
                <w:szCs w:val="20"/>
              </w:rPr>
              <w:t>Shared with staff w/b 13</w:t>
            </w:r>
            <w:r w:rsidRPr="0098478D">
              <w:rPr>
                <w:rFonts w:ascii="Arial" w:hAnsi="Arial" w:cs="Arial"/>
                <w:color w:val="FF0000"/>
                <w:sz w:val="20"/>
                <w:szCs w:val="20"/>
                <w:vertAlign w:val="superscript"/>
              </w:rPr>
              <w:t>th</w:t>
            </w:r>
            <w:r>
              <w:rPr>
                <w:rFonts w:ascii="Arial" w:hAnsi="Arial" w:cs="Arial"/>
                <w:color w:val="FF0000"/>
                <w:sz w:val="20"/>
                <w:szCs w:val="20"/>
              </w:rPr>
              <w:t xml:space="preserve"> July </w:t>
            </w:r>
          </w:p>
        </w:tc>
        <w:tc>
          <w:tcPr>
            <w:tcW w:w="1984" w:type="dxa"/>
            <w:tcBorders>
              <w:top w:val="single" w:sz="4" w:space="0" w:color="auto"/>
              <w:bottom w:val="single" w:sz="4" w:space="0" w:color="auto"/>
            </w:tcBorders>
            <w:shd w:val="clear" w:color="auto" w:fill="C5E0B3" w:themeFill="accent6" w:themeFillTint="66"/>
          </w:tcPr>
          <w:p w14:paraId="756E387C" w14:textId="68918308"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tcBorders>
              <w:top w:val="single" w:sz="4" w:space="0" w:color="auto"/>
              <w:bottom w:val="single" w:sz="4" w:space="0" w:color="auto"/>
            </w:tcBorders>
            <w:shd w:val="clear" w:color="auto" w:fill="C5E0B3" w:themeFill="accent6" w:themeFillTint="66"/>
          </w:tcPr>
          <w:p w14:paraId="4E53149A" w14:textId="7990BDC3" w:rsidR="000304B9" w:rsidRPr="00B77593" w:rsidRDefault="0098478D" w:rsidP="000304B9">
            <w:pPr>
              <w:rPr>
                <w:rFonts w:ascii="Arial" w:hAnsi="Arial" w:cs="Arial"/>
              </w:rPr>
            </w:pPr>
            <w:r>
              <w:rPr>
                <w:rFonts w:ascii="Arial" w:hAnsi="Arial" w:cs="Arial"/>
              </w:rPr>
              <w:t>DG/ VH</w:t>
            </w:r>
          </w:p>
        </w:tc>
        <w:tc>
          <w:tcPr>
            <w:tcW w:w="1698" w:type="dxa"/>
            <w:tcBorders>
              <w:top w:val="single" w:sz="4" w:space="0" w:color="auto"/>
              <w:bottom w:val="single" w:sz="4" w:space="0" w:color="auto"/>
            </w:tcBorders>
            <w:shd w:val="clear" w:color="auto" w:fill="C5E0B3" w:themeFill="accent6" w:themeFillTint="66"/>
          </w:tcPr>
          <w:p w14:paraId="644A29FD" w14:textId="74677109" w:rsidR="000304B9" w:rsidRPr="00B77593" w:rsidRDefault="0098478D" w:rsidP="000304B9">
            <w:pPr>
              <w:rPr>
                <w:rFonts w:ascii="Arial" w:hAnsi="Arial" w:cs="Arial"/>
              </w:rPr>
            </w:pPr>
            <w:r>
              <w:rPr>
                <w:rFonts w:ascii="Arial" w:hAnsi="Arial" w:cs="Arial"/>
              </w:rPr>
              <w:t>15.07.20</w:t>
            </w:r>
          </w:p>
        </w:tc>
      </w:tr>
      <w:tr w:rsidR="000304B9" w:rsidRPr="00B77593" w14:paraId="53BEFF2F" w14:textId="77777777" w:rsidTr="005C7AFB">
        <w:tc>
          <w:tcPr>
            <w:tcW w:w="5663"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14:paraId="044336E7" w14:textId="77777777" w:rsidR="000304B9" w:rsidRPr="0098478D" w:rsidRDefault="000304B9" w:rsidP="000304B9">
            <w:pPr>
              <w:rPr>
                <w:rFonts w:ascii="Arial" w:hAnsi="Arial" w:cs="Arial"/>
              </w:rPr>
            </w:pPr>
            <w:r w:rsidRPr="0098478D">
              <w:rPr>
                <w:rFonts w:ascii="Arial" w:hAnsi="Arial" w:cs="Arial"/>
              </w:rPr>
              <w:t>Systems of controls in place for physical education, sport and physical activity.</w:t>
            </w:r>
          </w:p>
        </w:tc>
        <w:tc>
          <w:tcPr>
            <w:tcW w:w="4969"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14:paraId="219DDED6" w14:textId="6BCD6EDB" w:rsidR="000304B9" w:rsidRDefault="000304B9" w:rsidP="000304B9">
            <w:pPr>
              <w:pStyle w:val="ListParagraph"/>
              <w:numPr>
                <w:ilvl w:val="0"/>
                <w:numId w:val="12"/>
              </w:numPr>
              <w:rPr>
                <w:rFonts w:ascii="Arial" w:hAnsi="Arial" w:cs="Arial"/>
                <w:i/>
              </w:rPr>
            </w:pPr>
            <w:r w:rsidRPr="0098478D">
              <w:rPr>
                <w:rFonts w:ascii="Arial" w:hAnsi="Arial" w:cs="Arial"/>
                <w:i/>
              </w:rPr>
              <w:t>Where possible outside sport will take place and large indoor space will be used if this is not possible.</w:t>
            </w:r>
          </w:p>
          <w:p w14:paraId="4322C776" w14:textId="1754AFEE" w:rsidR="0098478D" w:rsidRDefault="0098478D" w:rsidP="0098478D">
            <w:pPr>
              <w:pStyle w:val="ListParagraph"/>
              <w:ind w:left="360"/>
              <w:rPr>
                <w:rFonts w:ascii="Arial" w:hAnsi="Arial" w:cs="Arial"/>
                <w:color w:val="FF0000"/>
                <w:sz w:val="20"/>
                <w:szCs w:val="20"/>
              </w:rPr>
            </w:pPr>
            <w:r>
              <w:rPr>
                <w:rFonts w:ascii="Arial" w:hAnsi="Arial" w:cs="Arial"/>
                <w:color w:val="FF0000"/>
                <w:sz w:val="20"/>
                <w:szCs w:val="20"/>
              </w:rPr>
              <w:t xml:space="preserve">Outdoor areas allocated for physical activity delivered by KK &amp; DM </w:t>
            </w:r>
          </w:p>
          <w:p w14:paraId="26EDF9C8" w14:textId="5908AA12" w:rsidR="0098478D" w:rsidRPr="0098478D" w:rsidRDefault="0098478D" w:rsidP="0098478D">
            <w:pPr>
              <w:pStyle w:val="ListParagraph"/>
              <w:ind w:left="360"/>
              <w:rPr>
                <w:rFonts w:ascii="Arial" w:hAnsi="Arial" w:cs="Arial"/>
                <w:i/>
              </w:rPr>
            </w:pPr>
            <w:r>
              <w:rPr>
                <w:rFonts w:ascii="Arial" w:hAnsi="Arial" w:cs="Arial"/>
                <w:color w:val="FF0000"/>
                <w:sz w:val="20"/>
                <w:szCs w:val="20"/>
              </w:rPr>
              <w:t xml:space="preserve">All staff directed to deliver PE outdoors where possible </w:t>
            </w:r>
          </w:p>
          <w:p w14:paraId="407A83F2" w14:textId="77777777" w:rsidR="000304B9" w:rsidRPr="0098478D" w:rsidRDefault="000304B9" w:rsidP="000304B9">
            <w:pPr>
              <w:pStyle w:val="ListParagraph"/>
              <w:numPr>
                <w:ilvl w:val="0"/>
                <w:numId w:val="12"/>
              </w:numPr>
              <w:rPr>
                <w:rFonts w:ascii="Arial" w:hAnsi="Arial" w:cs="Arial"/>
                <w:i/>
              </w:rPr>
            </w:pPr>
            <w:r w:rsidRPr="0098478D">
              <w:rPr>
                <w:rFonts w:ascii="Arial" w:hAnsi="Arial" w:cs="Arial"/>
                <w:i/>
              </w:rPr>
              <w:t xml:space="preserve">Follow </w:t>
            </w:r>
            <w:proofErr w:type="spellStart"/>
            <w:r w:rsidRPr="0098478D">
              <w:rPr>
                <w:rFonts w:ascii="Arial" w:hAnsi="Arial" w:cs="Arial"/>
                <w:i/>
              </w:rPr>
              <w:t>AfPE</w:t>
            </w:r>
            <w:proofErr w:type="spellEnd"/>
            <w:r w:rsidRPr="0098478D">
              <w:rPr>
                <w:rFonts w:ascii="Arial" w:hAnsi="Arial" w:cs="Arial"/>
                <w:i/>
              </w:rPr>
              <w:t xml:space="preserve"> guidance for </w:t>
            </w:r>
            <w:hyperlink r:id="rId63" w:history="1">
              <w:r w:rsidRPr="0098478D">
                <w:rPr>
                  <w:rStyle w:val="Hyperlink"/>
                  <w:rFonts w:ascii="Arial" w:hAnsi="Arial" w:cs="Arial"/>
                  <w:i/>
                </w:rPr>
                <w:t>physical activity in schools</w:t>
              </w:r>
            </w:hyperlink>
          </w:p>
          <w:p w14:paraId="3724AA57" w14:textId="77777777" w:rsidR="000304B9" w:rsidRPr="0098478D" w:rsidRDefault="000304B9" w:rsidP="000304B9">
            <w:pPr>
              <w:pStyle w:val="ListParagraph"/>
              <w:numPr>
                <w:ilvl w:val="0"/>
                <w:numId w:val="12"/>
              </w:numPr>
              <w:rPr>
                <w:rFonts w:ascii="Arial" w:hAnsi="Arial" w:cs="Arial"/>
                <w:i/>
              </w:rPr>
            </w:pPr>
            <w:r w:rsidRPr="0098478D">
              <w:rPr>
                <w:rFonts w:ascii="Arial" w:hAnsi="Arial" w:cs="Arial"/>
                <w:i/>
              </w:rPr>
              <w:t xml:space="preserve">Follow government guidance on the </w:t>
            </w:r>
            <w:hyperlink r:id="rId64" w:history="1">
              <w:r w:rsidRPr="0098478D">
                <w:rPr>
                  <w:rStyle w:val="Hyperlink"/>
                  <w:rFonts w:ascii="Arial" w:hAnsi="Arial" w:cs="Arial"/>
                  <w:i/>
                </w:rPr>
                <w:t>phased return of sport and recreation</w:t>
              </w:r>
            </w:hyperlink>
          </w:p>
        </w:tc>
        <w:tc>
          <w:tcPr>
            <w:tcW w:w="1984"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14:paraId="7FDA6A11" w14:textId="47C0D80D" w:rsidR="000304B9" w:rsidRPr="00B77593" w:rsidRDefault="0098478D" w:rsidP="000304B9">
            <w:pPr>
              <w:rPr>
                <w:rFonts w:ascii="Arial" w:hAnsi="Arial" w:cs="Arial"/>
              </w:rPr>
            </w:pPr>
            <w:r w:rsidRPr="00B2182E">
              <w:rPr>
                <w:rFonts w:ascii="Arial" w:hAnsi="Arial" w:cs="Arial"/>
                <w:b/>
                <w:color w:val="00B050"/>
                <w:sz w:val="24"/>
                <w:szCs w:val="24"/>
              </w:rPr>
              <w:t>LOW</w:t>
            </w:r>
          </w:p>
        </w:tc>
        <w:tc>
          <w:tcPr>
            <w:tcW w:w="1843"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14:paraId="00E6547D" w14:textId="77777777" w:rsidR="000304B9" w:rsidRDefault="00B87896" w:rsidP="000304B9">
            <w:pPr>
              <w:rPr>
                <w:rFonts w:ascii="Arial" w:hAnsi="Arial" w:cs="Arial"/>
              </w:rPr>
            </w:pPr>
            <w:r>
              <w:rPr>
                <w:rFonts w:ascii="Arial" w:hAnsi="Arial" w:cs="Arial"/>
              </w:rPr>
              <w:t>NH/KK/DM</w:t>
            </w:r>
          </w:p>
          <w:p w14:paraId="14A793C4" w14:textId="2D088503" w:rsidR="00B87896" w:rsidRPr="00B77593" w:rsidRDefault="00B87896" w:rsidP="000304B9">
            <w:pPr>
              <w:rPr>
                <w:rFonts w:ascii="Arial" w:hAnsi="Arial" w:cs="Arial"/>
              </w:rPr>
            </w:pPr>
            <w:r>
              <w:rPr>
                <w:rFonts w:ascii="Arial" w:hAnsi="Arial" w:cs="Arial"/>
              </w:rPr>
              <w:t>ST</w:t>
            </w:r>
          </w:p>
        </w:tc>
        <w:tc>
          <w:tcPr>
            <w:tcW w:w="1698" w:type="dxa"/>
            <w:tcBorders>
              <w:top w:val="single" w:sz="4" w:space="0" w:color="auto"/>
              <w:left w:val="single" w:sz="8" w:space="0" w:color="auto"/>
              <w:bottom w:val="single" w:sz="8" w:space="0" w:color="auto"/>
              <w:right w:val="single" w:sz="8" w:space="0" w:color="auto"/>
            </w:tcBorders>
            <w:shd w:val="clear" w:color="auto" w:fill="C5E0B3" w:themeFill="accent6" w:themeFillTint="66"/>
          </w:tcPr>
          <w:p w14:paraId="7BDC769A" w14:textId="77777777" w:rsidR="000304B9" w:rsidRPr="00B77593" w:rsidRDefault="000304B9" w:rsidP="000304B9">
            <w:pPr>
              <w:rPr>
                <w:rFonts w:ascii="Arial" w:hAnsi="Arial" w:cs="Arial"/>
              </w:rPr>
            </w:pPr>
          </w:p>
        </w:tc>
      </w:tr>
      <w:tr w:rsidR="000304B9" w:rsidRPr="00B77593" w14:paraId="16EF3B26" w14:textId="77777777" w:rsidTr="005C7AFB">
        <w:tc>
          <w:tcPr>
            <w:tcW w:w="566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150970C" w14:textId="2BEF4D98" w:rsidR="000304B9" w:rsidRPr="0098478D" w:rsidRDefault="000304B9" w:rsidP="000304B9">
            <w:pPr>
              <w:rPr>
                <w:rFonts w:ascii="Arial" w:hAnsi="Arial" w:cs="Arial"/>
              </w:rPr>
            </w:pPr>
            <w:r w:rsidRPr="0098478D">
              <w:rPr>
                <w:rFonts w:ascii="Arial" w:hAnsi="Arial" w:cs="Arial"/>
              </w:rPr>
              <w:t xml:space="preserve">Swimming </w:t>
            </w:r>
          </w:p>
        </w:tc>
        <w:tc>
          <w:tcPr>
            <w:tcW w:w="4969"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46FE1352" w14:textId="0930AE41" w:rsidR="000304B9" w:rsidRPr="0098478D" w:rsidRDefault="000304B9" w:rsidP="000304B9">
            <w:pPr>
              <w:pStyle w:val="ListParagraph"/>
              <w:numPr>
                <w:ilvl w:val="0"/>
                <w:numId w:val="32"/>
              </w:numPr>
              <w:rPr>
                <w:rFonts w:ascii="Arial" w:hAnsi="Arial" w:cs="Arial"/>
                <w:i/>
              </w:rPr>
            </w:pPr>
            <w:r w:rsidRPr="0098478D">
              <w:rPr>
                <w:rFonts w:ascii="Arial" w:hAnsi="Arial" w:cs="Arial"/>
                <w:i/>
              </w:rPr>
              <w:t>Indoor swimming lesson are not currently permitted and will keep updated on the government advice.</w:t>
            </w:r>
          </w:p>
          <w:p w14:paraId="2C754D73" w14:textId="77777777" w:rsidR="000304B9" w:rsidRDefault="000304B9" w:rsidP="000304B9">
            <w:pPr>
              <w:pStyle w:val="ListParagraph"/>
              <w:numPr>
                <w:ilvl w:val="0"/>
                <w:numId w:val="32"/>
              </w:numPr>
              <w:rPr>
                <w:rFonts w:ascii="Arial" w:hAnsi="Arial" w:cs="Arial"/>
                <w:i/>
              </w:rPr>
            </w:pPr>
            <w:r w:rsidRPr="0098478D">
              <w:rPr>
                <w:rFonts w:ascii="Arial" w:hAnsi="Arial" w:cs="Arial"/>
                <w:i/>
              </w:rPr>
              <w:t xml:space="preserve">Once permitted use </w:t>
            </w:r>
            <w:hyperlink r:id="rId65" w:history="1">
              <w:r w:rsidRPr="0098478D">
                <w:rPr>
                  <w:rStyle w:val="Hyperlink"/>
                  <w:rFonts w:ascii="Arial" w:hAnsi="Arial" w:cs="Arial"/>
                  <w:i/>
                </w:rPr>
                <w:t>Swim England guidance</w:t>
              </w:r>
            </w:hyperlink>
            <w:r w:rsidRPr="0098478D">
              <w:rPr>
                <w:rFonts w:ascii="Arial" w:hAnsi="Arial" w:cs="Arial"/>
                <w:i/>
              </w:rPr>
              <w:t xml:space="preserve"> to develop plans to commence swimming activities</w:t>
            </w:r>
          </w:p>
          <w:p w14:paraId="6BBF938E" w14:textId="624B4BB3" w:rsidR="0098478D" w:rsidRPr="0098478D" w:rsidRDefault="0098478D" w:rsidP="0098478D">
            <w:pPr>
              <w:pStyle w:val="ListParagraph"/>
              <w:ind w:left="360"/>
              <w:rPr>
                <w:rFonts w:ascii="Arial" w:hAnsi="Arial" w:cs="Arial"/>
                <w:i/>
              </w:rPr>
            </w:pPr>
            <w:r>
              <w:rPr>
                <w:rFonts w:ascii="Arial" w:hAnsi="Arial" w:cs="Arial"/>
                <w:color w:val="FF0000"/>
                <w:sz w:val="20"/>
                <w:szCs w:val="20"/>
              </w:rPr>
              <w:t xml:space="preserve">No swimming planned for Autumn term  </w:t>
            </w:r>
          </w:p>
        </w:tc>
        <w:tc>
          <w:tcPr>
            <w:tcW w:w="1984"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5E12139" w14:textId="5CC4D224" w:rsidR="000304B9" w:rsidRPr="00B77593" w:rsidRDefault="00B87896" w:rsidP="000304B9">
            <w:pPr>
              <w:rPr>
                <w:rFonts w:ascii="Arial" w:hAnsi="Arial" w:cs="Arial"/>
              </w:rPr>
            </w:pPr>
            <w:r w:rsidRPr="00B2182E">
              <w:rPr>
                <w:rFonts w:ascii="Arial" w:hAnsi="Arial" w:cs="Arial"/>
                <w:b/>
                <w:color w:val="00B050"/>
                <w:sz w:val="24"/>
                <w:szCs w:val="24"/>
              </w:rPr>
              <w:t>LOW</w:t>
            </w:r>
          </w:p>
        </w:tc>
        <w:tc>
          <w:tcPr>
            <w:tcW w:w="184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F8C9384" w14:textId="79240502" w:rsidR="000304B9" w:rsidRPr="00B77593" w:rsidRDefault="000304B9" w:rsidP="000304B9">
            <w:pPr>
              <w:rPr>
                <w:rFonts w:ascii="Arial" w:hAnsi="Arial" w:cs="Arial"/>
              </w:rPr>
            </w:pPr>
          </w:p>
        </w:tc>
        <w:tc>
          <w:tcPr>
            <w:tcW w:w="1698"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3F03FC34" w14:textId="77777777" w:rsidR="000304B9" w:rsidRPr="00B77593" w:rsidRDefault="000304B9" w:rsidP="000304B9">
            <w:pPr>
              <w:rPr>
                <w:rFonts w:ascii="Arial" w:hAnsi="Arial" w:cs="Arial"/>
              </w:rPr>
            </w:pPr>
          </w:p>
        </w:tc>
      </w:tr>
      <w:tr w:rsidR="000304B9" w:rsidRPr="00B77593" w14:paraId="2A35BA1F" w14:textId="77777777" w:rsidTr="005C7AFB">
        <w:tc>
          <w:tcPr>
            <w:tcW w:w="566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2BCD5A0" w14:textId="1D77539A" w:rsidR="000304B9" w:rsidRPr="00B87896" w:rsidRDefault="000304B9" w:rsidP="000304B9">
            <w:pPr>
              <w:rPr>
                <w:rFonts w:ascii="Arial" w:hAnsi="Arial" w:cs="Arial"/>
              </w:rPr>
            </w:pPr>
            <w:r w:rsidRPr="00B87896">
              <w:rPr>
                <w:rFonts w:ascii="Arial" w:hAnsi="Arial" w:cs="Arial"/>
              </w:rPr>
              <w:t xml:space="preserve">Education visits </w:t>
            </w:r>
          </w:p>
        </w:tc>
        <w:tc>
          <w:tcPr>
            <w:tcW w:w="4969"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15D2B66A" w14:textId="32AD7C20" w:rsidR="000304B9" w:rsidRPr="00B87896" w:rsidRDefault="000304B9" w:rsidP="000304B9">
            <w:pPr>
              <w:pStyle w:val="ListParagraph"/>
              <w:numPr>
                <w:ilvl w:val="0"/>
                <w:numId w:val="12"/>
              </w:numPr>
              <w:rPr>
                <w:rFonts w:ascii="Arial" w:hAnsi="Arial" w:cs="Arial"/>
                <w:i/>
                <w:lang w:val="en"/>
              </w:rPr>
            </w:pPr>
            <w:r w:rsidRPr="00B87896">
              <w:rPr>
                <w:rFonts w:ascii="Arial" w:hAnsi="Arial" w:cs="Arial"/>
                <w:i/>
                <w:lang w:val="en"/>
              </w:rPr>
              <w:t xml:space="preserve">Follow </w:t>
            </w:r>
            <w:hyperlink r:id="rId66" w:history="1">
              <w:r w:rsidRPr="00B87896">
                <w:rPr>
                  <w:rStyle w:val="Hyperlink"/>
                  <w:rFonts w:ascii="Arial" w:hAnsi="Arial" w:cs="Arial"/>
                  <w:i/>
                  <w:lang w:val="en"/>
                </w:rPr>
                <w:t>Travel guidance for educational settings</w:t>
              </w:r>
            </w:hyperlink>
            <w:r w:rsidRPr="00B87896">
              <w:rPr>
                <w:rFonts w:ascii="Arial" w:hAnsi="Arial" w:cs="Arial"/>
                <w:i/>
                <w:lang w:val="en"/>
              </w:rPr>
              <w:t xml:space="preserve"> government guidance</w:t>
            </w:r>
          </w:p>
          <w:p w14:paraId="096F9427" w14:textId="77777777" w:rsidR="000304B9" w:rsidRPr="00B87896" w:rsidRDefault="000304B9" w:rsidP="000304B9">
            <w:pPr>
              <w:pStyle w:val="ListParagraph"/>
              <w:numPr>
                <w:ilvl w:val="0"/>
                <w:numId w:val="12"/>
              </w:numPr>
              <w:rPr>
                <w:rFonts w:ascii="Arial" w:hAnsi="Arial" w:cs="Arial"/>
                <w:i/>
              </w:rPr>
            </w:pPr>
            <w:r w:rsidRPr="00B87896">
              <w:rPr>
                <w:rFonts w:ascii="Arial" w:hAnsi="Arial" w:cs="Arial"/>
                <w:i/>
              </w:rPr>
              <w:t>No domestic (UK) overnight and overseas educational visits until permitted to do so.</w:t>
            </w:r>
          </w:p>
          <w:p w14:paraId="685A9E8B" w14:textId="7E0E7452" w:rsidR="000304B9" w:rsidRPr="00B87896" w:rsidRDefault="000304B9" w:rsidP="000304B9">
            <w:pPr>
              <w:pStyle w:val="ListParagraph"/>
              <w:numPr>
                <w:ilvl w:val="0"/>
                <w:numId w:val="12"/>
              </w:numPr>
              <w:rPr>
                <w:rFonts w:ascii="Arial" w:hAnsi="Arial" w:cs="Arial"/>
                <w:i/>
              </w:rPr>
            </w:pPr>
            <w:r w:rsidRPr="00B87896">
              <w:rPr>
                <w:rFonts w:ascii="Arial" w:hAnsi="Arial" w:cs="Arial"/>
                <w:i/>
              </w:rPr>
              <w:t xml:space="preserve">Trip risk assessment completed to include COVID-19 secure measures in place at the destination </w:t>
            </w:r>
          </w:p>
          <w:p w14:paraId="5DB282B8" w14:textId="164BE25B" w:rsidR="000304B9" w:rsidRPr="00B87896" w:rsidRDefault="000304B9" w:rsidP="000304B9">
            <w:pPr>
              <w:pStyle w:val="ListParagraph"/>
              <w:numPr>
                <w:ilvl w:val="0"/>
                <w:numId w:val="12"/>
              </w:numPr>
              <w:rPr>
                <w:rFonts w:ascii="Arial" w:hAnsi="Arial" w:cs="Arial"/>
                <w:lang w:val="en"/>
              </w:rPr>
            </w:pPr>
            <w:r w:rsidRPr="00B87896">
              <w:rPr>
                <w:rFonts w:ascii="Arial" w:hAnsi="Arial" w:cs="Arial"/>
                <w:i/>
              </w:rPr>
              <w:t>Educational Visit Coordinator (EVC) has researched and aware of what Covid-19 protective measure are required for trips:</w:t>
            </w:r>
            <w:r w:rsidRPr="00B87896">
              <w:rPr>
                <w:rFonts w:ascii="Arial" w:hAnsi="Arial" w:cs="Arial"/>
                <w:lang w:val="en"/>
              </w:rPr>
              <w:t xml:space="preserve"> </w:t>
            </w:r>
            <w:hyperlink r:id="rId67" w:history="1">
              <w:r w:rsidRPr="00B87896">
                <w:rPr>
                  <w:rStyle w:val="Hyperlink"/>
                  <w:rFonts w:ascii="Arial" w:hAnsi="Arial" w:cs="Arial"/>
                  <w:lang w:val="en"/>
                </w:rPr>
                <w:t>health and safety guidance on educational visits</w:t>
              </w:r>
            </w:hyperlink>
          </w:p>
          <w:p w14:paraId="4DD4D58B" w14:textId="77777777" w:rsidR="000304B9" w:rsidRDefault="000304B9" w:rsidP="000304B9">
            <w:pPr>
              <w:pStyle w:val="ListParagraph"/>
              <w:numPr>
                <w:ilvl w:val="0"/>
                <w:numId w:val="12"/>
              </w:numPr>
              <w:rPr>
                <w:rFonts w:ascii="Arial" w:hAnsi="Arial" w:cs="Arial"/>
                <w:i/>
              </w:rPr>
            </w:pPr>
            <w:r w:rsidRPr="00B87896">
              <w:rPr>
                <w:rFonts w:ascii="Arial" w:hAnsi="Arial" w:cs="Arial"/>
                <w:i/>
              </w:rPr>
              <w:t xml:space="preserve">Continue to follow </w:t>
            </w:r>
            <w:proofErr w:type="gramStart"/>
            <w:r w:rsidRPr="00B87896">
              <w:rPr>
                <w:rFonts w:ascii="Arial" w:hAnsi="Arial" w:cs="Arial"/>
                <w:i/>
              </w:rPr>
              <w:t>schools</w:t>
            </w:r>
            <w:proofErr w:type="gramEnd"/>
            <w:r w:rsidRPr="00B87896">
              <w:rPr>
                <w:rFonts w:ascii="Arial" w:hAnsi="Arial" w:cs="Arial"/>
                <w:i/>
              </w:rPr>
              <w:t xml:space="preserve"> educational visits procedure.</w:t>
            </w:r>
          </w:p>
          <w:p w14:paraId="474C6B5B" w14:textId="77777777" w:rsidR="00B87896" w:rsidRDefault="00B87896" w:rsidP="00B87896">
            <w:pPr>
              <w:pStyle w:val="ListParagraph"/>
              <w:ind w:left="360"/>
              <w:rPr>
                <w:rFonts w:ascii="Arial" w:hAnsi="Arial" w:cs="Arial"/>
                <w:color w:val="FF0000"/>
                <w:sz w:val="20"/>
                <w:szCs w:val="20"/>
              </w:rPr>
            </w:pPr>
            <w:r>
              <w:rPr>
                <w:rFonts w:ascii="Arial" w:hAnsi="Arial" w:cs="Arial"/>
                <w:color w:val="FF0000"/>
                <w:sz w:val="20"/>
                <w:szCs w:val="20"/>
              </w:rPr>
              <w:t>No trips to take place in Autumn 1- reviewed for Autumn 2.</w:t>
            </w:r>
          </w:p>
          <w:p w14:paraId="515C5D80" w14:textId="1FCE58E8" w:rsidR="00B87896" w:rsidRPr="00B87896" w:rsidRDefault="00B87896" w:rsidP="00B87896">
            <w:pPr>
              <w:pStyle w:val="ListParagraph"/>
              <w:ind w:left="360"/>
              <w:rPr>
                <w:rFonts w:ascii="Arial" w:hAnsi="Arial" w:cs="Arial"/>
                <w:i/>
              </w:rPr>
            </w:pPr>
            <w:r>
              <w:rPr>
                <w:rFonts w:ascii="Arial" w:hAnsi="Arial" w:cs="Arial"/>
                <w:color w:val="FF0000"/>
                <w:sz w:val="20"/>
                <w:szCs w:val="20"/>
              </w:rPr>
              <w:t>NH issued guidance to staff on 15</w:t>
            </w:r>
            <w:r w:rsidRPr="00B87896">
              <w:rPr>
                <w:rFonts w:ascii="Arial" w:hAnsi="Arial" w:cs="Arial"/>
                <w:color w:val="FF0000"/>
                <w:sz w:val="20"/>
                <w:szCs w:val="20"/>
                <w:vertAlign w:val="superscript"/>
              </w:rPr>
              <w:t>th</w:t>
            </w:r>
            <w:r>
              <w:rPr>
                <w:rFonts w:ascii="Arial" w:hAnsi="Arial" w:cs="Arial"/>
                <w:color w:val="FF0000"/>
                <w:sz w:val="20"/>
                <w:szCs w:val="20"/>
              </w:rPr>
              <w:t xml:space="preserve"> July re protective measures   </w:t>
            </w:r>
          </w:p>
        </w:tc>
        <w:tc>
          <w:tcPr>
            <w:tcW w:w="1984"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055CD5E1" w14:textId="3F728827" w:rsidR="000304B9" w:rsidRPr="00B77593" w:rsidRDefault="00B87896" w:rsidP="000304B9">
            <w:pPr>
              <w:rPr>
                <w:rFonts w:ascii="Arial" w:hAnsi="Arial" w:cs="Arial"/>
              </w:rPr>
            </w:pPr>
            <w:r w:rsidRPr="00B2182E">
              <w:rPr>
                <w:rFonts w:ascii="Arial" w:hAnsi="Arial" w:cs="Arial"/>
                <w:b/>
                <w:color w:val="00B050"/>
                <w:sz w:val="24"/>
                <w:szCs w:val="24"/>
              </w:rPr>
              <w:t>LOW</w:t>
            </w:r>
          </w:p>
        </w:tc>
        <w:tc>
          <w:tcPr>
            <w:tcW w:w="1843"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5F7BD36F" w14:textId="12D500E5" w:rsidR="000304B9" w:rsidRPr="00B77593" w:rsidRDefault="00B87896" w:rsidP="000304B9">
            <w:pPr>
              <w:rPr>
                <w:rFonts w:ascii="Arial" w:hAnsi="Arial" w:cs="Arial"/>
              </w:rPr>
            </w:pPr>
            <w:r>
              <w:rPr>
                <w:rFonts w:ascii="Arial" w:hAnsi="Arial" w:cs="Arial"/>
              </w:rPr>
              <w:t>NH/ DG</w:t>
            </w:r>
          </w:p>
        </w:tc>
        <w:tc>
          <w:tcPr>
            <w:tcW w:w="1698"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C6B44A8" w14:textId="77777777" w:rsidR="000304B9" w:rsidRPr="00B77593" w:rsidRDefault="000304B9" w:rsidP="000304B9">
            <w:pPr>
              <w:rPr>
                <w:rFonts w:ascii="Arial" w:hAnsi="Arial" w:cs="Arial"/>
              </w:rPr>
            </w:pPr>
          </w:p>
        </w:tc>
      </w:tr>
    </w:tbl>
    <w:p w14:paraId="6A320FF9" w14:textId="1B38BB0D" w:rsidR="003F61EF" w:rsidRDefault="003F61EF" w:rsidP="00E2342A">
      <w:pPr>
        <w:rPr>
          <w:rFonts w:ascii="Arial" w:hAnsi="Arial" w:cs="Arial"/>
        </w:rPr>
      </w:pPr>
    </w:p>
    <w:p w14:paraId="1FAD8060" w14:textId="77777777" w:rsidR="000304B9" w:rsidRPr="00DE5F1F" w:rsidRDefault="000304B9" w:rsidP="000304B9">
      <w:pPr>
        <w:jc w:val="center"/>
        <w:rPr>
          <w:rFonts w:ascii="Arial" w:hAnsi="Arial" w:cs="Arial"/>
          <w:b/>
          <w:sz w:val="28"/>
          <w:u w:val="single"/>
        </w:rPr>
      </w:pPr>
      <w:bookmarkStart w:id="14" w:name="Action_Plan"/>
      <w:r w:rsidRPr="00DE5F1F">
        <w:rPr>
          <w:rFonts w:ascii="Arial" w:hAnsi="Arial" w:cs="Arial"/>
          <w:b/>
          <w:sz w:val="28"/>
          <w:u w:val="single"/>
        </w:rPr>
        <w:t>Action Plan</w:t>
      </w:r>
    </w:p>
    <w:tbl>
      <w:tblPr>
        <w:tblStyle w:val="TableGrid"/>
        <w:tblW w:w="16157" w:type="dxa"/>
        <w:tblInd w:w="-1139" w:type="dxa"/>
        <w:tblLook w:val="04A0" w:firstRow="1" w:lastRow="0" w:firstColumn="1" w:lastColumn="0" w:noHBand="0" w:noVBand="1"/>
      </w:tblPr>
      <w:tblGrid>
        <w:gridCol w:w="1560"/>
        <w:gridCol w:w="1701"/>
        <w:gridCol w:w="7371"/>
        <w:gridCol w:w="1984"/>
        <w:gridCol w:w="1843"/>
        <w:gridCol w:w="1698"/>
      </w:tblGrid>
      <w:tr w:rsidR="000304B9" w14:paraId="465A6451" w14:textId="77777777" w:rsidTr="005C7AFB">
        <w:trPr>
          <w:trHeight w:val="631"/>
        </w:trPr>
        <w:tc>
          <w:tcPr>
            <w:tcW w:w="1560" w:type="dxa"/>
            <w:shd w:val="clear" w:color="auto" w:fill="DEEAF6" w:themeFill="accent1" w:themeFillTint="33"/>
          </w:tcPr>
          <w:bookmarkEnd w:id="14"/>
          <w:p w14:paraId="5E22A748" w14:textId="77777777" w:rsidR="000304B9" w:rsidRPr="000304B9" w:rsidRDefault="000304B9" w:rsidP="008F1E0E">
            <w:pPr>
              <w:jc w:val="center"/>
              <w:rPr>
                <w:rFonts w:ascii="Arial" w:hAnsi="Arial" w:cs="Arial"/>
                <w:b/>
                <w:sz w:val="24"/>
              </w:rPr>
            </w:pPr>
            <w:r w:rsidRPr="000304B9">
              <w:rPr>
                <w:rFonts w:ascii="Arial" w:hAnsi="Arial" w:cs="Arial"/>
                <w:b/>
                <w:sz w:val="24"/>
              </w:rPr>
              <w:t>Number</w:t>
            </w:r>
          </w:p>
        </w:tc>
        <w:tc>
          <w:tcPr>
            <w:tcW w:w="1701" w:type="dxa"/>
            <w:shd w:val="clear" w:color="auto" w:fill="DEEAF6" w:themeFill="accent1" w:themeFillTint="33"/>
          </w:tcPr>
          <w:p w14:paraId="72786F23" w14:textId="77777777" w:rsidR="000304B9" w:rsidRPr="000304B9" w:rsidRDefault="000304B9" w:rsidP="008F1E0E">
            <w:pPr>
              <w:jc w:val="center"/>
              <w:rPr>
                <w:rFonts w:ascii="Arial" w:hAnsi="Arial" w:cs="Arial"/>
                <w:b/>
                <w:color w:val="FF0000"/>
                <w:sz w:val="24"/>
              </w:rPr>
            </w:pPr>
            <w:r w:rsidRPr="000304B9">
              <w:rPr>
                <w:rFonts w:ascii="Arial" w:hAnsi="Arial" w:cs="Arial"/>
                <w:b/>
                <w:color w:val="FF0000"/>
                <w:sz w:val="24"/>
              </w:rPr>
              <w:t>High</w:t>
            </w:r>
          </w:p>
          <w:p w14:paraId="114C86D5" w14:textId="77777777" w:rsidR="000304B9" w:rsidRPr="000304B9" w:rsidRDefault="000304B9" w:rsidP="008F1E0E">
            <w:pPr>
              <w:jc w:val="center"/>
              <w:rPr>
                <w:rFonts w:ascii="Arial" w:hAnsi="Arial" w:cs="Arial"/>
                <w:b/>
                <w:color w:val="ED7D31" w:themeColor="accent2"/>
                <w:sz w:val="24"/>
              </w:rPr>
            </w:pPr>
            <w:r w:rsidRPr="000304B9">
              <w:rPr>
                <w:rFonts w:ascii="Arial" w:hAnsi="Arial" w:cs="Arial"/>
                <w:b/>
                <w:color w:val="ED7D31" w:themeColor="accent2"/>
                <w:sz w:val="24"/>
              </w:rPr>
              <w:t>Medium</w:t>
            </w:r>
          </w:p>
          <w:p w14:paraId="3FDD4942" w14:textId="77777777" w:rsidR="000304B9" w:rsidRPr="000304B9" w:rsidRDefault="000304B9" w:rsidP="008F1E0E">
            <w:pPr>
              <w:jc w:val="center"/>
              <w:rPr>
                <w:rFonts w:ascii="Arial" w:hAnsi="Arial" w:cs="Arial"/>
                <w:b/>
                <w:sz w:val="24"/>
              </w:rPr>
            </w:pPr>
            <w:r w:rsidRPr="000304B9">
              <w:rPr>
                <w:rFonts w:ascii="Arial" w:hAnsi="Arial" w:cs="Arial"/>
                <w:b/>
                <w:color w:val="00B050"/>
                <w:sz w:val="24"/>
              </w:rPr>
              <w:t>Low</w:t>
            </w:r>
          </w:p>
        </w:tc>
        <w:tc>
          <w:tcPr>
            <w:tcW w:w="7371" w:type="dxa"/>
            <w:shd w:val="clear" w:color="auto" w:fill="DEEAF6" w:themeFill="accent1" w:themeFillTint="33"/>
          </w:tcPr>
          <w:p w14:paraId="27504571" w14:textId="77777777" w:rsidR="000304B9" w:rsidRPr="000304B9" w:rsidRDefault="000304B9" w:rsidP="008F1E0E">
            <w:pPr>
              <w:jc w:val="center"/>
              <w:rPr>
                <w:rFonts w:ascii="Arial" w:hAnsi="Arial" w:cs="Arial"/>
                <w:b/>
                <w:sz w:val="24"/>
              </w:rPr>
            </w:pPr>
            <w:r w:rsidRPr="000304B9">
              <w:rPr>
                <w:rFonts w:ascii="Arial" w:hAnsi="Arial" w:cs="Arial"/>
                <w:b/>
                <w:sz w:val="24"/>
              </w:rPr>
              <w:t>Action</w:t>
            </w:r>
          </w:p>
        </w:tc>
        <w:tc>
          <w:tcPr>
            <w:tcW w:w="1984" w:type="dxa"/>
            <w:shd w:val="clear" w:color="auto" w:fill="DEEAF6" w:themeFill="accent1" w:themeFillTint="33"/>
          </w:tcPr>
          <w:p w14:paraId="4D84B912" w14:textId="77777777" w:rsidR="000304B9" w:rsidRPr="000304B9" w:rsidRDefault="000304B9" w:rsidP="008F1E0E">
            <w:pPr>
              <w:jc w:val="center"/>
              <w:rPr>
                <w:rFonts w:ascii="Arial" w:hAnsi="Arial" w:cs="Arial"/>
                <w:b/>
                <w:sz w:val="24"/>
              </w:rPr>
            </w:pPr>
            <w:r w:rsidRPr="000304B9">
              <w:rPr>
                <w:rFonts w:ascii="Arial" w:hAnsi="Arial" w:cs="Arial"/>
                <w:b/>
                <w:sz w:val="24"/>
              </w:rPr>
              <w:t>Target completion date</w:t>
            </w:r>
          </w:p>
        </w:tc>
        <w:tc>
          <w:tcPr>
            <w:tcW w:w="1843" w:type="dxa"/>
            <w:shd w:val="clear" w:color="auto" w:fill="DEEAF6" w:themeFill="accent1" w:themeFillTint="33"/>
          </w:tcPr>
          <w:p w14:paraId="77BCCA24" w14:textId="77777777" w:rsidR="000304B9" w:rsidRPr="000304B9" w:rsidRDefault="000304B9" w:rsidP="008F1E0E">
            <w:pPr>
              <w:jc w:val="center"/>
              <w:rPr>
                <w:rFonts w:ascii="Arial" w:hAnsi="Arial" w:cs="Arial"/>
                <w:b/>
                <w:sz w:val="24"/>
              </w:rPr>
            </w:pPr>
            <w:r w:rsidRPr="000304B9">
              <w:rPr>
                <w:rFonts w:ascii="Arial" w:hAnsi="Arial" w:cs="Arial"/>
                <w:b/>
                <w:sz w:val="24"/>
              </w:rPr>
              <w:t>Assigned to</w:t>
            </w:r>
          </w:p>
        </w:tc>
        <w:tc>
          <w:tcPr>
            <w:tcW w:w="1698" w:type="dxa"/>
            <w:shd w:val="clear" w:color="auto" w:fill="DEEAF6" w:themeFill="accent1" w:themeFillTint="33"/>
          </w:tcPr>
          <w:p w14:paraId="20A3C8C8" w14:textId="77777777" w:rsidR="000304B9" w:rsidRPr="000304B9" w:rsidRDefault="000304B9" w:rsidP="008F1E0E">
            <w:pPr>
              <w:jc w:val="center"/>
              <w:rPr>
                <w:rFonts w:ascii="Arial" w:hAnsi="Arial" w:cs="Arial"/>
                <w:b/>
                <w:sz w:val="24"/>
              </w:rPr>
            </w:pPr>
            <w:r w:rsidRPr="000304B9">
              <w:rPr>
                <w:rFonts w:ascii="Arial" w:hAnsi="Arial" w:cs="Arial"/>
                <w:b/>
                <w:sz w:val="24"/>
              </w:rPr>
              <w:t>Date Completed</w:t>
            </w:r>
          </w:p>
        </w:tc>
      </w:tr>
      <w:tr w:rsidR="000304B9" w14:paraId="5994A20C" w14:textId="77777777" w:rsidTr="005C7AFB">
        <w:trPr>
          <w:trHeight w:val="213"/>
        </w:trPr>
        <w:tc>
          <w:tcPr>
            <w:tcW w:w="1560" w:type="dxa"/>
          </w:tcPr>
          <w:p w14:paraId="14C75218" w14:textId="12FDBD2E" w:rsidR="000304B9" w:rsidRDefault="00244BF1" w:rsidP="008F1E0E">
            <w:pPr>
              <w:rPr>
                <w:rFonts w:ascii="Arial" w:hAnsi="Arial" w:cs="Arial"/>
              </w:rPr>
            </w:pPr>
            <w:r>
              <w:rPr>
                <w:rFonts w:ascii="Arial" w:hAnsi="Arial" w:cs="Arial"/>
              </w:rPr>
              <w:t>5- Minimise contact</w:t>
            </w:r>
          </w:p>
        </w:tc>
        <w:tc>
          <w:tcPr>
            <w:tcW w:w="1701" w:type="dxa"/>
          </w:tcPr>
          <w:p w14:paraId="42988F35" w14:textId="77777777" w:rsidR="00244BF1" w:rsidRPr="000304B9" w:rsidRDefault="00244BF1" w:rsidP="00244BF1">
            <w:pPr>
              <w:jc w:val="center"/>
              <w:rPr>
                <w:rFonts w:ascii="Arial" w:hAnsi="Arial" w:cs="Arial"/>
                <w:b/>
                <w:color w:val="ED7D31" w:themeColor="accent2"/>
                <w:sz w:val="24"/>
              </w:rPr>
            </w:pPr>
            <w:r w:rsidRPr="000304B9">
              <w:rPr>
                <w:rFonts w:ascii="Arial" w:hAnsi="Arial" w:cs="Arial"/>
                <w:b/>
                <w:color w:val="ED7D31" w:themeColor="accent2"/>
                <w:sz w:val="24"/>
              </w:rPr>
              <w:t>Medium</w:t>
            </w:r>
          </w:p>
          <w:p w14:paraId="3DA50DF4" w14:textId="0A3C33B6" w:rsidR="000304B9" w:rsidRDefault="000304B9" w:rsidP="008F1E0E">
            <w:pPr>
              <w:rPr>
                <w:rFonts w:ascii="Arial" w:hAnsi="Arial" w:cs="Arial"/>
              </w:rPr>
            </w:pPr>
          </w:p>
        </w:tc>
        <w:tc>
          <w:tcPr>
            <w:tcW w:w="7371" w:type="dxa"/>
          </w:tcPr>
          <w:p w14:paraId="27CD6E1B" w14:textId="77777777" w:rsidR="000304B9" w:rsidRDefault="00244BF1" w:rsidP="008F1E0E">
            <w:pPr>
              <w:rPr>
                <w:rFonts w:ascii="Arial" w:hAnsi="Arial" w:cs="Arial"/>
              </w:rPr>
            </w:pPr>
            <w:r>
              <w:rPr>
                <w:rFonts w:ascii="Arial" w:hAnsi="Arial" w:cs="Arial"/>
              </w:rPr>
              <w:t xml:space="preserve">Review of Before &amp; After School Provision and Breakfast club to ensure safety between bubbles </w:t>
            </w:r>
          </w:p>
          <w:p w14:paraId="00151C11" w14:textId="44D3E5C5" w:rsidR="00244BF1" w:rsidRDefault="00244BF1" w:rsidP="008F1E0E">
            <w:pPr>
              <w:rPr>
                <w:rFonts w:ascii="Arial" w:hAnsi="Arial" w:cs="Arial"/>
              </w:rPr>
            </w:pPr>
            <w:r>
              <w:rPr>
                <w:rFonts w:ascii="Arial" w:hAnsi="Arial" w:cs="Arial"/>
              </w:rPr>
              <w:t xml:space="preserve">This will be reviewed after 2 weeks of pupils returning in September  </w:t>
            </w:r>
          </w:p>
        </w:tc>
        <w:tc>
          <w:tcPr>
            <w:tcW w:w="1984" w:type="dxa"/>
          </w:tcPr>
          <w:p w14:paraId="11B834FF" w14:textId="77777777" w:rsidR="000304B9" w:rsidRDefault="00244BF1" w:rsidP="008F1E0E">
            <w:pPr>
              <w:rPr>
                <w:rFonts w:ascii="Arial" w:hAnsi="Arial" w:cs="Arial"/>
              </w:rPr>
            </w:pPr>
            <w:r>
              <w:rPr>
                <w:rFonts w:ascii="Arial" w:hAnsi="Arial" w:cs="Arial"/>
              </w:rPr>
              <w:t>Aim for w/b 14</w:t>
            </w:r>
            <w:r w:rsidRPr="00244BF1">
              <w:rPr>
                <w:rFonts w:ascii="Arial" w:hAnsi="Arial" w:cs="Arial"/>
                <w:vertAlign w:val="superscript"/>
              </w:rPr>
              <w:t>th</w:t>
            </w:r>
            <w:r>
              <w:rPr>
                <w:rFonts w:ascii="Arial" w:hAnsi="Arial" w:cs="Arial"/>
              </w:rPr>
              <w:t xml:space="preserve"> September </w:t>
            </w:r>
          </w:p>
          <w:p w14:paraId="263ED0D4" w14:textId="77777777" w:rsidR="00D41D86" w:rsidRDefault="00D41D86" w:rsidP="008F1E0E">
            <w:pPr>
              <w:rPr>
                <w:rFonts w:ascii="Arial" w:hAnsi="Arial" w:cs="Arial"/>
              </w:rPr>
            </w:pPr>
          </w:p>
          <w:p w14:paraId="44E26429" w14:textId="4025242C" w:rsidR="00D41D86" w:rsidRDefault="00D41D86" w:rsidP="008F1E0E">
            <w:pPr>
              <w:rPr>
                <w:rFonts w:ascii="Arial" w:hAnsi="Arial" w:cs="Arial"/>
              </w:rPr>
            </w:pPr>
            <w:r>
              <w:rPr>
                <w:rFonts w:ascii="Arial" w:hAnsi="Arial" w:cs="Arial"/>
                <w:b/>
              </w:rPr>
              <w:t xml:space="preserve">Reviewed </w:t>
            </w:r>
            <w:r>
              <w:rPr>
                <w:rFonts w:ascii="Arial" w:hAnsi="Arial" w:cs="Arial"/>
                <w:b/>
              </w:rPr>
              <w:t>9</w:t>
            </w:r>
            <w:r w:rsidRPr="00D41D86">
              <w:rPr>
                <w:rFonts w:ascii="Arial" w:hAnsi="Arial" w:cs="Arial"/>
                <w:b/>
                <w:vertAlign w:val="superscript"/>
              </w:rPr>
              <w:t>th</w:t>
            </w:r>
            <w:r>
              <w:rPr>
                <w:rFonts w:ascii="Arial" w:hAnsi="Arial" w:cs="Arial"/>
                <w:b/>
              </w:rPr>
              <w:t xml:space="preserve"> September</w:t>
            </w:r>
            <w:r>
              <w:rPr>
                <w:rFonts w:ascii="Arial" w:hAnsi="Arial" w:cs="Arial"/>
                <w:b/>
              </w:rPr>
              <w:t>- decision to not reopen at present</w:t>
            </w:r>
          </w:p>
        </w:tc>
        <w:tc>
          <w:tcPr>
            <w:tcW w:w="1843" w:type="dxa"/>
          </w:tcPr>
          <w:p w14:paraId="3C294446" w14:textId="637EFDC6" w:rsidR="000304B9" w:rsidRDefault="00244BF1" w:rsidP="008F1E0E">
            <w:pPr>
              <w:rPr>
                <w:rFonts w:ascii="Arial" w:hAnsi="Arial" w:cs="Arial"/>
              </w:rPr>
            </w:pPr>
            <w:r>
              <w:rPr>
                <w:rFonts w:ascii="Arial" w:hAnsi="Arial" w:cs="Arial"/>
              </w:rPr>
              <w:t>DG/VH/SV</w:t>
            </w:r>
          </w:p>
        </w:tc>
        <w:tc>
          <w:tcPr>
            <w:tcW w:w="1698" w:type="dxa"/>
          </w:tcPr>
          <w:p w14:paraId="162D0E92" w14:textId="69C2DD95" w:rsidR="000304B9" w:rsidRDefault="00D41D86" w:rsidP="008F1E0E">
            <w:pPr>
              <w:rPr>
                <w:rFonts w:ascii="Arial" w:hAnsi="Arial" w:cs="Arial"/>
              </w:rPr>
            </w:pPr>
            <w:r>
              <w:rPr>
                <w:rFonts w:ascii="Arial" w:hAnsi="Arial" w:cs="Arial"/>
                <w:b/>
              </w:rPr>
              <w:t xml:space="preserve"> </w:t>
            </w:r>
          </w:p>
        </w:tc>
      </w:tr>
      <w:tr w:rsidR="000304B9" w14:paraId="598ECE1C" w14:textId="77777777" w:rsidTr="005C7AFB">
        <w:trPr>
          <w:trHeight w:val="201"/>
        </w:trPr>
        <w:tc>
          <w:tcPr>
            <w:tcW w:w="1560" w:type="dxa"/>
          </w:tcPr>
          <w:p w14:paraId="36198A3D" w14:textId="77777777" w:rsidR="000304B9" w:rsidRDefault="000304B9" w:rsidP="008F1E0E">
            <w:pPr>
              <w:rPr>
                <w:rFonts w:ascii="Arial" w:hAnsi="Arial" w:cs="Arial"/>
              </w:rPr>
            </w:pPr>
          </w:p>
        </w:tc>
        <w:tc>
          <w:tcPr>
            <w:tcW w:w="1701" w:type="dxa"/>
          </w:tcPr>
          <w:p w14:paraId="0CD924DF" w14:textId="77777777" w:rsidR="000304B9" w:rsidRDefault="000304B9" w:rsidP="008F1E0E">
            <w:pPr>
              <w:rPr>
                <w:rFonts w:ascii="Arial" w:hAnsi="Arial" w:cs="Arial"/>
              </w:rPr>
            </w:pPr>
          </w:p>
        </w:tc>
        <w:tc>
          <w:tcPr>
            <w:tcW w:w="7371" w:type="dxa"/>
          </w:tcPr>
          <w:p w14:paraId="01684945" w14:textId="77777777" w:rsidR="000304B9" w:rsidRDefault="000304B9" w:rsidP="008F1E0E">
            <w:pPr>
              <w:rPr>
                <w:rFonts w:ascii="Arial" w:hAnsi="Arial" w:cs="Arial"/>
              </w:rPr>
            </w:pPr>
          </w:p>
        </w:tc>
        <w:tc>
          <w:tcPr>
            <w:tcW w:w="1984" w:type="dxa"/>
          </w:tcPr>
          <w:p w14:paraId="18CF8FC5" w14:textId="77777777" w:rsidR="000304B9" w:rsidRDefault="000304B9" w:rsidP="008F1E0E">
            <w:pPr>
              <w:rPr>
                <w:rFonts w:ascii="Arial" w:hAnsi="Arial" w:cs="Arial"/>
              </w:rPr>
            </w:pPr>
          </w:p>
        </w:tc>
        <w:tc>
          <w:tcPr>
            <w:tcW w:w="1843" w:type="dxa"/>
          </w:tcPr>
          <w:p w14:paraId="6DCB38C7" w14:textId="77777777" w:rsidR="000304B9" w:rsidRDefault="000304B9" w:rsidP="008F1E0E">
            <w:pPr>
              <w:rPr>
                <w:rFonts w:ascii="Arial" w:hAnsi="Arial" w:cs="Arial"/>
              </w:rPr>
            </w:pPr>
          </w:p>
        </w:tc>
        <w:tc>
          <w:tcPr>
            <w:tcW w:w="1698" w:type="dxa"/>
          </w:tcPr>
          <w:p w14:paraId="284E2930" w14:textId="77777777" w:rsidR="000304B9" w:rsidRDefault="000304B9" w:rsidP="008F1E0E">
            <w:pPr>
              <w:rPr>
                <w:rFonts w:ascii="Arial" w:hAnsi="Arial" w:cs="Arial"/>
              </w:rPr>
            </w:pPr>
          </w:p>
        </w:tc>
      </w:tr>
      <w:tr w:rsidR="000304B9" w14:paraId="1D63C74C" w14:textId="77777777" w:rsidTr="005C7AFB">
        <w:trPr>
          <w:trHeight w:val="213"/>
        </w:trPr>
        <w:tc>
          <w:tcPr>
            <w:tcW w:w="1560" w:type="dxa"/>
          </w:tcPr>
          <w:p w14:paraId="5685E070" w14:textId="77777777" w:rsidR="000304B9" w:rsidRDefault="000304B9" w:rsidP="008F1E0E">
            <w:pPr>
              <w:rPr>
                <w:rFonts w:ascii="Arial" w:hAnsi="Arial" w:cs="Arial"/>
              </w:rPr>
            </w:pPr>
          </w:p>
        </w:tc>
        <w:tc>
          <w:tcPr>
            <w:tcW w:w="1701" w:type="dxa"/>
          </w:tcPr>
          <w:p w14:paraId="6900017A" w14:textId="77777777" w:rsidR="000304B9" w:rsidRDefault="000304B9" w:rsidP="008F1E0E">
            <w:pPr>
              <w:rPr>
                <w:rFonts w:ascii="Arial" w:hAnsi="Arial" w:cs="Arial"/>
              </w:rPr>
            </w:pPr>
          </w:p>
        </w:tc>
        <w:tc>
          <w:tcPr>
            <w:tcW w:w="7371" w:type="dxa"/>
          </w:tcPr>
          <w:p w14:paraId="40458887" w14:textId="77777777" w:rsidR="000304B9" w:rsidRDefault="000304B9" w:rsidP="008F1E0E">
            <w:pPr>
              <w:rPr>
                <w:rFonts w:ascii="Arial" w:hAnsi="Arial" w:cs="Arial"/>
              </w:rPr>
            </w:pPr>
          </w:p>
        </w:tc>
        <w:tc>
          <w:tcPr>
            <w:tcW w:w="1984" w:type="dxa"/>
          </w:tcPr>
          <w:p w14:paraId="46936967" w14:textId="77777777" w:rsidR="000304B9" w:rsidRDefault="000304B9" w:rsidP="008F1E0E">
            <w:pPr>
              <w:rPr>
                <w:rFonts w:ascii="Arial" w:hAnsi="Arial" w:cs="Arial"/>
              </w:rPr>
            </w:pPr>
          </w:p>
        </w:tc>
        <w:tc>
          <w:tcPr>
            <w:tcW w:w="1843" w:type="dxa"/>
          </w:tcPr>
          <w:p w14:paraId="203F5D67" w14:textId="77777777" w:rsidR="000304B9" w:rsidRDefault="000304B9" w:rsidP="008F1E0E">
            <w:pPr>
              <w:rPr>
                <w:rFonts w:ascii="Arial" w:hAnsi="Arial" w:cs="Arial"/>
              </w:rPr>
            </w:pPr>
          </w:p>
        </w:tc>
        <w:tc>
          <w:tcPr>
            <w:tcW w:w="1698" w:type="dxa"/>
          </w:tcPr>
          <w:p w14:paraId="39EEE8BF" w14:textId="77777777" w:rsidR="000304B9" w:rsidRDefault="000304B9" w:rsidP="008F1E0E">
            <w:pPr>
              <w:rPr>
                <w:rFonts w:ascii="Arial" w:hAnsi="Arial" w:cs="Arial"/>
              </w:rPr>
            </w:pPr>
          </w:p>
        </w:tc>
      </w:tr>
    </w:tbl>
    <w:p w14:paraId="4FEE6C03" w14:textId="5C1AB49E" w:rsidR="000304B9" w:rsidRPr="00B77593" w:rsidRDefault="000304B9" w:rsidP="00E2342A">
      <w:pPr>
        <w:rPr>
          <w:rFonts w:ascii="Arial" w:hAnsi="Arial" w:cs="Arial"/>
        </w:rPr>
      </w:pPr>
    </w:p>
    <w:tbl>
      <w:tblPr>
        <w:tblStyle w:val="TableGrid"/>
        <w:tblW w:w="16157" w:type="dxa"/>
        <w:tblInd w:w="-1139" w:type="dxa"/>
        <w:tblLook w:val="04A0" w:firstRow="1" w:lastRow="0" w:firstColumn="1" w:lastColumn="0" w:noHBand="0" w:noVBand="1"/>
      </w:tblPr>
      <w:tblGrid>
        <w:gridCol w:w="11624"/>
        <w:gridCol w:w="4533"/>
      </w:tblGrid>
      <w:tr w:rsidR="00812C35" w:rsidRPr="00B77593" w14:paraId="7E3BD53B" w14:textId="77777777" w:rsidTr="005C7AFB">
        <w:trPr>
          <w:trHeight w:val="233"/>
        </w:trPr>
        <w:tc>
          <w:tcPr>
            <w:tcW w:w="16157" w:type="dxa"/>
            <w:gridSpan w:val="2"/>
            <w:tcBorders>
              <w:bottom w:val="single" w:sz="4" w:space="0" w:color="auto"/>
            </w:tcBorders>
            <w:tcMar>
              <w:top w:w="113" w:type="dxa"/>
              <w:bottom w:w="113" w:type="dxa"/>
            </w:tcMar>
          </w:tcPr>
          <w:p w14:paraId="3E7A8B39" w14:textId="49827635" w:rsidR="00812C35" w:rsidRPr="00B77593" w:rsidRDefault="00812C35" w:rsidP="00346C5B">
            <w:pPr>
              <w:rPr>
                <w:rFonts w:ascii="Arial" w:hAnsi="Arial" w:cs="Arial"/>
              </w:rPr>
            </w:pPr>
            <w:r>
              <w:rPr>
                <w:rFonts w:ascii="Arial" w:hAnsi="Arial" w:cs="Arial"/>
              </w:rPr>
              <w:t>Name of School:</w:t>
            </w:r>
            <w:r w:rsidR="0098478D">
              <w:rPr>
                <w:rFonts w:ascii="Arial" w:hAnsi="Arial" w:cs="Arial"/>
              </w:rPr>
              <w:t xml:space="preserve"> Smith’s Wood Primary Academy </w:t>
            </w:r>
          </w:p>
        </w:tc>
      </w:tr>
      <w:tr w:rsidR="00F446CE" w:rsidRPr="00B77593" w14:paraId="25792E12" w14:textId="77777777" w:rsidTr="005C7AFB">
        <w:trPr>
          <w:trHeight w:val="233"/>
        </w:trPr>
        <w:tc>
          <w:tcPr>
            <w:tcW w:w="11624" w:type="dxa"/>
            <w:tcBorders>
              <w:bottom w:val="single" w:sz="4" w:space="0" w:color="auto"/>
            </w:tcBorders>
            <w:tcMar>
              <w:top w:w="113" w:type="dxa"/>
              <w:bottom w:w="113" w:type="dxa"/>
            </w:tcMar>
          </w:tcPr>
          <w:p w14:paraId="1D9BC60F" w14:textId="77777777" w:rsidR="00F446CE" w:rsidRPr="00B77593" w:rsidRDefault="00F446CE" w:rsidP="00346C5B">
            <w:pPr>
              <w:rPr>
                <w:rFonts w:ascii="Arial" w:hAnsi="Arial" w:cs="Arial"/>
              </w:rPr>
            </w:pPr>
            <w:r w:rsidRPr="00B77593">
              <w:rPr>
                <w:rFonts w:ascii="Arial" w:hAnsi="Arial" w:cs="Arial"/>
              </w:rPr>
              <w:t>Signed:</w:t>
            </w:r>
          </w:p>
        </w:tc>
        <w:tc>
          <w:tcPr>
            <w:tcW w:w="4533" w:type="dxa"/>
            <w:tcBorders>
              <w:bottom w:val="single" w:sz="4" w:space="0" w:color="auto"/>
            </w:tcBorders>
            <w:tcMar>
              <w:top w:w="113" w:type="dxa"/>
              <w:bottom w:w="113" w:type="dxa"/>
            </w:tcMar>
          </w:tcPr>
          <w:p w14:paraId="7C09F7ED" w14:textId="6DFFCA6C" w:rsidR="00F446CE" w:rsidRPr="00B77593" w:rsidRDefault="00F446CE" w:rsidP="00346C5B">
            <w:pPr>
              <w:rPr>
                <w:rFonts w:ascii="Arial" w:hAnsi="Arial" w:cs="Arial"/>
              </w:rPr>
            </w:pPr>
            <w:r w:rsidRPr="00B77593">
              <w:rPr>
                <w:rFonts w:ascii="Arial" w:hAnsi="Arial" w:cs="Arial"/>
              </w:rPr>
              <w:t>Date:</w:t>
            </w:r>
            <w:r w:rsidR="0098478D">
              <w:rPr>
                <w:rFonts w:ascii="Arial" w:hAnsi="Arial" w:cs="Arial"/>
              </w:rPr>
              <w:t xml:space="preserve"> 14.07.20 </w:t>
            </w:r>
          </w:p>
        </w:tc>
      </w:tr>
      <w:tr w:rsidR="00F446CE" w:rsidRPr="00B77593" w14:paraId="6DF5D659" w14:textId="77777777" w:rsidTr="005C7AFB">
        <w:trPr>
          <w:trHeight w:val="188"/>
        </w:trPr>
        <w:tc>
          <w:tcPr>
            <w:tcW w:w="16157" w:type="dxa"/>
            <w:gridSpan w:val="2"/>
            <w:tcMar>
              <w:top w:w="113" w:type="dxa"/>
              <w:bottom w:w="113" w:type="dxa"/>
            </w:tcMar>
          </w:tcPr>
          <w:p w14:paraId="34E91C77" w14:textId="562E17F0" w:rsidR="00F446CE" w:rsidRPr="00B77593" w:rsidRDefault="00F446CE" w:rsidP="009814FC">
            <w:pPr>
              <w:rPr>
                <w:rFonts w:ascii="Arial" w:hAnsi="Arial" w:cs="Arial"/>
              </w:rPr>
            </w:pPr>
            <w:proofErr w:type="spellStart"/>
            <w:r w:rsidRPr="00B77593">
              <w:rPr>
                <w:rFonts w:ascii="Arial" w:hAnsi="Arial" w:cs="Arial"/>
              </w:rPr>
              <w:t>Headteacher</w:t>
            </w:r>
            <w:proofErr w:type="spellEnd"/>
            <w:r w:rsidR="00597626">
              <w:rPr>
                <w:rFonts w:ascii="Arial" w:hAnsi="Arial" w:cs="Arial"/>
              </w:rPr>
              <w:t xml:space="preserve"> / SLT Member</w:t>
            </w:r>
            <w:r w:rsidRPr="00B77593">
              <w:rPr>
                <w:rFonts w:ascii="Arial" w:hAnsi="Arial" w:cs="Arial"/>
              </w:rPr>
              <w:t xml:space="preserve">: </w:t>
            </w:r>
            <w:r w:rsidR="0098478D">
              <w:rPr>
                <w:rFonts w:ascii="Arial" w:hAnsi="Arial" w:cs="Arial"/>
              </w:rPr>
              <w:t xml:space="preserve">Danielle Givens </w:t>
            </w:r>
          </w:p>
        </w:tc>
      </w:tr>
      <w:tr w:rsidR="00597626" w:rsidRPr="00B77593" w14:paraId="57B3C8F8" w14:textId="77777777" w:rsidTr="005C7AFB">
        <w:trPr>
          <w:trHeight w:val="188"/>
        </w:trPr>
        <w:tc>
          <w:tcPr>
            <w:tcW w:w="16157" w:type="dxa"/>
            <w:gridSpan w:val="2"/>
            <w:tcBorders>
              <w:bottom w:val="single" w:sz="4" w:space="0" w:color="auto"/>
            </w:tcBorders>
            <w:tcMar>
              <w:top w:w="113" w:type="dxa"/>
              <w:bottom w:w="113" w:type="dxa"/>
            </w:tcMar>
          </w:tcPr>
          <w:p w14:paraId="52DFD011" w14:textId="77777777" w:rsidR="00597626" w:rsidRDefault="00597626" w:rsidP="009814FC">
            <w:pPr>
              <w:rPr>
                <w:rFonts w:ascii="Arial" w:hAnsi="Arial" w:cs="Arial"/>
              </w:rPr>
            </w:pPr>
            <w:r>
              <w:rPr>
                <w:rFonts w:ascii="Arial" w:hAnsi="Arial" w:cs="Arial"/>
              </w:rPr>
              <w:t>Review date:</w:t>
            </w:r>
            <w:r w:rsidR="0098478D">
              <w:rPr>
                <w:rFonts w:ascii="Arial" w:hAnsi="Arial" w:cs="Arial"/>
              </w:rPr>
              <w:t xml:space="preserve"> Ongoing through September </w:t>
            </w:r>
          </w:p>
          <w:p w14:paraId="0B2CFB5D" w14:textId="1E2EC56F" w:rsidR="00D41D86" w:rsidRPr="00B77593" w:rsidRDefault="00D41D86" w:rsidP="009814FC">
            <w:pPr>
              <w:rPr>
                <w:rFonts w:ascii="Arial" w:hAnsi="Arial" w:cs="Arial"/>
              </w:rPr>
            </w:pPr>
            <w:r>
              <w:rPr>
                <w:rFonts w:ascii="Arial" w:hAnsi="Arial" w:cs="Arial"/>
                <w:b/>
              </w:rPr>
              <w:t>Reviewed 10</w:t>
            </w:r>
            <w:r w:rsidRPr="00D41D86">
              <w:rPr>
                <w:rFonts w:ascii="Arial" w:hAnsi="Arial" w:cs="Arial"/>
                <w:b/>
                <w:vertAlign w:val="superscript"/>
              </w:rPr>
              <w:t>th</w:t>
            </w:r>
            <w:r>
              <w:rPr>
                <w:rFonts w:ascii="Arial" w:hAnsi="Arial" w:cs="Arial"/>
                <w:b/>
              </w:rPr>
              <w:t xml:space="preserve"> September 2020</w:t>
            </w:r>
          </w:p>
        </w:tc>
      </w:tr>
    </w:tbl>
    <w:p w14:paraId="546566BA" w14:textId="77777777" w:rsidR="0061748A" w:rsidRDefault="0061748A" w:rsidP="008B594D">
      <w:pPr>
        <w:jc w:val="center"/>
        <w:rPr>
          <w:rFonts w:ascii="Arial" w:hAnsi="Arial" w:cs="Arial"/>
          <w:b/>
          <w:sz w:val="24"/>
          <w:u w:val="single"/>
        </w:rPr>
      </w:pPr>
    </w:p>
    <w:p w14:paraId="2731B60D" w14:textId="3198F7C1" w:rsidR="008B594D" w:rsidRPr="00EA10A7" w:rsidRDefault="008B594D" w:rsidP="00EA10A7">
      <w:pPr>
        <w:pStyle w:val="Heading1"/>
        <w:jc w:val="center"/>
        <w:rPr>
          <w:rFonts w:ascii="Arial" w:hAnsi="Arial" w:cs="Arial"/>
          <w:b/>
          <w:color w:val="auto"/>
          <w:sz w:val="36"/>
        </w:rPr>
      </w:pPr>
      <w:r w:rsidRPr="00EA10A7">
        <w:rPr>
          <w:rFonts w:ascii="Arial" w:hAnsi="Arial" w:cs="Arial"/>
          <w:b/>
          <w:color w:val="auto"/>
          <w:sz w:val="36"/>
        </w:rPr>
        <w:t>Further Information</w:t>
      </w:r>
    </w:p>
    <w:tbl>
      <w:tblPr>
        <w:tblStyle w:val="TableGrid"/>
        <w:tblW w:w="16297" w:type="dxa"/>
        <w:tblInd w:w="-1276" w:type="dxa"/>
        <w:tblLook w:val="04A0" w:firstRow="1" w:lastRow="0" w:firstColumn="1" w:lastColumn="0" w:noHBand="0" w:noVBand="1"/>
      </w:tblPr>
      <w:tblGrid>
        <w:gridCol w:w="8789"/>
        <w:gridCol w:w="7508"/>
      </w:tblGrid>
      <w:tr w:rsidR="00493EEB" w14:paraId="784068A1" w14:textId="77777777" w:rsidTr="00C67D41">
        <w:tc>
          <w:tcPr>
            <w:tcW w:w="8789" w:type="dxa"/>
          </w:tcPr>
          <w:p w14:paraId="3921D00A" w14:textId="7033C697" w:rsidR="00493EEB" w:rsidRPr="00B825E7" w:rsidRDefault="00D41D86" w:rsidP="00F61BB4">
            <w:pPr>
              <w:pStyle w:val="ListParagraph"/>
              <w:ind w:left="113"/>
              <w:rPr>
                <w:rFonts w:ascii="Arial" w:hAnsi="Arial" w:cs="Arial"/>
              </w:rPr>
            </w:pPr>
            <w:hyperlink r:id="rId68" w:history="1">
              <w:r w:rsidR="00F61BB4" w:rsidRPr="00F61BB4">
                <w:rPr>
                  <w:rStyle w:val="Hyperlink"/>
                  <w:rFonts w:ascii="Arial" w:hAnsi="Arial" w:cs="Arial"/>
                </w:rPr>
                <w:t>Guidance for full opening: schools</w:t>
              </w:r>
            </w:hyperlink>
          </w:p>
        </w:tc>
        <w:tc>
          <w:tcPr>
            <w:tcW w:w="7508" w:type="dxa"/>
          </w:tcPr>
          <w:p w14:paraId="6136D5C4" w14:textId="314B59EA" w:rsidR="00493EEB" w:rsidRPr="00B825E7" w:rsidRDefault="00D41D86" w:rsidP="00B825E7">
            <w:pPr>
              <w:pStyle w:val="ListParagraph"/>
              <w:numPr>
                <w:ilvl w:val="0"/>
                <w:numId w:val="28"/>
              </w:numPr>
              <w:rPr>
                <w:rStyle w:val="Hyperlink"/>
                <w:rFonts w:ascii="Arial" w:hAnsi="Arial" w:cs="Arial"/>
              </w:rPr>
            </w:pPr>
            <w:hyperlink r:id="rId69" w:history="1">
              <w:r w:rsidR="00F61BB4" w:rsidRPr="00541EA0">
                <w:rPr>
                  <w:rStyle w:val="Hyperlink"/>
                  <w:rFonts w:ascii="Arial" w:hAnsi="Arial" w:cs="Arial"/>
                </w:rPr>
                <w:t>Guidance for full opening: special schools and other specialist settings</w:t>
              </w:r>
            </w:hyperlink>
          </w:p>
          <w:p w14:paraId="0FB39AA5" w14:textId="77777777" w:rsidR="00493EEB" w:rsidRPr="00493EEB" w:rsidRDefault="00493EEB" w:rsidP="00B825E7">
            <w:pPr>
              <w:rPr>
                <w:rFonts w:ascii="Arial" w:hAnsi="Arial" w:cs="Arial"/>
                <w:color w:val="0563C1"/>
                <w:u w:val="single"/>
              </w:rPr>
            </w:pPr>
          </w:p>
        </w:tc>
      </w:tr>
      <w:tr w:rsidR="00493EEB" w14:paraId="492F54C2" w14:textId="77777777" w:rsidTr="00CE1ED8">
        <w:trPr>
          <w:trHeight w:val="754"/>
        </w:trPr>
        <w:tc>
          <w:tcPr>
            <w:tcW w:w="8789" w:type="dxa"/>
          </w:tcPr>
          <w:p w14:paraId="0A7B5784" w14:textId="708F663A" w:rsidR="00493EEB" w:rsidRDefault="00D41D86" w:rsidP="00F61BB4">
            <w:pPr>
              <w:rPr>
                <w:rFonts w:ascii="Arial" w:hAnsi="Arial" w:cs="Arial"/>
                <w:b/>
                <w:sz w:val="24"/>
                <w:u w:val="single"/>
              </w:rPr>
            </w:pPr>
            <w:hyperlink r:id="rId70" w:history="1">
              <w:r w:rsidR="00F61BB4" w:rsidRPr="00541EA0">
                <w:rPr>
                  <w:rStyle w:val="Hyperlink"/>
                  <w:rFonts w:ascii="Arial" w:hAnsi="Arial" w:cs="Arial"/>
                </w:rPr>
                <w:t xml:space="preserve">Actions for early years and childcare providers during the </w:t>
              </w:r>
              <w:r w:rsidR="00F61BB4">
                <w:rPr>
                  <w:rStyle w:val="Hyperlink"/>
                  <w:rFonts w:ascii="Arial" w:hAnsi="Arial" w:cs="Arial"/>
                </w:rPr>
                <w:t>coronavirus (COVID-19)</w:t>
              </w:r>
              <w:r w:rsidR="00F61BB4" w:rsidRPr="00541EA0">
                <w:rPr>
                  <w:rStyle w:val="Hyperlink"/>
                  <w:rFonts w:ascii="Arial" w:hAnsi="Arial" w:cs="Arial"/>
                </w:rPr>
                <w:t xml:space="preserve"> (COVID-19) outbreak</w:t>
              </w:r>
            </w:hyperlink>
          </w:p>
        </w:tc>
        <w:tc>
          <w:tcPr>
            <w:tcW w:w="7508" w:type="dxa"/>
          </w:tcPr>
          <w:p w14:paraId="38D91980" w14:textId="77777777" w:rsidR="00493EEB" w:rsidRPr="00B825E7" w:rsidRDefault="00D41D86" w:rsidP="00B825E7">
            <w:pPr>
              <w:pStyle w:val="ListParagraph"/>
              <w:numPr>
                <w:ilvl w:val="0"/>
                <w:numId w:val="28"/>
              </w:numPr>
              <w:rPr>
                <w:rFonts w:ascii="Arial" w:hAnsi="Arial" w:cs="Arial"/>
              </w:rPr>
            </w:pPr>
            <w:hyperlink r:id="rId71" w:history="1">
              <w:r w:rsidR="00493EEB" w:rsidRPr="00B825E7">
                <w:rPr>
                  <w:rStyle w:val="Hyperlink"/>
                  <w:rFonts w:ascii="Arial" w:hAnsi="Arial" w:cs="Arial"/>
                </w:rPr>
                <w:t>Government guidance, cleaning of non-healthcare settings guidance</w:t>
              </w:r>
            </w:hyperlink>
          </w:p>
          <w:p w14:paraId="7BB42654" w14:textId="77777777" w:rsidR="00493EEB" w:rsidRDefault="00493EEB" w:rsidP="00B825E7">
            <w:pPr>
              <w:jc w:val="center"/>
              <w:rPr>
                <w:rFonts w:ascii="Arial" w:hAnsi="Arial" w:cs="Arial"/>
                <w:b/>
                <w:sz w:val="24"/>
                <w:u w:val="single"/>
              </w:rPr>
            </w:pPr>
          </w:p>
        </w:tc>
      </w:tr>
      <w:tr w:rsidR="00493EEB" w14:paraId="696F5703" w14:textId="77777777" w:rsidTr="00C67D41">
        <w:tc>
          <w:tcPr>
            <w:tcW w:w="8789" w:type="dxa"/>
          </w:tcPr>
          <w:p w14:paraId="7A1FA198" w14:textId="77777777" w:rsidR="00F61BB4" w:rsidRDefault="00D41D86" w:rsidP="00F61BB4">
            <w:pPr>
              <w:pStyle w:val="ListParagraph"/>
              <w:numPr>
                <w:ilvl w:val="0"/>
                <w:numId w:val="28"/>
              </w:numPr>
              <w:rPr>
                <w:rStyle w:val="Hyperlink"/>
                <w:rFonts w:ascii="Arial" w:hAnsi="Arial" w:cs="Arial"/>
              </w:rPr>
            </w:pPr>
            <w:hyperlink r:id="rId72" w:history="1">
              <w:r w:rsidR="00F61BB4" w:rsidRPr="00B825E7">
                <w:rPr>
                  <w:rStyle w:val="Hyperlink"/>
                  <w:rFonts w:ascii="Arial" w:hAnsi="Arial" w:cs="Arial"/>
                </w:rPr>
                <w:t>Government guidance, safer travel guidance for passengers</w:t>
              </w:r>
            </w:hyperlink>
          </w:p>
          <w:p w14:paraId="461E1E5F" w14:textId="77777777" w:rsidR="00493EEB" w:rsidRDefault="00493EEB" w:rsidP="00F61BB4">
            <w:pPr>
              <w:pStyle w:val="ListParagraph"/>
              <w:ind w:left="113"/>
              <w:rPr>
                <w:rFonts w:ascii="Arial" w:hAnsi="Arial" w:cs="Arial"/>
                <w:b/>
                <w:sz w:val="24"/>
                <w:u w:val="single"/>
              </w:rPr>
            </w:pPr>
          </w:p>
        </w:tc>
        <w:tc>
          <w:tcPr>
            <w:tcW w:w="7508" w:type="dxa"/>
          </w:tcPr>
          <w:p w14:paraId="0C800BCA" w14:textId="5F5EBE43" w:rsidR="00493EEB" w:rsidRPr="00B825E7" w:rsidRDefault="00D41D86" w:rsidP="00B825E7">
            <w:pPr>
              <w:pStyle w:val="ListParagraph"/>
              <w:numPr>
                <w:ilvl w:val="0"/>
                <w:numId w:val="28"/>
              </w:numPr>
              <w:rPr>
                <w:rFonts w:ascii="Arial" w:hAnsi="Arial" w:cs="Arial"/>
              </w:rPr>
            </w:pPr>
            <w:hyperlink r:id="rId73" w:history="1">
              <w:r w:rsidR="00493EEB" w:rsidRPr="00B825E7">
                <w:rPr>
                  <w:rStyle w:val="Hyperlink"/>
                  <w:rFonts w:ascii="Arial" w:hAnsi="Arial" w:cs="Arial"/>
                </w:rPr>
                <w:t>Planning guide for primary school</w:t>
              </w:r>
            </w:hyperlink>
          </w:p>
          <w:p w14:paraId="2750FFBA" w14:textId="77777777" w:rsidR="00493EEB" w:rsidRDefault="00493EEB" w:rsidP="00B825E7">
            <w:pPr>
              <w:jc w:val="center"/>
              <w:rPr>
                <w:rFonts w:ascii="Arial" w:hAnsi="Arial" w:cs="Arial"/>
                <w:b/>
                <w:sz w:val="24"/>
                <w:u w:val="single"/>
              </w:rPr>
            </w:pPr>
          </w:p>
        </w:tc>
      </w:tr>
      <w:tr w:rsidR="00493EEB" w14:paraId="3ED34CB9" w14:textId="77777777" w:rsidTr="00C67D41">
        <w:tc>
          <w:tcPr>
            <w:tcW w:w="8789" w:type="dxa"/>
          </w:tcPr>
          <w:p w14:paraId="6F6A0320" w14:textId="327B86C8" w:rsidR="00493EEB" w:rsidRPr="00B825E7" w:rsidRDefault="00D41D86" w:rsidP="00B825E7">
            <w:pPr>
              <w:pStyle w:val="ListParagraph"/>
              <w:numPr>
                <w:ilvl w:val="0"/>
                <w:numId w:val="28"/>
              </w:numPr>
              <w:rPr>
                <w:rStyle w:val="Hyperlink"/>
                <w:rFonts w:ascii="Arial" w:hAnsi="Arial" w:cs="Arial"/>
              </w:rPr>
            </w:pPr>
            <w:hyperlink r:id="rId74" w:history="1">
              <w:proofErr w:type="spellStart"/>
              <w:r w:rsidR="00493EEB" w:rsidRPr="00B825E7">
                <w:rPr>
                  <w:rStyle w:val="Hyperlink"/>
                  <w:rFonts w:ascii="Arial" w:hAnsi="Arial" w:cs="Arial"/>
                </w:rPr>
                <w:t>DfE</w:t>
              </w:r>
              <w:proofErr w:type="spellEnd"/>
              <w:r w:rsidR="00493EEB" w:rsidRPr="00B825E7">
                <w:rPr>
                  <w:rStyle w:val="Hyperlink"/>
                  <w:rFonts w:ascii="Arial" w:hAnsi="Arial" w:cs="Arial"/>
                </w:rPr>
                <w:t xml:space="preserve"> guidance, conducting a SEND risk assessment during the </w:t>
              </w:r>
              <w:r w:rsidR="00543056">
                <w:rPr>
                  <w:rStyle w:val="Hyperlink"/>
                  <w:rFonts w:ascii="Arial" w:hAnsi="Arial" w:cs="Arial"/>
                </w:rPr>
                <w:t>coronavirus</w:t>
              </w:r>
              <w:r w:rsidR="00BF65C5">
                <w:rPr>
                  <w:rStyle w:val="Hyperlink"/>
                  <w:rFonts w:ascii="Arial" w:hAnsi="Arial" w:cs="Arial"/>
                </w:rPr>
                <w:t xml:space="preserve"> (COVID-19)</w:t>
              </w:r>
              <w:r w:rsidR="00493EEB" w:rsidRPr="00B825E7">
                <w:rPr>
                  <w:rStyle w:val="Hyperlink"/>
                  <w:rFonts w:ascii="Arial" w:hAnsi="Arial" w:cs="Arial"/>
                </w:rPr>
                <w:t xml:space="preserve"> outbreak</w:t>
              </w:r>
            </w:hyperlink>
          </w:p>
          <w:p w14:paraId="5106D830" w14:textId="77777777" w:rsidR="00B825E7" w:rsidRDefault="00B825E7" w:rsidP="00B825E7">
            <w:pPr>
              <w:rPr>
                <w:rFonts w:ascii="Arial" w:hAnsi="Arial" w:cs="Arial"/>
                <w:b/>
                <w:sz w:val="24"/>
                <w:u w:val="single"/>
              </w:rPr>
            </w:pPr>
          </w:p>
        </w:tc>
        <w:tc>
          <w:tcPr>
            <w:tcW w:w="7508" w:type="dxa"/>
          </w:tcPr>
          <w:p w14:paraId="76A14FD0" w14:textId="0356D530" w:rsidR="00C67D41" w:rsidRPr="00C67D41" w:rsidRDefault="00D41D86" w:rsidP="00C67D41">
            <w:pPr>
              <w:pStyle w:val="ListParagraph"/>
              <w:numPr>
                <w:ilvl w:val="0"/>
                <w:numId w:val="45"/>
              </w:numPr>
              <w:rPr>
                <w:rFonts w:ascii="Arial" w:hAnsi="Arial" w:cs="Arial"/>
              </w:rPr>
            </w:pPr>
            <w:hyperlink r:id="rId75" w:history="1">
              <w:r w:rsidR="00C67D41" w:rsidRPr="00C67D41">
                <w:rPr>
                  <w:rStyle w:val="Hyperlink"/>
                  <w:rFonts w:ascii="Arial" w:hAnsi="Arial" w:cs="Arial"/>
                </w:rPr>
                <w:t>Protective measures for holiday or after-school clubs and other out-of-school settings</w:t>
              </w:r>
            </w:hyperlink>
            <w:r w:rsidR="00C67D41" w:rsidRPr="00C67D41">
              <w:rPr>
                <w:rFonts w:ascii="Arial" w:hAnsi="Arial" w:cs="Arial"/>
              </w:rPr>
              <w:t xml:space="preserve"> </w:t>
            </w:r>
          </w:p>
          <w:p w14:paraId="0EA08321" w14:textId="77777777" w:rsidR="00493EEB" w:rsidRPr="00B825E7" w:rsidRDefault="00493EEB" w:rsidP="00C67D41">
            <w:pPr>
              <w:pStyle w:val="ListParagraph"/>
              <w:ind w:left="113"/>
              <w:rPr>
                <w:rFonts w:ascii="Arial" w:hAnsi="Arial" w:cs="Arial"/>
                <w:b/>
                <w:sz w:val="24"/>
                <w:u w:val="single"/>
              </w:rPr>
            </w:pPr>
          </w:p>
        </w:tc>
      </w:tr>
      <w:tr w:rsidR="00C67D41" w14:paraId="60929B31" w14:textId="77777777" w:rsidTr="00EF4968">
        <w:trPr>
          <w:trHeight w:val="615"/>
        </w:trPr>
        <w:tc>
          <w:tcPr>
            <w:tcW w:w="8789" w:type="dxa"/>
          </w:tcPr>
          <w:p w14:paraId="4E268BC0" w14:textId="77777777" w:rsidR="00C67D41" w:rsidRPr="00C67D41" w:rsidRDefault="00D41D86" w:rsidP="00C67D41">
            <w:pPr>
              <w:pStyle w:val="ListParagraph"/>
              <w:numPr>
                <w:ilvl w:val="0"/>
                <w:numId w:val="45"/>
              </w:numPr>
              <w:rPr>
                <w:rFonts w:ascii="Arial" w:hAnsi="Arial" w:cs="Arial"/>
              </w:rPr>
            </w:pPr>
            <w:hyperlink r:id="rId76" w:anchor="people-who-develop-symptoms-of-coronavirus" w:history="1">
              <w:r w:rsidR="00C67D41" w:rsidRPr="00C67D41">
                <w:rPr>
                  <w:rStyle w:val="Hyperlink"/>
                  <w:rFonts w:ascii="Arial" w:hAnsi="Arial" w:cs="Arial"/>
                </w:rPr>
                <w:t>NHS test and trace: how it works</w:t>
              </w:r>
            </w:hyperlink>
          </w:p>
          <w:p w14:paraId="1A235C4F" w14:textId="77777777" w:rsidR="00C67D41" w:rsidRDefault="00C67D41" w:rsidP="00C67D41">
            <w:pPr>
              <w:pStyle w:val="ListParagraph"/>
              <w:ind w:left="113"/>
            </w:pPr>
          </w:p>
        </w:tc>
        <w:tc>
          <w:tcPr>
            <w:tcW w:w="7508" w:type="dxa"/>
          </w:tcPr>
          <w:p w14:paraId="5999139F" w14:textId="7D1F5A41" w:rsidR="00C67D41" w:rsidRPr="00541EA0" w:rsidRDefault="00D41D86" w:rsidP="001B1067">
            <w:pPr>
              <w:pStyle w:val="ListParagraph"/>
              <w:numPr>
                <w:ilvl w:val="0"/>
                <w:numId w:val="45"/>
              </w:numPr>
              <w:rPr>
                <w:rFonts w:ascii="Arial" w:hAnsi="Arial" w:cs="Arial"/>
              </w:rPr>
            </w:pPr>
            <w:hyperlink r:id="rId77" w:history="1">
              <w:r w:rsidR="001B1067" w:rsidRPr="00EF4968">
                <w:rPr>
                  <w:rStyle w:val="Hyperlink"/>
                  <w:rFonts w:ascii="Arial" w:hAnsi="Arial" w:cs="Arial"/>
                </w:rPr>
                <w:t>Guidance for parents and carers of children attending out-of-school settings during the coronavirus (COVID-19) outbreak</w:t>
              </w:r>
            </w:hyperlink>
          </w:p>
        </w:tc>
      </w:tr>
      <w:tr w:rsidR="00541EA0" w14:paraId="5758C612" w14:textId="77777777" w:rsidTr="00EF4968">
        <w:trPr>
          <w:trHeight w:val="709"/>
        </w:trPr>
        <w:tc>
          <w:tcPr>
            <w:tcW w:w="8789" w:type="dxa"/>
          </w:tcPr>
          <w:p w14:paraId="121648CC" w14:textId="658172C0" w:rsidR="00F61BB4" w:rsidRPr="00CE1ED8" w:rsidRDefault="00F61BB4" w:rsidP="00CE1ED8">
            <w:pPr>
              <w:pStyle w:val="ListParagraph"/>
              <w:numPr>
                <w:ilvl w:val="0"/>
                <w:numId w:val="45"/>
              </w:numPr>
              <w:rPr>
                <w:rStyle w:val="Hyperlink"/>
                <w:rFonts w:ascii="Arial" w:hAnsi="Arial" w:cs="Arial"/>
              </w:rPr>
            </w:pPr>
            <w:r w:rsidRPr="00CE1ED8">
              <w:rPr>
                <w:rFonts w:ascii="Arial" w:hAnsi="Arial" w:cs="Arial"/>
              </w:rPr>
              <w:fldChar w:fldCharType="begin"/>
            </w:r>
            <w:r w:rsidRPr="00CE1ED8">
              <w:rPr>
                <w:rFonts w:ascii="Arial" w:hAnsi="Arial" w:cs="Arial"/>
              </w:rPr>
              <w:instrText xml:space="preserve"> HYPERLINK "https://www.gov.uk/government/publications/coronavirus-covid-19-implementing-protective-measures-in-education-and-childcare-settings/coronavirus-covid-19-implementing-protective-measures-in-education-and-childcare-settings" </w:instrText>
            </w:r>
            <w:r w:rsidRPr="00CE1ED8">
              <w:rPr>
                <w:rFonts w:ascii="Arial" w:hAnsi="Arial" w:cs="Arial"/>
              </w:rPr>
              <w:fldChar w:fldCharType="separate"/>
            </w:r>
            <w:proofErr w:type="spellStart"/>
            <w:r w:rsidRPr="00CE1ED8">
              <w:rPr>
                <w:rStyle w:val="Hyperlink"/>
                <w:rFonts w:ascii="Arial" w:hAnsi="Arial" w:cs="Arial"/>
              </w:rPr>
              <w:t>DfE</w:t>
            </w:r>
            <w:proofErr w:type="spellEnd"/>
            <w:r w:rsidRPr="00CE1ED8">
              <w:rPr>
                <w:rStyle w:val="Hyperlink"/>
                <w:rFonts w:ascii="Arial" w:hAnsi="Arial" w:cs="Arial"/>
              </w:rPr>
              <w:t xml:space="preserve"> guidance, implementing protective measures:</w:t>
            </w:r>
          </w:p>
          <w:p w14:paraId="103D7269" w14:textId="2E77B624" w:rsidR="00541EA0" w:rsidRPr="00541EA0" w:rsidRDefault="00F61BB4" w:rsidP="00CE1ED8">
            <w:pPr>
              <w:pStyle w:val="ListParagraph"/>
              <w:ind w:left="360"/>
              <w:rPr>
                <w:rFonts w:ascii="Arial" w:hAnsi="Arial" w:cs="Arial"/>
              </w:rPr>
            </w:pPr>
            <w:r w:rsidRPr="00CE1ED8">
              <w:rPr>
                <w:rFonts w:ascii="Arial" w:hAnsi="Arial" w:cs="Arial"/>
              </w:rPr>
              <w:fldChar w:fldCharType="end"/>
            </w:r>
          </w:p>
        </w:tc>
        <w:tc>
          <w:tcPr>
            <w:tcW w:w="7508" w:type="dxa"/>
          </w:tcPr>
          <w:p w14:paraId="205AD2E1" w14:textId="5AE333AB" w:rsidR="00541EA0" w:rsidRDefault="00D41D86" w:rsidP="00D37025">
            <w:pPr>
              <w:pStyle w:val="ListParagraph"/>
              <w:numPr>
                <w:ilvl w:val="0"/>
                <w:numId w:val="45"/>
              </w:numPr>
              <w:rPr>
                <w:rFonts w:ascii="Arial" w:hAnsi="Arial" w:cs="Arial"/>
              </w:rPr>
            </w:pPr>
            <w:hyperlink r:id="rId78" w:history="1">
              <w:r w:rsidR="00D37025" w:rsidRPr="00D37025">
                <w:rPr>
                  <w:rStyle w:val="Hyperlink"/>
                  <w:rFonts w:ascii="Arial" w:hAnsi="Arial" w:cs="Arial"/>
                </w:rPr>
                <w:t>Managing school premises during the coronavirus (COVID-19) outbreak</w:t>
              </w:r>
            </w:hyperlink>
          </w:p>
        </w:tc>
      </w:tr>
      <w:tr w:rsidR="00CE1ED8" w14:paraId="2BCAA89D" w14:textId="77777777" w:rsidTr="00C67D41">
        <w:tc>
          <w:tcPr>
            <w:tcW w:w="8789" w:type="dxa"/>
          </w:tcPr>
          <w:p w14:paraId="1A421C18" w14:textId="48F3D826" w:rsidR="00CE1ED8" w:rsidRDefault="00D41D86" w:rsidP="00CE1ED8">
            <w:pPr>
              <w:pStyle w:val="ListParagraph"/>
              <w:numPr>
                <w:ilvl w:val="0"/>
                <w:numId w:val="45"/>
              </w:numPr>
              <w:rPr>
                <w:rFonts w:ascii="Arial" w:hAnsi="Arial" w:cs="Arial"/>
              </w:rPr>
            </w:pPr>
            <w:hyperlink r:id="rId79" w:history="1">
              <w:r w:rsidR="00CE1ED8" w:rsidRPr="00CE1ED8">
                <w:rPr>
                  <w:rStyle w:val="Hyperlink"/>
                  <w:rFonts w:ascii="Arial" w:hAnsi="Arial" w:cs="Arial"/>
                </w:rPr>
                <w:t>HSE guidance on</w:t>
              </w:r>
              <w:r w:rsidR="00EF4968">
                <w:rPr>
                  <w:rStyle w:val="Hyperlink"/>
                  <w:rFonts w:ascii="Arial" w:hAnsi="Arial" w:cs="Arial"/>
                </w:rPr>
                <w:t xml:space="preserve"> </w:t>
              </w:r>
              <w:r w:rsidR="00CE1ED8" w:rsidRPr="00CE1ED8">
                <w:rPr>
                  <w:rStyle w:val="Hyperlink"/>
                  <w:rFonts w:ascii="Arial" w:hAnsi="Arial" w:cs="Arial"/>
                </w:rPr>
                <w:t>First aid and medicals during the coronavirus (COVID-19) outbreak</w:t>
              </w:r>
            </w:hyperlink>
          </w:p>
        </w:tc>
        <w:tc>
          <w:tcPr>
            <w:tcW w:w="7508" w:type="dxa"/>
          </w:tcPr>
          <w:p w14:paraId="753C77BE" w14:textId="15082DF6" w:rsidR="00CE1ED8" w:rsidRDefault="00D41D86" w:rsidP="00D37025">
            <w:pPr>
              <w:pStyle w:val="ListParagraph"/>
              <w:numPr>
                <w:ilvl w:val="0"/>
                <w:numId w:val="45"/>
              </w:numPr>
            </w:pPr>
            <w:hyperlink r:id="rId80" w:history="1">
              <w:r w:rsidR="001B1067" w:rsidRPr="004A0FC4">
                <w:rPr>
                  <w:rStyle w:val="Hyperlink"/>
                  <w:rFonts w:ascii="Arial" w:hAnsi="Arial" w:cs="Arial"/>
                </w:rPr>
                <w:t>National Fire Chief Council School Guidance</w:t>
              </w:r>
            </w:hyperlink>
          </w:p>
        </w:tc>
      </w:tr>
    </w:tbl>
    <w:p w14:paraId="7D95B71F" w14:textId="297DDA9A" w:rsidR="00CE1ED8" w:rsidRDefault="00597626" w:rsidP="00B825E7">
      <w:pPr>
        <w:jc w:val="center"/>
        <w:rPr>
          <w:rFonts w:ascii="Arial" w:hAnsi="Arial" w:cs="Arial"/>
        </w:rPr>
      </w:pPr>
      <w:r>
        <w:rPr>
          <w:rFonts w:ascii="Arial" w:hAnsi="Arial" w:cs="Arial"/>
        </w:rPr>
        <w:t xml:space="preserve">For further health and safety advice and assistance, please contact the SMBC Health and Safety Support Team email </w:t>
      </w:r>
      <w:hyperlink r:id="rId81" w:history="1">
        <w:r w:rsidR="00812C35" w:rsidRPr="00384969">
          <w:rPr>
            <w:rStyle w:val="Hyperlink"/>
            <w:rFonts w:ascii="Arial" w:hAnsi="Arial" w:cs="Arial"/>
          </w:rPr>
          <w:t>healthandsafetysupport@solihull.gov.uk</w:t>
        </w:r>
      </w:hyperlink>
      <w:r>
        <w:rPr>
          <w:rFonts w:ascii="Arial" w:hAnsi="Arial" w:cs="Arial"/>
        </w:rPr>
        <w:t xml:space="preserve"> telephone 0121 704 6328</w:t>
      </w:r>
    </w:p>
    <w:p w14:paraId="53BEE296" w14:textId="58E1CE9E" w:rsidR="00CE1ED8" w:rsidRDefault="00CE1ED8" w:rsidP="00B825E7">
      <w:pPr>
        <w:jc w:val="center"/>
        <w:rPr>
          <w:rFonts w:ascii="Arial" w:hAnsi="Arial" w:cs="Arial"/>
        </w:rPr>
      </w:pPr>
    </w:p>
    <w:p w14:paraId="69C077D6" w14:textId="4B2FDA6A" w:rsidR="00D41D86" w:rsidRDefault="00D41D86" w:rsidP="00B825E7">
      <w:pPr>
        <w:jc w:val="center"/>
        <w:rPr>
          <w:rFonts w:ascii="Arial" w:hAnsi="Arial" w:cs="Arial"/>
        </w:rPr>
      </w:pPr>
    </w:p>
    <w:p w14:paraId="05DAE9C8" w14:textId="3DAE9325" w:rsidR="00D41D86" w:rsidRDefault="00D41D86" w:rsidP="00B825E7">
      <w:pPr>
        <w:jc w:val="center"/>
        <w:rPr>
          <w:rFonts w:ascii="Arial" w:hAnsi="Arial" w:cs="Arial"/>
        </w:rPr>
      </w:pPr>
    </w:p>
    <w:p w14:paraId="6D4FCCCD" w14:textId="77777777" w:rsidR="00D41D86" w:rsidRDefault="00D41D86" w:rsidP="00B825E7">
      <w:pPr>
        <w:jc w:val="center"/>
        <w:rPr>
          <w:rFonts w:ascii="Arial" w:hAnsi="Arial" w:cs="Arial"/>
        </w:rPr>
      </w:pPr>
      <w:bookmarkStart w:id="15" w:name="_GoBack"/>
      <w:bookmarkEnd w:id="15"/>
    </w:p>
    <w:p w14:paraId="78D31BEB" w14:textId="354FE885" w:rsidR="006E73D6" w:rsidRPr="0061748A" w:rsidRDefault="006E73D6" w:rsidP="00E52B79">
      <w:pPr>
        <w:pStyle w:val="Heading1"/>
        <w:ind w:left="-709"/>
        <w:jc w:val="center"/>
        <w:rPr>
          <w:rFonts w:ascii="Arial" w:hAnsi="Arial" w:cs="Arial"/>
          <w:b/>
          <w:color w:val="auto"/>
        </w:rPr>
      </w:pPr>
      <w:r w:rsidRPr="0061748A">
        <w:rPr>
          <w:rFonts w:ascii="Arial" w:hAnsi="Arial" w:cs="Arial"/>
          <w:b/>
          <w:color w:val="auto"/>
        </w:rPr>
        <w:t>Appendix 1</w:t>
      </w:r>
      <w:r w:rsidR="0061748A">
        <w:rPr>
          <w:rFonts w:ascii="Arial" w:hAnsi="Arial" w:cs="Arial"/>
          <w:b/>
          <w:color w:val="auto"/>
        </w:rPr>
        <w:t xml:space="preserve"> - Holiday or after-school </w:t>
      </w:r>
      <w:proofErr w:type="gramStart"/>
      <w:r w:rsidR="0061748A">
        <w:rPr>
          <w:rFonts w:ascii="Arial" w:hAnsi="Arial" w:cs="Arial"/>
          <w:b/>
          <w:color w:val="auto"/>
        </w:rPr>
        <w:t>providers</w:t>
      </w:r>
      <w:proofErr w:type="gramEnd"/>
      <w:r w:rsidR="0061748A">
        <w:rPr>
          <w:rFonts w:ascii="Arial" w:hAnsi="Arial" w:cs="Arial"/>
          <w:b/>
          <w:color w:val="auto"/>
        </w:rPr>
        <w:t xml:space="preserve"> checklist</w:t>
      </w:r>
    </w:p>
    <w:p w14:paraId="6403C297" w14:textId="77777777" w:rsidR="0061748A" w:rsidRDefault="0061748A" w:rsidP="00163779">
      <w:pPr>
        <w:ind w:left="-709"/>
        <w:rPr>
          <w:rFonts w:ascii="Arial" w:hAnsi="Arial" w:cs="Arial"/>
        </w:rPr>
      </w:pPr>
    </w:p>
    <w:p w14:paraId="0FA044B5" w14:textId="1747EB72" w:rsidR="00874624" w:rsidRDefault="00830940" w:rsidP="00163779">
      <w:pPr>
        <w:ind w:left="-709"/>
        <w:rPr>
          <w:rFonts w:ascii="Arial" w:hAnsi="Arial" w:cs="Arial"/>
        </w:rPr>
      </w:pPr>
      <w:r>
        <w:rPr>
          <w:rFonts w:ascii="Arial" w:hAnsi="Arial" w:cs="Arial"/>
        </w:rPr>
        <w:t>This checklist is useful for organisations or individuals who provide h</w:t>
      </w:r>
      <w:r w:rsidR="00D535A2">
        <w:rPr>
          <w:rFonts w:ascii="Arial" w:hAnsi="Arial" w:cs="Arial"/>
        </w:rPr>
        <w:t>oliday or after-school clubs</w:t>
      </w:r>
      <w:r>
        <w:rPr>
          <w:rFonts w:ascii="Arial" w:hAnsi="Arial" w:cs="Arial"/>
        </w:rPr>
        <w:t xml:space="preserve">.  </w:t>
      </w:r>
      <w:r w:rsidR="008E6CF7">
        <w:rPr>
          <w:rFonts w:ascii="Arial" w:hAnsi="Arial" w:cs="Arial"/>
        </w:rPr>
        <w:t>It is recommended that this</w:t>
      </w:r>
      <w:r>
        <w:rPr>
          <w:rFonts w:ascii="Arial" w:hAnsi="Arial" w:cs="Arial"/>
        </w:rPr>
        <w:t xml:space="preserve"> checklist </w:t>
      </w:r>
      <w:r w:rsidR="008E6CF7">
        <w:rPr>
          <w:rFonts w:ascii="Arial" w:hAnsi="Arial" w:cs="Arial"/>
        </w:rPr>
        <w:t xml:space="preserve">is </w:t>
      </w:r>
      <w:r>
        <w:rPr>
          <w:rFonts w:ascii="Arial" w:hAnsi="Arial" w:cs="Arial"/>
        </w:rPr>
        <w:t>used in conjunction with the control</w:t>
      </w:r>
      <w:r w:rsidR="00D535A2">
        <w:rPr>
          <w:rFonts w:ascii="Arial" w:hAnsi="Arial" w:cs="Arial"/>
        </w:rPr>
        <w:t xml:space="preserve"> measures set out in the Health and Safety risk ass</w:t>
      </w:r>
      <w:r w:rsidR="00DB58C6">
        <w:rPr>
          <w:rFonts w:ascii="Arial" w:hAnsi="Arial" w:cs="Arial"/>
        </w:rPr>
        <w:t>essment checklist for schools</w:t>
      </w:r>
      <w:r w:rsidR="00E52B79">
        <w:rPr>
          <w:rFonts w:ascii="Arial" w:hAnsi="Arial" w:cs="Arial"/>
        </w:rPr>
        <w:t>, ensuring</w:t>
      </w:r>
      <w:r w:rsidR="00DB58C6">
        <w:rPr>
          <w:rFonts w:ascii="Arial" w:hAnsi="Arial" w:cs="Arial"/>
        </w:rPr>
        <w:t xml:space="preserve"> that </w:t>
      </w:r>
      <w:r w:rsidR="00E52B79">
        <w:rPr>
          <w:rFonts w:ascii="Arial" w:hAnsi="Arial" w:cs="Arial"/>
        </w:rPr>
        <w:t xml:space="preserve">they </w:t>
      </w:r>
      <w:r>
        <w:rPr>
          <w:rFonts w:ascii="Arial" w:hAnsi="Arial" w:cs="Arial"/>
        </w:rPr>
        <w:t xml:space="preserve">are applicable to the setting.  </w:t>
      </w:r>
      <w:r w:rsidR="00020BE1">
        <w:rPr>
          <w:rFonts w:ascii="Arial" w:hAnsi="Arial" w:cs="Arial"/>
        </w:rPr>
        <w:t>The measures in the checklist must only be in place</w:t>
      </w:r>
      <w:r w:rsidR="00340DDC">
        <w:rPr>
          <w:rFonts w:ascii="Arial" w:hAnsi="Arial" w:cs="Arial"/>
        </w:rPr>
        <w:t xml:space="preserve"> </w:t>
      </w:r>
      <w:r w:rsidR="00D86492">
        <w:rPr>
          <w:rFonts w:ascii="Arial" w:hAnsi="Arial" w:cs="Arial"/>
        </w:rPr>
        <w:t>once the</w:t>
      </w:r>
      <w:r w:rsidR="008E7CFB">
        <w:rPr>
          <w:rFonts w:ascii="Arial" w:hAnsi="Arial" w:cs="Arial"/>
        </w:rPr>
        <w:t xml:space="preserve"> </w:t>
      </w:r>
      <w:r w:rsidR="00340DDC">
        <w:rPr>
          <w:rFonts w:ascii="Arial" w:hAnsi="Arial" w:cs="Arial"/>
        </w:rPr>
        <w:t>summer</w:t>
      </w:r>
      <w:r w:rsidR="008E7CFB">
        <w:rPr>
          <w:rFonts w:ascii="Arial" w:hAnsi="Arial" w:cs="Arial"/>
        </w:rPr>
        <w:t xml:space="preserve"> 2020 term has finished.</w:t>
      </w:r>
    </w:p>
    <w:p w14:paraId="0C62EBD7" w14:textId="45099F26" w:rsidR="00D535A2" w:rsidRPr="00D535A2" w:rsidRDefault="00340DDC" w:rsidP="00163779">
      <w:pPr>
        <w:ind w:left="-709"/>
        <w:rPr>
          <w:rFonts w:ascii="Arial" w:hAnsi="Arial" w:cs="Arial"/>
        </w:rPr>
      </w:pPr>
      <w:r>
        <w:rPr>
          <w:rFonts w:ascii="Arial" w:hAnsi="Arial" w:cs="Arial"/>
        </w:rPr>
        <w:t>The</w:t>
      </w:r>
      <w:r w:rsidR="00830940">
        <w:rPr>
          <w:rFonts w:ascii="Arial" w:hAnsi="Arial" w:cs="Arial"/>
        </w:rPr>
        <w:t xml:space="preserve"> checklist can assist premise owners where holiday or after-school clubs are held to ensure the organisation or individual running activities have implemented m</w:t>
      </w:r>
      <w:r w:rsidR="00E52B79">
        <w:rPr>
          <w:rFonts w:ascii="Arial" w:hAnsi="Arial" w:cs="Arial"/>
        </w:rPr>
        <w:t>easures to ensure they are COVID</w:t>
      </w:r>
      <w:r w:rsidR="00830940">
        <w:rPr>
          <w:rFonts w:ascii="Arial" w:hAnsi="Arial" w:cs="Arial"/>
        </w:rPr>
        <w:t>-19 secure.</w:t>
      </w:r>
      <w:r w:rsidR="00C94F35">
        <w:rPr>
          <w:rFonts w:ascii="Arial" w:hAnsi="Arial" w:cs="Arial"/>
        </w:rPr>
        <w:t xml:space="preserve"> Schools that are used for</w:t>
      </w:r>
      <w:r w:rsidR="00437B20">
        <w:rPr>
          <w:rFonts w:ascii="Arial" w:hAnsi="Arial" w:cs="Arial"/>
        </w:rPr>
        <w:t xml:space="preserve"> holiday or</w:t>
      </w:r>
      <w:r w:rsidR="00C94F35">
        <w:rPr>
          <w:rFonts w:ascii="Arial" w:hAnsi="Arial" w:cs="Arial"/>
        </w:rPr>
        <w:t xml:space="preserve"> after-school club</w:t>
      </w:r>
      <w:r w:rsidR="00437B20">
        <w:rPr>
          <w:rFonts w:ascii="Arial" w:hAnsi="Arial" w:cs="Arial"/>
        </w:rPr>
        <w:t>s</w:t>
      </w:r>
      <w:r w:rsidR="00C94F35">
        <w:rPr>
          <w:rFonts w:ascii="Arial" w:hAnsi="Arial" w:cs="Arial"/>
        </w:rPr>
        <w:t xml:space="preserve"> can duplicate measures implemented in the Health and Safety checklist for schools where measure</w:t>
      </w:r>
      <w:r>
        <w:rPr>
          <w:rFonts w:ascii="Arial" w:hAnsi="Arial" w:cs="Arial"/>
        </w:rPr>
        <w:t>s</w:t>
      </w:r>
      <w:r w:rsidR="00C94F35">
        <w:rPr>
          <w:rFonts w:ascii="Arial" w:hAnsi="Arial" w:cs="Arial"/>
        </w:rPr>
        <w:t xml:space="preserve"> are applicable.</w:t>
      </w:r>
    </w:p>
    <w:tbl>
      <w:tblPr>
        <w:tblStyle w:val="TableGrid"/>
        <w:tblW w:w="16157" w:type="dxa"/>
        <w:tblInd w:w="-1139" w:type="dxa"/>
        <w:tblLook w:val="04A0" w:firstRow="1" w:lastRow="0" w:firstColumn="1" w:lastColumn="0" w:noHBand="0" w:noVBand="1"/>
      </w:tblPr>
      <w:tblGrid>
        <w:gridCol w:w="4959"/>
        <w:gridCol w:w="7852"/>
        <w:gridCol w:w="1645"/>
        <w:gridCol w:w="1701"/>
      </w:tblGrid>
      <w:tr w:rsidR="00D535A2" w:rsidRPr="00B77593" w14:paraId="2D63B184" w14:textId="77777777" w:rsidTr="005C7AFB">
        <w:trPr>
          <w:tblHeader/>
        </w:trPr>
        <w:tc>
          <w:tcPr>
            <w:tcW w:w="4959" w:type="dxa"/>
            <w:tcBorders>
              <w:bottom w:val="single" w:sz="8" w:space="0" w:color="auto"/>
            </w:tcBorders>
            <w:shd w:val="clear" w:color="auto" w:fill="DEEAF6" w:themeFill="accent1" w:themeFillTint="33"/>
          </w:tcPr>
          <w:p w14:paraId="2949D331" w14:textId="77777777" w:rsidR="00D535A2" w:rsidRPr="00B77593" w:rsidRDefault="00D535A2" w:rsidP="001821AB">
            <w:pPr>
              <w:jc w:val="center"/>
              <w:rPr>
                <w:rFonts w:ascii="Arial" w:hAnsi="Arial" w:cs="Arial"/>
                <w:b/>
                <w:sz w:val="24"/>
              </w:rPr>
            </w:pPr>
            <w:r w:rsidRPr="00B77593">
              <w:rPr>
                <w:rFonts w:ascii="Arial" w:hAnsi="Arial" w:cs="Arial"/>
                <w:b/>
                <w:sz w:val="24"/>
              </w:rPr>
              <w:t>Risk controls to be put in place</w:t>
            </w:r>
          </w:p>
        </w:tc>
        <w:tc>
          <w:tcPr>
            <w:tcW w:w="7852" w:type="dxa"/>
            <w:tcBorders>
              <w:bottom w:val="single" w:sz="8" w:space="0" w:color="auto"/>
            </w:tcBorders>
            <w:shd w:val="clear" w:color="auto" w:fill="DEEAF6" w:themeFill="accent1" w:themeFillTint="33"/>
          </w:tcPr>
          <w:p w14:paraId="1037D0C7" w14:textId="7CB79CB2" w:rsidR="00D535A2" w:rsidRPr="00B77593" w:rsidRDefault="00D535A2" w:rsidP="00E85247">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i/>
                <w:sz w:val="24"/>
                <w:highlight w:val="yellow"/>
              </w:rPr>
              <w:t xml:space="preserve">(Please note – items in italics are examples. </w:t>
            </w:r>
            <w:r w:rsidR="00E85247">
              <w:rPr>
                <w:rFonts w:ascii="Arial" w:hAnsi="Arial" w:cs="Arial"/>
                <w:b/>
                <w:i/>
                <w:sz w:val="24"/>
                <w:highlight w:val="yellow"/>
              </w:rPr>
              <w:t xml:space="preserve">Providers </w:t>
            </w:r>
            <w:r w:rsidRPr="00B77593">
              <w:rPr>
                <w:rFonts w:ascii="Arial" w:hAnsi="Arial" w:cs="Arial"/>
                <w:b/>
                <w:i/>
                <w:sz w:val="24"/>
                <w:highlight w:val="yellow"/>
              </w:rPr>
              <w:t>will need to adapt and make site specific, where appropriate</w:t>
            </w:r>
          </w:p>
        </w:tc>
        <w:tc>
          <w:tcPr>
            <w:tcW w:w="1645" w:type="dxa"/>
            <w:tcBorders>
              <w:bottom w:val="single" w:sz="8" w:space="0" w:color="auto"/>
            </w:tcBorders>
            <w:shd w:val="clear" w:color="auto" w:fill="DEEAF6" w:themeFill="accent1" w:themeFillTint="33"/>
          </w:tcPr>
          <w:p w14:paraId="48510AD4" w14:textId="77777777" w:rsidR="00D535A2" w:rsidRPr="00B77593" w:rsidRDefault="00D535A2" w:rsidP="001821AB">
            <w:pPr>
              <w:jc w:val="center"/>
              <w:rPr>
                <w:rFonts w:ascii="Arial" w:hAnsi="Arial" w:cs="Arial"/>
                <w:b/>
                <w:sz w:val="24"/>
              </w:rPr>
            </w:pPr>
            <w:r w:rsidRPr="00B77593">
              <w:rPr>
                <w:rFonts w:ascii="Arial" w:hAnsi="Arial" w:cs="Arial"/>
                <w:b/>
                <w:sz w:val="24"/>
              </w:rPr>
              <w:t>Assigned to:</w:t>
            </w:r>
          </w:p>
        </w:tc>
        <w:tc>
          <w:tcPr>
            <w:tcW w:w="1701" w:type="dxa"/>
            <w:tcBorders>
              <w:bottom w:val="single" w:sz="8" w:space="0" w:color="auto"/>
            </w:tcBorders>
            <w:shd w:val="clear" w:color="auto" w:fill="DEEAF6" w:themeFill="accent1" w:themeFillTint="33"/>
          </w:tcPr>
          <w:p w14:paraId="68194B1E" w14:textId="77777777" w:rsidR="00D535A2" w:rsidRPr="00B77593" w:rsidRDefault="00D535A2" w:rsidP="001821AB">
            <w:pPr>
              <w:jc w:val="center"/>
              <w:rPr>
                <w:rFonts w:ascii="Arial" w:hAnsi="Arial" w:cs="Arial"/>
                <w:b/>
                <w:sz w:val="24"/>
              </w:rPr>
            </w:pPr>
            <w:r w:rsidRPr="00B77593">
              <w:rPr>
                <w:rFonts w:ascii="Arial" w:hAnsi="Arial" w:cs="Arial"/>
                <w:b/>
                <w:sz w:val="24"/>
              </w:rPr>
              <w:t>Date completed:</w:t>
            </w:r>
          </w:p>
        </w:tc>
      </w:tr>
      <w:tr w:rsidR="00D535A2" w:rsidRPr="00B77593" w14:paraId="4F7F5088"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649DD2D8" w14:textId="2B547346" w:rsidR="00D535A2" w:rsidRPr="00DB0B6C" w:rsidRDefault="00D535A2" w:rsidP="001821AB">
            <w:pPr>
              <w:rPr>
                <w:rFonts w:ascii="Arial" w:hAnsi="Arial" w:cs="Arial"/>
                <w:color w:val="44546A" w:themeColor="text2"/>
              </w:rPr>
            </w:pPr>
            <w:r>
              <w:rPr>
                <w:rFonts w:ascii="Arial" w:hAnsi="Arial" w:cs="Arial"/>
                <w:color w:val="44546A" w:themeColor="text2"/>
              </w:rPr>
              <w:t xml:space="preserve">Group sizes have considered the latest government guidance </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49279C67" w14:textId="4C4D0EFC" w:rsidR="00830940" w:rsidRDefault="00C94F35" w:rsidP="00830940">
            <w:pPr>
              <w:pStyle w:val="ListParagraph"/>
              <w:numPr>
                <w:ilvl w:val="0"/>
                <w:numId w:val="33"/>
              </w:numPr>
              <w:rPr>
                <w:rFonts w:ascii="Arial" w:hAnsi="Arial" w:cs="Arial"/>
                <w:i/>
                <w:color w:val="44546A" w:themeColor="text2"/>
              </w:rPr>
            </w:pPr>
            <w:r>
              <w:rPr>
                <w:rFonts w:ascii="Arial" w:hAnsi="Arial" w:cs="Arial"/>
                <w:i/>
                <w:color w:val="44546A" w:themeColor="text2"/>
              </w:rPr>
              <w:t>Follow</w:t>
            </w:r>
            <w:r w:rsidR="00830940">
              <w:rPr>
                <w:rFonts w:ascii="Arial" w:hAnsi="Arial" w:cs="Arial"/>
                <w:i/>
                <w:color w:val="44546A" w:themeColor="text2"/>
              </w:rPr>
              <w:t xml:space="preserve"> latest </w:t>
            </w:r>
            <w:hyperlink r:id="rId82" w:history="1">
              <w:r w:rsidR="00830940" w:rsidRPr="00830940">
                <w:rPr>
                  <w:rStyle w:val="Hyperlink"/>
                  <w:rFonts w:ascii="Arial" w:hAnsi="Arial" w:cs="Arial"/>
                  <w:i/>
                </w:rPr>
                <w:t>government guidance</w:t>
              </w:r>
            </w:hyperlink>
            <w:r w:rsidR="00830940">
              <w:rPr>
                <w:rFonts w:ascii="Arial" w:hAnsi="Arial" w:cs="Arial"/>
                <w:i/>
                <w:color w:val="44546A" w:themeColor="text2"/>
              </w:rPr>
              <w:t xml:space="preserve"> for group sizes</w:t>
            </w:r>
            <w:r w:rsidR="00E52B79">
              <w:rPr>
                <w:rFonts w:ascii="Arial" w:hAnsi="Arial" w:cs="Arial"/>
                <w:i/>
                <w:color w:val="44546A" w:themeColor="text2"/>
              </w:rPr>
              <w:t>.</w:t>
            </w:r>
          </w:p>
          <w:p w14:paraId="261D1A48" w14:textId="7B166E68" w:rsidR="00B6677E" w:rsidRDefault="00830940" w:rsidP="00830940">
            <w:pPr>
              <w:pStyle w:val="ListParagraph"/>
              <w:numPr>
                <w:ilvl w:val="0"/>
                <w:numId w:val="33"/>
              </w:numPr>
              <w:rPr>
                <w:rFonts w:ascii="Arial" w:hAnsi="Arial" w:cs="Arial"/>
                <w:i/>
                <w:color w:val="44546A" w:themeColor="text2"/>
              </w:rPr>
            </w:pPr>
            <w:r>
              <w:rPr>
                <w:rFonts w:ascii="Arial" w:hAnsi="Arial" w:cs="Arial"/>
                <w:i/>
                <w:color w:val="44546A" w:themeColor="text2"/>
              </w:rPr>
              <w:t xml:space="preserve">Group </w:t>
            </w:r>
            <w:r w:rsidR="00B6677E">
              <w:rPr>
                <w:rFonts w:ascii="Arial" w:hAnsi="Arial" w:cs="Arial"/>
                <w:i/>
                <w:color w:val="44546A" w:themeColor="text2"/>
              </w:rPr>
              <w:t xml:space="preserve">(bubble) </w:t>
            </w:r>
            <w:r>
              <w:rPr>
                <w:rFonts w:ascii="Arial" w:hAnsi="Arial" w:cs="Arial"/>
                <w:i/>
                <w:color w:val="44546A" w:themeColor="text2"/>
              </w:rPr>
              <w:t>sizes will be less than 15</w:t>
            </w:r>
            <w:r w:rsidR="00E52B79">
              <w:rPr>
                <w:rFonts w:ascii="Arial" w:hAnsi="Arial" w:cs="Arial"/>
                <w:i/>
                <w:color w:val="44546A" w:themeColor="text2"/>
              </w:rPr>
              <w:t>.</w:t>
            </w:r>
          </w:p>
          <w:p w14:paraId="42C42692" w14:textId="0DD98813" w:rsidR="00B6677E" w:rsidRPr="00B6677E" w:rsidRDefault="00B6677E" w:rsidP="00B6677E">
            <w:pPr>
              <w:pStyle w:val="ListParagraph"/>
              <w:numPr>
                <w:ilvl w:val="0"/>
                <w:numId w:val="33"/>
              </w:numPr>
              <w:rPr>
                <w:rFonts w:ascii="Arial" w:hAnsi="Arial" w:cs="Arial"/>
                <w:i/>
                <w:color w:val="44546A" w:themeColor="text2"/>
              </w:rPr>
            </w:pPr>
            <w:r>
              <w:rPr>
                <w:rFonts w:ascii="Arial" w:hAnsi="Arial" w:cs="Arial"/>
                <w:i/>
                <w:color w:val="44546A" w:themeColor="text2"/>
              </w:rPr>
              <w:t>Groups (bubbles) will be created depending on the ability of children maintaining social distance</w:t>
            </w:r>
            <w:r w:rsidR="00C94F35">
              <w:rPr>
                <w:rFonts w:ascii="Arial" w:hAnsi="Arial" w:cs="Arial"/>
                <w:i/>
                <w:color w:val="44546A" w:themeColor="text2"/>
              </w:rPr>
              <w:t>.</w:t>
            </w:r>
          </w:p>
          <w:p w14:paraId="087A5170" w14:textId="341FB737" w:rsidR="00B6677E" w:rsidRPr="00B6677E" w:rsidRDefault="00B6677E" w:rsidP="00B6677E">
            <w:pPr>
              <w:pStyle w:val="ListParagraph"/>
              <w:numPr>
                <w:ilvl w:val="0"/>
                <w:numId w:val="33"/>
              </w:numPr>
              <w:rPr>
                <w:rFonts w:ascii="Arial" w:hAnsi="Arial" w:cs="Arial"/>
                <w:i/>
                <w:color w:val="44546A" w:themeColor="text2"/>
              </w:rPr>
            </w:pPr>
            <w:r>
              <w:rPr>
                <w:rFonts w:ascii="Arial" w:hAnsi="Arial" w:cs="Arial"/>
                <w:i/>
                <w:color w:val="44546A" w:themeColor="text2"/>
              </w:rPr>
              <w:t>Groups (bubbles) created to keep children 11 y</w:t>
            </w:r>
            <w:r w:rsidR="005C4502">
              <w:rPr>
                <w:rFonts w:ascii="Arial" w:hAnsi="Arial" w:cs="Arial"/>
                <w:i/>
                <w:color w:val="44546A" w:themeColor="text2"/>
              </w:rPr>
              <w:t>ears old or older away from younger</w:t>
            </w:r>
            <w:r>
              <w:rPr>
                <w:rFonts w:ascii="Arial" w:hAnsi="Arial" w:cs="Arial"/>
                <w:i/>
                <w:color w:val="44546A" w:themeColor="text2"/>
              </w:rPr>
              <w:t xml:space="preserve"> </w:t>
            </w:r>
            <w:r w:rsidR="00C94F35">
              <w:rPr>
                <w:rFonts w:ascii="Arial" w:hAnsi="Arial" w:cs="Arial"/>
                <w:i/>
                <w:color w:val="44546A" w:themeColor="text2"/>
              </w:rPr>
              <w:t>children.</w:t>
            </w:r>
          </w:p>
          <w:p w14:paraId="3AC1F04C" w14:textId="4DABDDDF" w:rsidR="00B6677E" w:rsidRDefault="00B6677E" w:rsidP="00B6677E">
            <w:pPr>
              <w:pStyle w:val="ListParagraph"/>
              <w:numPr>
                <w:ilvl w:val="0"/>
                <w:numId w:val="33"/>
              </w:numPr>
              <w:rPr>
                <w:rFonts w:ascii="Arial" w:hAnsi="Arial" w:cs="Arial"/>
                <w:i/>
                <w:color w:val="44546A" w:themeColor="text2"/>
              </w:rPr>
            </w:pPr>
            <w:r>
              <w:rPr>
                <w:rFonts w:ascii="Arial" w:hAnsi="Arial" w:cs="Arial"/>
                <w:i/>
                <w:color w:val="44546A" w:themeColor="text2"/>
              </w:rPr>
              <w:t>Decisions on activities in rooms/area will be based on children</w:t>
            </w:r>
            <w:r w:rsidR="00C94F35">
              <w:rPr>
                <w:rFonts w:ascii="Arial" w:hAnsi="Arial" w:cs="Arial"/>
                <w:i/>
                <w:color w:val="44546A" w:themeColor="text2"/>
              </w:rPr>
              <w:t xml:space="preserve"> ability in</w:t>
            </w:r>
            <w:r>
              <w:rPr>
                <w:rFonts w:ascii="Arial" w:hAnsi="Arial" w:cs="Arial"/>
                <w:i/>
                <w:color w:val="44546A" w:themeColor="text2"/>
              </w:rPr>
              <w:t xml:space="preserve"> maintaining social distance</w:t>
            </w:r>
            <w:r w:rsidR="00C94F35">
              <w:rPr>
                <w:rFonts w:ascii="Arial" w:hAnsi="Arial" w:cs="Arial"/>
                <w:i/>
                <w:color w:val="44546A" w:themeColor="text2"/>
              </w:rPr>
              <w:t>.</w:t>
            </w:r>
          </w:p>
          <w:p w14:paraId="17D88332" w14:textId="77777777" w:rsidR="00B6677E" w:rsidRDefault="00B6677E" w:rsidP="00B6677E">
            <w:pPr>
              <w:pStyle w:val="ListParagraph"/>
              <w:numPr>
                <w:ilvl w:val="0"/>
                <w:numId w:val="33"/>
              </w:numPr>
              <w:rPr>
                <w:rFonts w:ascii="Arial" w:hAnsi="Arial" w:cs="Arial"/>
                <w:i/>
                <w:color w:val="44546A" w:themeColor="text2"/>
              </w:rPr>
            </w:pPr>
            <w:r>
              <w:rPr>
                <w:rFonts w:ascii="Arial" w:hAnsi="Arial" w:cs="Arial"/>
                <w:i/>
                <w:color w:val="44546A" w:themeColor="text2"/>
              </w:rPr>
              <w:t>Speak to premise owners of layout of rooms and adjustments to groups (bubbles) will be made where necessary.</w:t>
            </w:r>
          </w:p>
          <w:p w14:paraId="01E38F30" w14:textId="77777777" w:rsidR="008020A5" w:rsidRDefault="008020A5" w:rsidP="00B6677E">
            <w:pPr>
              <w:pStyle w:val="ListParagraph"/>
              <w:numPr>
                <w:ilvl w:val="0"/>
                <w:numId w:val="33"/>
              </w:numPr>
              <w:rPr>
                <w:rFonts w:ascii="Arial" w:hAnsi="Arial" w:cs="Arial"/>
                <w:i/>
                <w:color w:val="44546A" w:themeColor="text2"/>
              </w:rPr>
            </w:pPr>
            <w:r>
              <w:rPr>
                <w:rFonts w:ascii="Arial" w:hAnsi="Arial" w:cs="Arial"/>
                <w:i/>
                <w:color w:val="44546A" w:themeColor="text2"/>
              </w:rPr>
              <w:t xml:space="preserve">Groups (bubbles) will stay the same for the duration of the course.  </w:t>
            </w:r>
          </w:p>
          <w:p w14:paraId="36F1A1EF" w14:textId="4C65615E" w:rsidR="008020A5" w:rsidRPr="00830940" w:rsidRDefault="008020A5" w:rsidP="00B6677E">
            <w:pPr>
              <w:pStyle w:val="ListParagraph"/>
              <w:numPr>
                <w:ilvl w:val="0"/>
                <w:numId w:val="33"/>
              </w:numPr>
              <w:rPr>
                <w:rFonts w:ascii="Arial" w:hAnsi="Arial" w:cs="Arial"/>
                <w:i/>
                <w:color w:val="44546A" w:themeColor="text2"/>
              </w:rPr>
            </w:pPr>
            <w:r>
              <w:rPr>
                <w:rFonts w:ascii="Arial" w:hAnsi="Arial" w:cs="Arial"/>
                <w:i/>
                <w:color w:val="44546A" w:themeColor="text2"/>
              </w:rPr>
              <w:t>There will be no cross over of groups during the day unless arrangements in place to clean rooms/area before the next group (bubble) uses the area.</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6EDE22CA" w14:textId="77777777" w:rsidR="00D535A2" w:rsidRPr="00B77593" w:rsidRDefault="00D535A2"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5AE99ED6" w14:textId="77777777" w:rsidR="00D535A2" w:rsidRPr="00B77593" w:rsidRDefault="00D535A2" w:rsidP="001821AB">
            <w:pPr>
              <w:rPr>
                <w:rFonts w:ascii="Arial" w:hAnsi="Arial" w:cs="Arial"/>
              </w:rPr>
            </w:pPr>
          </w:p>
        </w:tc>
      </w:tr>
      <w:tr w:rsidR="008020A5" w:rsidRPr="00B77593" w14:paraId="395F5FBA"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7CF26CA7" w14:textId="6A56CD83" w:rsidR="008020A5" w:rsidRDefault="008020A5" w:rsidP="001821AB">
            <w:pPr>
              <w:rPr>
                <w:rFonts w:ascii="Arial" w:hAnsi="Arial" w:cs="Arial"/>
                <w:color w:val="44546A" w:themeColor="text2"/>
              </w:rPr>
            </w:pPr>
            <w:r>
              <w:rPr>
                <w:rFonts w:ascii="Arial" w:hAnsi="Arial" w:cs="Arial"/>
                <w:color w:val="44546A" w:themeColor="text2"/>
              </w:rPr>
              <w:t xml:space="preserve">Effective </w:t>
            </w:r>
            <w:r w:rsidRPr="008020A5">
              <w:rPr>
                <w:rFonts w:ascii="Arial" w:hAnsi="Arial" w:cs="Arial"/>
                <w:color w:val="44546A" w:themeColor="text2"/>
              </w:rPr>
              <w:t>infection protection and control</w:t>
            </w:r>
            <w:r>
              <w:rPr>
                <w:rFonts w:ascii="Arial" w:hAnsi="Arial" w:cs="Arial"/>
                <w:color w:val="44546A" w:themeColor="text2"/>
              </w:rPr>
              <w:t>s in place</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7E34C582" w14:textId="517844E3" w:rsidR="008020A5" w:rsidRDefault="00C94F35" w:rsidP="00C94F35">
            <w:pPr>
              <w:pStyle w:val="ListParagraph"/>
              <w:numPr>
                <w:ilvl w:val="0"/>
                <w:numId w:val="33"/>
              </w:numPr>
              <w:rPr>
                <w:rFonts w:ascii="Arial" w:hAnsi="Arial" w:cs="Arial"/>
                <w:i/>
                <w:color w:val="44546A" w:themeColor="text2"/>
              </w:rPr>
            </w:pPr>
            <w:r>
              <w:rPr>
                <w:rFonts w:ascii="Arial" w:hAnsi="Arial" w:cs="Arial"/>
                <w:i/>
                <w:color w:val="44546A" w:themeColor="text2"/>
              </w:rPr>
              <w:t>Hold conversations with premise</w:t>
            </w:r>
            <w:r w:rsidR="006F370C">
              <w:rPr>
                <w:rFonts w:ascii="Arial" w:hAnsi="Arial" w:cs="Arial"/>
                <w:i/>
                <w:color w:val="44546A" w:themeColor="text2"/>
              </w:rPr>
              <w:t xml:space="preserve"> owner of measures in place to m</w:t>
            </w:r>
            <w:r w:rsidR="00E52B79">
              <w:rPr>
                <w:rFonts w:ascii="Arial" w:hAnsi="Arial" w:cs="Arial"/>
                <w:i/>
                <w:color w:val="44546A" w:themeColor="text2"/>
              </w:rPr>
              <w:t>eet sections</w:t>
            </w:r>
            <w:r w:rsidR="008020A5">
              <w:rPr>
                <w:rFonts w:ascii="Arial" w:hAnsi="Arial" w:cs="Arial"/>
                <w:i/>
                <w:color w:val="44546A" w:themeColor="text2"/>
              </w:rPr>
              <w:t xml:space="preserve"> 1-6</w:t>
            </w:r>
            <w:r w:rsidR="00286485">
              <w:rPr>
                <w:rFonts w:ascii="Arial" w:hAnsi="Arial" w:cs="Arial"/>
                <w:i/>
                <w:color w:val="44546A" w:themeColor="text2"/>
              </w:rPr>
              <w:t xml:space="preserve"> of the Health and Safety risk </w:t>
            </w:r>
            <w:r>
              <w:rPr>
                <w:rFonts w:ascii="Arial" w:hAnsi="Arial" w:cs="Arial"/>
                <w:i/>
                <w:color w:val="44546A" w:themeColor="text2"/>
              </w:rPr>
              <w:t>assessment checklist for school</w:t>
            </w:r>
            <w:r w:rsidR="008020A5">
              <w:rPr>
                <w:rFonts w:ascii="Arial" w:hAnsi="Arial" w:cs="Arial"/>
                <w:i/>
                <w:color w:val="44546A" w:themeColor="text2"/>
              </w:rPr>
              <w:t>.</w:t>
            </w:r>
          </w:p>
          <w:p w14:paraId="7B3F40B2" w14:textId="015406DA" w:rsidR="001E2911" w:rsidRPr="001E2911" w:rsidRDefault="001E2911" w:rsidP="001E2911">
            <w:pPr>
              <w:pStyle w:val="ListParagraph"/>
              <w:numPr>
                <w:ilvl w:val="0"/>
                <w:numId w:val="33"/>
              </w:numPr>
              <w:rPr>
                <w:rFonts w:ascii="Arial" w:hAnsi="Arial" w:cs="Arial"/>
                <w:i/>
                <w:color w:val="44546A" w:themeColor="text2"/>
              </w:rPr>
            </w:pPr>
            <w:r w:rsidRPr="001E2911">
              <w:rPr>
                <w:rFonts w:ascii="Arial" w:hAnsi="Arial" w:cs="Arial"/>
                <w:i/>
                <w:color w:val="44546A" w:themeColor="text2"/>
              </w:rPr>
              <w:t xml:space="preserve">Keep a temporary record of </w:t>
            </w:r>
            <w:r>
              <w:rPr>
                <w:rFonts w:ascii="Arial" w:hAnsi="Arial" w:cs="Arial"/>
                <w:i/>
                <w:color w:val="44546A" w:themeColor="text2"/>
              </w:rPr>
              <w:t>children/staff in groups (bubbles)</w:t>
            </w:r>
            <w:r w:rsidRPr="001E2911">
              <w:rPr>
                <w:rFonts w:ascii="Arial" w:hAnsi="Arial" w:cs="Arial"/>
                <w:i/>
                <w:color w:val="44546A" w:themeColor="text2"/>
              </w:rPr>
              <w:t>, staff rotas for 21 days</w:t>
            </w:r>
            <w:r>
              <w:rPr>
                <w:rFonts w:ascii="Arial" w:hAnsi="Arial" w:cs="Arial"/>
                <w:i/>
                <w:color w:val="44546A" w:themeColor="text2"/>
              </w:rPr>
              <w:t>.</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44A1DA95" w14:textId="77777777" w:rsidR="008020A5" w:rsidRPr="00B77593" w:rsidRDefault="008020A5"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104B71F4" w14:textId="77777777" w:rsidR="008020A5" w:rsidRPr="00B77593" w:rsidRDefault="008020A5" w:rsidP="001821AB">
            <w:pPr>
              <w:rPr>
                <w:rFonts w:ascii="Arial" w:hAnsi="Arial" w:cs="Arial"/>
              </w:rPr>
            </w:pPr>
          </w:p>
        </w:tc>
      </w:tr>
      <w:tr w:rsidR="00D535A2" w:rsidRPr="00B77593" w14:paraId="6EC504A1"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58D02B37" w14:textId="0232AF44" w:rsidR="00D535A2" w:rsidRDefault="00D535A2" w:rsidP="001821AB">
            <w:pPr>
              <w:rPr>
                <w:rFonts w:ascii="Arial" w:hAnsi="Arial" w:cs="Arial"/>
                <w:color w:val="44546A" w:themeColor="text2"/>
              </w:rPr>
            </w:pPr>
            <w:r>
              <w:rPr>
                <w:rFonts w:ascii="Arial" w:hAnsi="Arial" w:cs="Arial"/>
                <w:color w:val="44546A" w:themeColor="text2"/>
              </w:rPr>
              <w:t>Activities have been planned to meet the current government guidance</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485EEB62" w14:textId="4E03D1F2" w:rsidR="00E52B79" w:rsidRDefault="00E52B79" w:rsidP="008020A5">
            <w:pPr>
              <w:pStyle w:val="ListParagraph"/>
              <w:numPr>
                <w:ilvl w:val="0"/>
                <w:numId w:val="33"/>
              </w:numPr>
              <w:rPr>
                <w:rFonts w:ascii="Arial" w:hAnsi="Arial" w:cs="Arial"/>
                <w:i/>
                <w:color w:val="44546A" w:themeColor="text2"/>
              </w:rPr>
            </w:pPr>
            <w:r>
              <w:rPr>
                <w:rFonts w:ascii="Arial" w:hAnsi="Arial" w:cs="Arial"/>
                <w:i/>
                <w:color w:val="44546A" w:themeColor="text2"/>
              </w:rPr>
              <w:t>Check what are activities are permitted as per government rules.</w:t>
            </w:r>
          </w:p>
          <w:p w14:paraId="5D61069E" w14:textId="29A55FF4" w:rsidR="008020A5" w:rsidRDefault="008020A5" w:rsidP="008020A5">
            <w:pPr>
              <w:pStyle w:val="ListParagraph"/>
              <w:numPr>
                <w:ilvl w:val="0"/>
                <w:numId w:val="33"/>
              </w:numPr>
              <w:rPr>
                <w:rFonts w:ascii="Arial" w:hAnsi="Arial" w:cs="Arial"/>
                <w:i/>
                <w:color w:val="44546A" w:themeColor="text2"/>
              </w:rPr>
            </w:pPr>
            <w:r>
              <w:rPr>
                <w:rFonts w:ascii="Arial" w:hAnsi="Arial" w:cs="Arial"/>
                <w:i/>
                <w:color w:val="44546A" w:themeColor="text2"/>
              </w:rPr>
              <w:t>Activities will take place outdoors where possible</w:t>
            </w:r>
            <w:r w:rsidR="005C4502">
              <w:rPr>
                <w:rFonts w:ascii="Arial" w:hAnsi="Arial" w:cs="Arial"/>
                <w:i/>
                <w:color w:val="44546A" w:themeColor="text2"/>
              </w:rPr>
              <w:t>.</w:t>
            </w:r>
            <w:r>
              <w:rPr>
                <w:rFonts w:ascii="Arial" w:hAnsi="Arial" w:cs="Arial"/>
                <w:i/>
                <w:color w:val="44546A" w:themeColor="text2"/>
              </w:rPr>
              <w:t xml:space="preserve"> </w:t>
            </w:r>
          </w:p>
          <w:p w14:paraId="33F662B5" w14:textId="254EBF09" w:rsidR="00C94F35" w:rsidRDefault="00C94F35" w:rsidP="008020A5">
            <w:pPr>
              <w:pStyle w:val="ListParagraph"/>
              <w:numPr>
                <w:ilvl w:val="0"/>
                <w:numId w:val="33"/>
              </w:numPr>
              <w:rPr>
                <w:rFonts w:ascii="Arial" w:hAnsi="Arial" w:cs="Arial"/>
                <w:i/>
                <w:color w:val="44546A" w:themeColor="text2"/>
              </w:rPr>
            </w:pPr>
            <w:r>
              <w:rPr>
                <w:rFonts w:ascii="Arial" w:hAnsi="Arial" w:cs="Arial"/>
                <w:i/>
                <w:color w:val="44546A" w:themeColor="text2"/>
              </w:rPr>
              <w:t>Plans</w:t>
            </w:r>
            <w:r w:rsidR="008020A5">
              <w:rPr>
                <w:rFonts w:ascii="Arial" w:hAnsi="Arial" w:cs="Arial"/>
                <w:i/>
                <w:color w:val="44546A" w:themeColor="text2"/>
              </w:rPr>
              <w:t xml:space="preserve"> </w:t>
            </w:r>
            <w:r>
              <w:rPr>
                <w:rFonts w:ascii="Arial" w:hAnsi="Arial" w:cs="Arial"/>
                <w:i/>
                <w:color w:val="44546A" w:themeColor="text2"/>
              </w:rPr>
              <w:t>in place for adverse weather.</w:t>
            </w:r>
          </w:p>
          <w:p w14:paraId="42985D95" w14:textId="43B8A544" w:rsidR="00C94F35" w:rsidRDefault="00C94F35" w:rsidP="008020A5">
            <w:pPr>
              <w:pStyle w:val="ListParagraph"/>
              <w:numPr>
                <w:ilvl w:val="0"/>
                <w:numId w:val="33"/>
              </w:numPr>
              <w:rPr>
                <w:rFonts w:ascii="Arial" w:hAnsi="Arial" w:cs="Arial"/>
                <w:i/>
                <w:color w:val="44546A" w:themeColor="text2"/>
              </w:rPr>
            </w:pPr>
            <w:r>
              <w:rPr>
                <w:rFonts w:ascii="Arial" w:hAnsi="Arial" w:cs="Arial"/>
                <w:i/>
                <w:color w:val="44546A" w:themeColor="text2"/>
              </w:rPr>
              <w:t>M</w:t>
            </w:r>
            <w:r w:rsidR="008020A5">
              <w:rPr>
                <w:rFonts w:ascii="Arial" w:hAnsi="Arial" w:cs="Arial"/>
                <w:i/>
                <w:color w:val="44546A" w:themeColor="text2"/>
              </w:rPr>
              <w:t>easure</w:t>
            </w:r>
            <w:r>
              <w:rPr>
                <w:rFonts w:ascii="Arial" w:hAnsi="Arial" w:cs="Arial"/>
                <w:i/>
                <w:color w:val="44546A" w:themeColor="text2"/>
              </w:rPr>
              <w:t>s</w:t>
            </w:r>
            <w:r w:rsidR="008020A5">
              <w:rPr>
                <w:rFonts w:ascii="Arial" w:hAnsi="Arial" w:cs="Arial"/>
                <w:i/>
                <w:color w:val="44546A" w:themeColor="text2"/>
              </w:rPr>
              <w:t xml:space="preserve"> in place to keep groups (bubbles) apart </w:t>
            </w:r>
            <w:r>
              <w:rPr>
                <w:rFonts w:ascii="Arial" w:hAnsi="Arial" w:cs="Arial"/>
                <w:i/>
                <w:color w:val="44546A" w:themeColor="text2"/>
              </w:rPr>
              <w:t xml:space="preserve">if </w:t>
            </w:r>
            <w:r w:rsidR="008020A5">
              <w:rPr>
                <w:rFonts w:ascii="Arial" w:hAnsi="Arial" w:cs="Arial"/>
                <w:i/>
                <w:color w:val="44546A" w:themeColor="text2"/>
              </w:rPr>
              <w:t>activities are indoors</w:t>
            </w:r>
            <w:r>
              <w:rPr>
                <w:rFonts w:ascii="Arial" w:hAnsi="Arial" w:cs="Arial"/>
                <w:i/>
                <w:color w:val="44546A" w:themeColor="text2"/>
              </w:rPr>
              <w:t xml:space="preserve">. </w:t>
            </w:r>
          </w:p>
          <w:p w14:paraId="15899C82" w14:textId="3A2AEF5D" w:rsidR="008020A5" w:rsidRDefault="00C94F35" w:rsidP="008020A5">
            <w:pPr>
              <w:pStyle w:val="ListParagraph"/>
              <w:numPr>
                <w:ilvl w:val="0"/>
                <w:numId w:val="33"/>
              </w:numPr>
              <w:rPr>
                <w:rFonts w:ascii="Arial" w:hAnsi="Arial" w:cs="Arial"/>
                <w:i/>
                <w:color w:val="44546A" w:themeColor="text2"/>
              </w:rPr>
            </w:pPr>
            <w:r>
              <w:rPr>
                <w:rFonts w:ascii="Arial" w:hAnsi="Arial" w:cs="Arial"/>
                <w:i/>
                <w:color w:val="44546A" w:themeColor="text2"/>
              </w:rPr>
              <w:t>Activities indoors will be static or with minimal movement</w:t>
            </w:r>
            <w:r w:rsidR="005C4502">
              <w:rPr>
                <w:rFonts w:ascii="Arial" w:hAnsi="Arial" w:cs="Arial"/>
                <w:i/>
                <w:color w:val="44546A" w:themeColor="text2"/>
              </w:rPr>
              <w:t>.</w:t>
            </w:r>
          </w:p>
          <w:p w14:paraId="56EF9BF7" w14:textId="0B73167F" w:rsidR="00E3542B" w:rsidRDefault="008020A5" w:rsidP="008020A5">
            <w:pPr>
              <w:pStyle w:val="ListParagraph"/>
              <w:numPr>
                <w:ilvl w:val="0"/>
                <w:numId w:val="33"/>
              </w:numPr>
              <w:rPr>
                <w:rFonts w:ascii="Arial" w:hAnsi="Arial" w:cs="Arial"/>
                <w:i/>
                <w:color w:val="44546A" w:themeColor="text2"/>
              </w:rPr>
            </w:pPr>
            <w:r>
              <w:rPr>
                <w:rFonts w:ascii="Arial" w:hAnsi="Arial" w:cs="Arial"/>
                <w:i/>
                <w:color w:val="44546A" w:themeColor="text2"/>
              </w:rPr>
              <w:t xml:space="preserve">Spoken to premise owners to ensure building being used </w:t>
            </w:r>
            <w:r w:rsidR="00340DDC">
              <w:rPr>
                <w:rFonts w:ascii="Arial" w:hAnsi="Arial" w:cs="Arial"/>
                <w:i/>
                <w:color w:val="44546A" w:themeColor="text2"/>
              </w:rPr>
              <w:t>has measures in place to be COVID-19</w:t>
            </w:r>
            <w:r>
              <w:rPr>
                <w:rFonts w:ascii="Arial" w:hAnsi="Arial" w:cs="Arial"/>
                <w:i/>
                <w:color w:val="44546A" w:themeColor="text2"/>
              </w:rPr>
              <w:t xml:space="preserve"> secure</w:t>
            </w:r>
            <w:r w:rsidR="00E3542B">
              <w:rPr>
                <w:rFonts w:ascii="Arial" w:hAnsi="Arial" w:cs="Arial"/>
                <w:i/>
                <w:color w:val="44546A" w:themeColor="text2"/>
              </w:rPr>
              <w:t>.</w:t>
            </w:r>
          </w:p>
          <w:p w14:paraId="0F75EA82" w14:textId="032B35B4" w:rsidR="00E3542B" w:rsidRDefault="00E3542B" w:rsidP="00E3542B">
            <w:pPr>
              <w:pStyle w:val="ListParagraph"/>
              <w:numPr>
                <w:ilvl w:val="0"/>
                <w:numId w:val="33"/>
              </w:numPr>
              <w:rPr>
                <w:rFonts w:ascii="Arial" w:hAnsi="Arial" w:cs="Arial"/>
                <w:i/>
                <w:color w:val="44546A" w:themeColor="text2"/>
              </w:rPr>
            </w:pPr>
            <w:r>
              <w:rPr>
                <w:rFonts w:ascii="Arial" w:hAnsi="Arial" w:cs="Arial"/>
                <w:i/>
                <w:color w:val="44546A" w:themeColor="text2"/>
              </w:rPr>
              <w:t>Arrangements in place with premise owner to clean indoor space</w:t>
            </w:r>
            <w:r w:rsidR="005C4502">
              <w:rPr>
                <w:rFonts w:ascii="Arial" w:hAnsi="Arial" w:cs="Arial"/>
                <w:i/>
                <w:color w:val="44546A" w:themeColor="text2"/>
              </w:rPr>
              <w:t>.</w:t>
            </w:r>
          </w:p>
          <w:p w14:paraId="4516C535" w14:textId="34E3ABAF" w:rsidR="00D535A2" w:rsidRPr="008020A5" w:rsidRDefault="00C94F35" w:rsidP="00C94F35">
            <w:pPr>
              <w:pStyle w:val="ListParagraph"/>
              <w:numPr>
                <w:ilvl w:val="0"/>
                <w:numId w:val="33"/>
              </w:numPr>
              <w:rPr>
                <w:rFonts w:ascii="Arial" w:hAnsi="Arial" w:cs="Arial"/>
                <w:i/>
                <w:color w:val="44546A" w:themeColor="text2"/>
              </w:rPr>
            </w:pPr>
            <w:r>
              <w:rPr>
                <w:rFonts w:ascii="Arial" w:hAnsi="Arial" w:cs="Arial"/>
                <w:i/>
                <w:color w:val="44546A" w:themeColor="text2"/>
              </w:rPr>
              <w:t>For outdoor activities f</w:t>
            </w:r>
            <w:r w:rsidR="00E3542B">
              <w:rPr>
                <w:rFonts w:ascii="Arial" w:hAnsi="Arial" w:cs="Arial"/>
                <w:i/>
                <w:color w:val="44546A" w:themeColor="text2"/>
              </w:rPr>
              <w:t>ollow government guidance for</w:t>
            </w:r>
            <w:r w:rsidR="00E3542B" w:rsidRPr="00E3542B">
              <w:rPr>
                <w:rFonts w:ascii="Arial" w:hAnsi="Arial" w:cs="Arial"/>
                <w:i/>
                <w:color w:val="44546A" w:themeColor="text2"/>
              </w:rPr>
              <w:t xml:space="preserve"> </w:t>
            </w:r>
            <w:hyperlink r:id="rId83" w:history="1">
              <w:r w:rsidR="00E3542B" w:rsidRPr="00E3542B">
                <w:rPr>
                  <w:rStyle w:val="Hyperlink"/>
                  <w:rFonts w:ascii="Arial" w:hAnsi="Arial" w:cs="Arial"/>
                  <w:i/>
                </w:rPr>
                <w:t>providers of outdoor facilities on the phased return of sport and recreation</w:t>
              </w:r>
            </w:hyperlink>
            <w:r w:rsidR="00E3542B">
              <w:rPr>
                <w:rFonts w:ascii="Arial" w:hAnsi="Arial" w:cs="Arial"/>
                <w:i/>
                <w:color w:val="44546A" w:themeColor="text2"/>
              </w:rPr>
              <w:t>.</w:t>
            </w:r>
            <w:r w:rsidR="008020A5">
              <w:rPr>
                <w:rFonts w:ascii="Arial" w:hAnsi="Arial" w:cs="Arial"/>
                <w:i/>
                <w:color w:val="44546A" w:themeColor="text2"/>
              </w:rPr>
              <w:t xml:space="preserve">  </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15984F22" w14:textId="77777777" w:rsidR="00D535A2" w:rsidRPr="00B77593" w:rsidRDefault="00D535A2"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0F208CC4" w14:textId="77777777" w:rsidR="00D535A2" w:rsidRPr="00B77593" w:rsidRDefault="00D535A2" w:rsidP="001821AB">
            <w:pPr>
              <w:rPr>
                <w:rFonts w:ascii="Arial" w:hAnsi="Arial" w:cs="Arial"/>
              </w:rPr>
            </w:pPr>
          </w:p>
        </w:tc>
      </w:tr>
      <w:tr w:rsidR="00D535A2" w:rsidRPr="00B77593" w14:paraId="49CF90A6"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53333EE9" w14:textId="6DDE5647" w:rsidR="00D535A2" w:rsidRPr="00DB0B6C" w:rsidRDefault="00D535A2" w:rsidP="001821AB">
            <w:pPr>
              <w:rPr>
                <w:rFonts w:ascii="Arial" w:hAnsi="Arial" w:cs="Arial"/>
                <w:color w:val="44546A" w:themeColor="text2"/>
              </w:rPr>
            </w:pPr>
            <w:r>
              <w:rPr>
                <w:rFonts w:ascii="Arial" w:hAnsi="Arial" w:cs="Arial"/>
                <w:color w:val="44546A" w:themeColor="text2"/>
              </w:rPr>
              <w:t>Procedures in place to manage the use of toilets</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5C6BBA61" w14:textId="1DF0D1CF" w:rsidR="00D535A2"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Stagger</w:t>
            </w:r>
            <w:r w:rsidR="00C94F35">
              <w:rPr>
                <w:rFonts w:ascii="Arial" w:hAnsi="Arial" w:cs="Arial"/>
                <w:i/>
                <w:color w:val="44546A" w:themeColor="text2"/>
              </w:rPr>
              <w:t>ed</w:t>
            </w:r>
            <w:r>
              <w:rPr>
                <w:rFonts w:ascii="Arial" w:hAnsi="Arial" w:cs="Arial"/>
                <w:i/>
                <w:color w:val="44546A" w:themeColor="text2"/>
              </w:rPr>
              <w:t xml:space="preserve"> break times to allow different groups (bubbles) to use toilet blocks and for cleaning to be completed.</w:t>
            </w:r>
          </w:p>
          <w:p w14:paraId="217826C2" w14:textId="627263E0" w:rsidR="00E3542B"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Different groups (bubbles) use different toilet blocks within the premise</w:t>
            </w:r>
            <w:r w:rsidR="00C94F35">
              <w:rPr>
                <w:rFonts w:ascii="Arial" w:hAnsi="Arial" w:cs="Arial"/>
                <w:i/>
                <w:color w:val="44546A" w:themeColor="text2"/>
              </w:rPr>
              <w:t>.</w:t>
            </w:r>
          </w:p>
          <w:p w14:paraId="70014AC8" w14:textId="0F833911" w:rsidR="00E3542B" w:rsidRPr="00E3542B"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Toilet cleaning procedures agreed with premise owners.</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7C9EC833" w14:textId="77777777" w:rsidR="00D535A2" w:rsidRPr="00B77593" w:rsidRDefault="00D535A2"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72733BF1" w14:textId="77777777" w:rsidR="00D535A2" w:rsidRPr="00B77593" w:rsidRDefault="00D535A2" w:rsidP="001821AB">
            <w:pPr>
              <w:rPr>
                <w:rFonts w:ascii="Arial" w:hAnsi="Arial" w:cs="Arial"/>
              </w:rPr>
            </w:pPr>
          </w:p>
        </w:tc>
      </w:tr>
      <w:tr w:rsidR="00E3542B" w:rsidRPr="00B77593" w14:paraId="08013388"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65F6F6ED" w14:textId="7FA4BAFB" w:rsidR="00E3542B" w:rsidRDefault="00E3542B" w:rsidP="00E3542B">
            <w:pPr>
              <w:rPr>
                <w:rFonts w:ascii="Arial" w:hAnsi="Arial" w:cs="Arial"/>
                <w:color w:val="44546A" w:themeColor="text2"/>
              </w:rPr>
            </w:pPr>
            <w:r>
              <w:rPr>
                <w:rFonts w:ascii="Arial" w:hAnsi="Arial" w:cs="Arial"/>
                <w:color w:val="44546A" w:themeColor="text2"/>
              </w:rPr>
              <w:t>A</w:t>
            </w:r>
            <w:r w:rsidRPr="00E3542B">
              <w:rPr>
                <w:rFonts w:ascii="Arial" w:hAnsi="Arial" w:cs="Arial"/>
                <w:color w:val="44546A" w:themeColor="text2"/>
              </w:rPr>
              <w:t xml:space="preserve">ppropriate </w:t>
            </w:r>
            <w:r w:rsidR="008E7CFB">
              <w:rPr>
                <w:rFonts w:ascii="Arial" w:hAnsi="Arial" w:cs="Arial"/>
                <w:color w:val="44546A" w:themeColor="text2"/>
              </w:rPr>
              <w:t>staff:</w:t>
            </w:r>
            <w:r w:rsidR="008E7CFB" w:rsidRPr="00E3542B">
              <w:rPr>
                <w:rFonts w:ascii="Arial" w:hAnsi="Arial" w:cs="Arial"/>
                <w:color w:val="44546A" w:themeColor="text2"/>
              </w:rPr>
              <w:t xml:space="preserve"> child</w:t>
            </w:r>
            <w:r w:rsidRPr="00E3542B">
              <w:rPr>
                <w:rFonts w:ascii="Arial" w:hAnsi="Arial" w:cs="Arial"/>
                <w:color w:val="44546A" w:themeColor="text2"/>
              </w:rPr>
              <w:t xml:space="preserve"> ratios </w:t>
            </w:r>
            <w:r>
              <w:rPr>
                <w:rFonts w:ascii="Arial" w:hAnsi="Arial" w:cs="Arial"/>
                <w:color w:val="44546A" w:themeColor="text2"/>
              </w:rPr>
              <w:t xml:space="preserve">in place </w:t>
            </w:r>
            <w:r w:rsidRPr="00E3542B">
              <w:rPr>
                <w:rFonts w:ascii="Arial" w:hAnsi="Arial" w:cs="Arial"/>
                <w:color w:val="44546A" w:themeColor="text2"/>
              </w:rPr>
              <w:t xml:space="preserve">for </w:t>
            </w:r>
            <w:r>
              <w:rPr>
                <w:rFonts w:ascii="Arial" w:hAnsi="Arial" w:cs="Arial"/>
                <w:color w:val="44546A" w:themeColor="text2"/>
              </w:rPr>
              <w:t>the</w:t>
            </w:r>
            <w:r w:rsidRPr="00E3542B">
              <w:rPr>
                <w:rFonts w:ascii="Arial" w:hAnsi="Arial" w:cs="Arial"/>
                <w:color w:val="44546A" w:themeColor="text2"/>
              </w:rPr>
              <w:t xml:space="preserve"> setting</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2CDD1790" w14:textId="77777777" w:rsidR="00E3542B"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 xml:space="preserve">Determine staff availability with at least one staff member per group.  </w:t>
            </w:r>
          </w:p>
          <w:p w14:paraId="0AB19D2A" w14:textId="309A5C8B" w:rsidR="00E3542B" w:rsidRPr="00B6677E"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Where possible staff members will stay with group for the duration of the course.</w:t>
            </w:r>
          </w:p>
          <w:p w14:paraId="0C7D6981" w14:textId="4E529B65" w:rsidR="00E3542B" w:rsidRDefault="00E3542B" w:rsidP="00E3542B">
            <w:pPr>
              <w:pStyle w:val="ListParagraph"/>
              <w:numPr>
                <w:ilvl w:val="0"/>
                <w:numId w:val="34"/>
              </w:numPr>
              <w:rPr>
                <w:rFonts w:ascii="Arial" w:hAnsi="Arial" w:cs="Arial"/>
                <w:i/>
                <w:color w:val="44546A" w:themeColor="text2"/>
              </w:rPr>
            </w:pPr>
            <w:r>
              <w:rPr>
                <w:rFonts w:ascii="Arial" w:hAnsi="Arial" w:cs="Arial"/>
                <w:i/>
                <w:color w:val="44546A" w:themeColor="text2"/>
              </w:rPr>
              <w:t>Ensure staff are available to work</w:t>
            </w:r>
            <w:r w:rsidR="00C94F35">
              <w:rPr>
                <w:rFonts w:ascii="Arial" w:hAnsi="Arial" w:cs="Arial"/>
                <w:i/>
                <w:color w:val="44546A" w:themeColor="text2"/>
              </w:rPr>
              <w:t>.</w:t>
            </w:r>
          </w:p>
          <w:p w14:paraId="4E6BD81C" w14:textId="7F06B7C8" w:rsidR="00E3542B" w:rsidRDefault="008E7CFB" w:rsidP="008E7CFB">
            <w:pPr>
              <w:pStyle w:val="ListParagraph"/>
              <w:numPr>
                <w:ilvl w:val="0"/>
                <w:numId w:val="34"/>
              </w:numPr>
              <w:rPr>
                <w:rFonts w:ascii="Arial" w:hAnsi="Arial" w:cs="Arial"/>
                <w:i/>
                <w:color w:val="44546A" w:themeColor="text2"/>
              </w:rPr>
            </w:pPr>
            <w:r w:rsidRPr="00E3542B">
              <w:rPr>
                <w:rFonts w:ascii="Arial" w:hAnsi="Arial" w:cs="Arial"/>
                <w:i/>
                <w:color w:val="44546A" w:themeColor="text2"/>
              </w:rPr>
              <w:t>Staff</w:t>
            </w:r>
            <w:r w:rsidR="00E3542B" w:rsidRPr="00E3542B">
              <w:rPr>
                <w:rFonts w:ascii="Arial" w:hAnsi="Arial" w:cs="Arial"/>
                <w:i/>
                <w:color w:val="44546A" w:themeColor="text2"/>
              </w:rPr>
              <w:t xml:space="preserve"> ratios</w:t>
            </w:r>
            <w:r>
              <w:rPr>
                <w:rFonts w:ascii="Arial" w:hAnsi="Arial" w:cs="Arial"/>
                <w:i/>
                <w:color w:val="44546A" w:themeColor="text2"/>
              </w:rPr>
              <w:t xml:space="preserve"> have considered pre-employment checks for new staff e.g. DBS,</w:t>
            </w:r>
            <w:r w:rsidR="00E3542B">
              <w:rPr>
                <w:rFonts w:ascii="Arial" w:hAnsi="Arial" w:cs="Arial"/>
                <w:i/>
                <w:color w:val="44546A" w:themeColor="text2"/>
              </w:rPr>
              <w:t xml:space="preserve"> first aiders,</w:t>
            </w:r>
            <w:r>
              <w:rPr>
                <w:rFonts w:ascii="Arial" w:hAnsi="Arial" w:cs="Arial"/>
                <w:i/>
                <w:color w:val="44546A" w:themeColor="text2"/>
              </w:rPr>
              <w:t xml:space="preserve"> </w:t>
            </w:r>
            <w:r w:rsidR="00E3542B">
              <w:rPr>
                <w:rFonts w:ascii="Arial" w:hAnsi="Arial" w:cs="Arial"/>
                <w:i/>
                <w:color w:val="44546A" w:themeColor="text2"/>
              </w:rPr>
              <w:t xml:space="preserve">Designated </w:t>
            </w:r>
            <w:r w:rsidR="00E3542B" w:rsidRPr="00E3542B">
              <w:rPr>
                <w:rFonts w:ascii="Arial" w:hAnsi="Arial" w:cs="Arial"/>
                <w:i/>
                <w:color w:val="44546A" w:themeColor="text2"/>
              </w:rPr>
              <w:t>Safeguarding Lead</w:t>
            </w:r>
            <w:r w:rsidR="00E3542B">
              <w:rPr>
                <w:rFonts w:ascii="Arial" w:hAnsi="Arial" w:cs="Arial"/>
                <w:i/>
                <w:color w:val="44546A" w:themeColor="text2"/>
              </w:rPr>
              <w:t xml:space="preserve"> (DSL)</w:t>
            </w:r>
            <w:r w:rsidR="00812C35">
              <w:rPr>
                <w:rFonts w:ascii="Arial" w:hAnsi="Arial" w:cs="Arial"/>
                <w:i/>
                <w:color w:val="44546A" w:themeColor="text2"/>
              </w:rPr>
              <w:t>, caretaker</w:t>
            </w:r>
            <w:r>
              <w:rPr>
                <w:rFonts w:ascii="Arial" w:hAnsi="Arial" w:cs="Arial"/>
                <w:i/>
                <w:color w:val="44546A" w:themeColor="text2"/>
              </w:rPr>
              <w:t xml:space="preserve"> and cleaning staff available.</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1A4E873C" w14:textId="77777777" w:rsidR="00E3542B" w:rsidRPr="00B77593" w:rsidRDefault="00E3542B"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51A6D333" w14:textId="77777777" w:rsidR="00E3542B" w:rsidRPr="00B77593" w:rsidRDefault="00E3542B" w:rsidP="001821AB">
            <w:pPr>
              <w:rPr>
                <w:rFonts w:ascii="Arial" w:hAnsi="Arial" w:cs="Arial"/>
              </w:rPr>
            </w:pPr>
          </w:p>
        </w:tc>
      </w:tr>
      <w:tr w:rsidR="00D535A2" w:rsidRPr="00B77593" w14:paraId="5216E33F"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4E668DA5" w14:textId="6168BC41" w:rsidR="00D535A2" w:rsidRPr="00DB0B6C" w:rsidRDefault="00874624" w:rsidP="001821AB">
            <w:pPr>
              <w:rPr>
                <w:rFonts w:ascii="Arial" w:hAnsi="Arial" w:cs="Arial"/>
                <w:color w:val="44546A" w:themeColor="text2"/>
              </w:rPr>
            </w:pPr>
            <w:r>
              <w:rPr>
                <w:rFonts w:ascii="Arial" w:hAnsi="Arial" w:cs="Arial"/>
                <w:color w:val="44546A" w:themeColor="text2"/>
              </w:rPr>
              <w:t>R</w:t>
            </w:r>
            <w:r w:rsidR="00D535A2" w:rsidRPr="00D535A2">
              <w:rPr>
                <w:rFonts w:ascii="Arial" w:hAnsi="Arial" w:cs="Arial"/>
                <w:color w:val="44546A" w:themeColor="text2"/>
              </w:rPr>
              <w:t>educe the extent to which children are mixing with others</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0AABF059" w14:textId="77777777" w:rsidR="00D535A2" w:rsidRDefault="00286485" w:rsidP="008E7CFB">
            <w:pPr>
              <w:pStyle w:val="ListParagraph"/>
              <w:numPr>
                <w:ilvl w:val="0"/>
                <w:numId w:val="35"/>
              </w:numPr>
              <w:rPr>
                <w:rFonts w:ascii="Arial" w:hAnsi="Arial" w:cs="Arial"/>
                <w:i/>
                <w:color w:val="44546A" w:themeColor="text2"/>
              </w:rPr>
            </w:pPr>
            <w:r>
              <w:rPr>
                <w:rFonts w:ascii="Arial" w:hAnsi="Arial" w:cs="Arial"/>
                <w:i/>
                <w:color w:val="44546A" w:themeColor="text2"/>
              </w:rPr>
              <w:t>Children will remain in the same groups for the duration of a course.</w:t>
            </w:r>
          </w:p>
          <w:p w14:paraId="4A6416DA" w14:textId="77777777" w:rsidR="00286485" w:rsidRDefault="00286485" w:rsidP="008E7CFB">
            <w:pPr>
              <w:pStyle w:val="ListParagraph"/>
              <w:numPr>
                <w:ilvl w:val="0"/>
                <w:numId w:val="35"/>
              </w:numPr>
              <w:rPr>
                <w:rFonts w:ascii="Arial" w:hAnsi="Arial" w:cs="Arial"/>
                <w:i/>
                <w:color w:val="44546A" w:themeColor="text2"/>
              </w:rPr>
            </w:pPr>
            <w:r>
              <w:rPr>
                <w:rFonts w:ascii="Arial" w:hAnsi="Arial" w:cs="Arial"/>
                <w:i/>
                <w:color w:val="44546A" w:themeColor="text2"/>
              </w:rPr>
              <w:t>Children will only be able to attend if they are from the local area.</w:t>
            </w:r>
          </w:p>
          <w:p w14:paraId="140A6065" w14:textId="77777777" w:rsidR="00286485" w:rsidRPr="005C4502" w:rsidRDefault="00286485" w:rsidP="00286485">
            <w:pPr>
              <w:pStyle w:val="ListParagraph"/>
              <w:numPr>
                <w:ilvl w:val="0"/>
                <w:numId w:val="35"/>
              </w:numPr>
              <w:rPr>
                <w:rStyle w:val="Hyperlink"/>
                <w:rFonts w:ascii="Arial" w:hAnsi="Arial" w:cs="Arial"/>
                <w:i/>
                <w:color w:val="44546A" w:themeColor="text2"/>
                <w:u w:val="none"/>
              </w:rPr>
            </w:pPr>
            <w:r>
              <w:rPr>
                <w:rFonts w:ascii="Arial" w:hAnsi="Arial" w:cs="Arial"/>
                <w:i/>
                <w:color w:val="44546A" w:themeColor="text2"/>
              </w:rPr>
              <w:t xml:space="preserve">Send information to parents about </w:t>
            </w:r>
            <w:hyperlink r:id="rId84" w:history="1">
              <w:r w:rsidRPr="00286485">
                <w:rPr>
                  <w:rStyle w:val="Hyperlink"/>
                  <w:rFonts w:ascii="Arial" w:hAnsi="Arial" w:cs="Arial"/>
                  <w:i/>
                </w:rPr>
                <w:t>Guidance on Shielding and Protecting People who are Clinically Extremely Vulnerable from COVID-19.</w:t>
              </w:r>
            </w:hyperlink>
          </w:p>
          <w:p w14:paraId="4F54DB77" w14:textId="4C8B1F81" w:rsidR="005C4502" w:rsidRPr="008E7CFB"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Arrangements to be in place to keep groups (bubbles) away from other customers that may be using the building.</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05744CFC" w14:textId="77777777" w:rsidR="00D535A2" w:rsidRPr="00B77593" w:rsidRDefault="00D535A2" w:rsidP="001821AB">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59BA1079" w14:textId="77777777" w:rsidR="00D535A2" w:rsidRPr="00B77593" w:rsidRDefault="00D535A2" w:rsidP="001821AB">
            <w:pPr>
              <w:rPr>
                <w:rFonts w:ascii="Arial" w:hAnsi="Arial" w:cs="Arial"/>
              </w:rPr>
            </w:pPr>
          </w:p>
        </w:tc>
      </w:tr>
      <w:tr w:rsidR="005C4502" w:rsidRPr="00B77593" w14:paraId="0086E7B2"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27D62A25" w14:textId="01BF69F8" w:rsidR="005C4502" w:rsidRPr="00BB7894" w:rsidRDefault="005C4502" w:rsidP="005C4502">
            <w:pPr>
              <w:rPr>
                <w:rFonts w:ascii="Arial" w:hAnsi="Arial" w:cs="Arial"/>
                <w:color w:val="44546A" w:themeColor="text2"/>
              </w:rPr>
            </w:pPr>
            <w:r w:rsidRPr="00BB7894">
              <w:rPr>
                <w:rFonts w:ascii="Arial" w:hAnsi="Arial" w:cs="Arial"/>
                <w:color w:val="44546A" w:themeColor="text2"/>
              </w:rPr>
              <w:t xml:space="preserve">Adequate Personal Protective Equipment (PPE) is in place for the care of children where their care already involves the use of PPE due to intimate care needs. Also, if a child, young person or other learner becomes unwell with symptoms of </w:t>
            </w:r>
            <w:r w:rsidR="00543056">
              <w:rPr>
                <w:rFonts w:ascii="Arial" w:hAnsi="Arial" w:cs="Arial"/>
                <w:color w:val="44546A" w:themeColor="text2"/>
              </w:rPr>
              <w:t>Coronavirus</w:t>
            </w:r>
            <w:r w:rsidR="00BF65C5">
              <w:rPr>
                <w:rFonts w:ascii="Arial" w:hAnsi="Arial" w:cs="Arial"/>
                <w:color w:val="44546A" w:themeColor="text2"/>
              </w:rPr>
              <w:t xml:space="preserve"> (COVID-19)</w:t>
            </w:r>
            <w:r w:rsidRPr="00BB7894">
              <w:rPr>
                <w:rFonts w:ascii="Arial" w:hAnsi="Arial" w:cs="Arial"/>
                <w:color w:val="44546A" w:themeColor="text2"/>
              </w:rPr>
              <w:t xml:space="preserve"> while in school and needs direct personal care (2 metres distance cannot be maintained) until they can return home. Also consider eye protection if risk of splashing to the eyes, for example from coughing, spitting, or vomiting. </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4E9810A3" w14:textId="77777777" w:rsidR="005C4502" w:rsidRPr="00BB7894" w:rsidRDefault="005C4502" w:rsidP="005C4502">
            <w:pPr>
              <w:pStyle w:val="ListParagraph"/>
              <w:numPr>
                <w:ilvl w:val="0"/>
                <w:numId w:val="27"/>
              </w:numPr>
              <w:rPr>
                <w:rFonts w:ascii="Arial" w:hAnsi="Arial" w:cs="Arial"/>
                <w:i/>
                <w:color w:val="44546A" w:themeColor="text2"/>
              </w:rPr>
            </w:pPr>
            <w:r w:rsidRPr="00BB7894">
              <w:rPr>
                <w:rFonts w:ascii="Arial" w:hAnsi="Arial" w:cs="Arial"/>
                <w:i/>
                <w:color w:val="44546A" w:themeColor="text2"/>
              </w:rPr>
              <w:t xml:space="preserve">Refer to guidance of what PPE is required for intimate care </w:t>
            </w:r>
            <w:hyperlink r:id="rId85" w:history="1">
              <w:r w:rsidRPr="00BB7894">
                <w:rPr>
                  <w:rStyle w:val="Hyperlink"/>
                  <w:rFonts w:ascii="Arial" w:hAnsi="Arial" w:cs="Arial"/>
                  <w:i/>
                  <w:color w:val="0070C0"/>
                </w:rPr>
                <w:t>https://www.solgrid.org.uk/education/education-improvement/health-and-wellbeing/medicines/intimate-care/</w:t>
              </w:r>
            </w:hyperlink>
          </w:p>
          <w:p w14:paraId="06A93703" w14:textId="77777777" w:rsidR="005C4502" w:rsidRDefault="005C4502" w:rsidP="00BB7894">
            <w:pPr>
              <w:pStyle w:val="ListParagraph"/>
              <w:numPr>
                <w:ilvl w:val="0"/>
                <w:numId w:val="27"/>
              </w:numPr>
              <w:rPr>
                <w:rFonts w:ascii="Arial" w:hAnsi="Arial" w:cs="Arial"/>
                <w:i/>
                <w:color w:val="44546A" w:themeColor="text2"/>
              </w:rPr>
            </w:pPr>
            <w:r w:rsidRPr="00BB7894">
              <w:rPr>
                <w:rFonts w:ascii="Arial" w:hAnsi="Arial" w:cs="Arial"/>
                <w:i/>
                <w:color w:val="44546A" w:themeColor="text2"/>
              </w:rPr>
              <w:t xml:space="preserve">Ensure appropriate PPE stock is available as per DFE implementing protective measures in education and childcare settings e.g. fluid-resistant surgical face mask, if a distance of 2 metres cannot be maintained, disposable gloves, a disposable apron, eye protection. </w:t>
            </w:r>
          </w:p>
          <w:p w14:paraId="5E1BA435" w14:textId="7EE33822" w:rsidR="00D82782" w:rsidRPr="00BB7894" w:rsidRDefault="00D82782" w:rsidP="00BB7894">
            <w:pPr>
              <w:pStyle w:val="ListParagraph"/>
              <w:numPr>
                <w:ilvl w:val="0"/>
                <w:numId w:val="27"/>
              </w:numPr>
              <w:rPr>
                <w:rFonts w:ascii="Arial" w:hAnsi="Arial" w:cs="Arial"/>
                <w:i/>
                <w:color w:val="44546A" w:themeColor="text2"/>
              </w:rPr>
            </w:pPr>
            <w:r>
              <w:rPr>
                <w:rFonts w:ascii="Arial" w:hAnsi="Arial" w:cs="Arial"/>
                <w:i/>
                <w:color w:val="44546A" w:themeColor="text2"/>
              </w:rPr>
              <w:t xml:space="preserve">Source PPE and cleaning products through </w:t>
            </w:r>
            <w:hyperlink r:id="rId86" w:history="1">
              <w:r w:rsidRPr="00D82782">
                <w:rPr>
                  <w:rStyle w:val="Hyperlink"/>
                  <w:rFonts w:ascii="Arial" w:hAnsi="Arial" w:cs="Arial"/>
                  <w:i/>
                  <w:lang w:val="en"/>
                </w:rPr>
                <w:t>Crown Commercial Service (CCS) ‘Safer Working Supplies’ Portal</w:t>
              </w:r>
            </w:hyperlink>
            <w:r w:rsidR="00D64383">
              <w:rPr>
                <w:rStyle w:val="Hyperlink"/>
                <w:rFonts w:ascii="Arial" w:hAnsi="Arial" w:cs="Arial"/>
                <w:i/>
                <w:lang w:val="en"/>
              </w:rPr>
              <w:t xml:space="preserve"> </w:t>
            </w:r>
            <w:r w:rsidR="00D64383" w:rsidRPr="00D64383">
              <w:rPr>
                <w:rStyle w:val="Hyperlink"/>
                <w:rFonts w:ascii="Arial" w:hAnsi="Arial" w:cs="Arial"/>
                <w:i/>
                <w:color w:val="44546A" w:themeColor="text2"/>
                <w:u w:val="none"/>
                <w:lang w:val="en"/>
              </w:rPr>
              <w:t>or through other procurement processes</w:t>
            </w:r>
            <w:r w:rsidR="00D64383">
              <w:rPr>
                <w:rStyle w:val="Hyperlink"/>
                <w:rFonts w:ascii="Arial" w:hAnsi="Arial" w:cs="Arial"/>
                <w:i/>
                <w:color w:val="44546A" w:themeColor="text2"/>
                <w:u w:val="none"/>
                <w:lang w:val="en"/>
              </w:rPr>
              <w:t>.</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65776C21" w14:textId="77777777" w:rsidR="005C4502" w:rsidRPr="00B77593" w:rsidRDefault="005C4502"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317C16E4" w14:textId="77777777" w:rsidR="005C4502" w:rsidRPr="00B77593" w:rsidRDefault="005C4502" w:rsidP="005C4502">
            <w:pPr>
              <w:rPr>
                <w:rFonts w:ascii="Arial" w:hAnsi="Arial" w:cs="Arial"/>
              </w:rPr>
            </w:pPr>
          </w:p>
        </w:tc>
      </w:tr>
      <w:tr w:rsidR="005C4502" w:rsidRPr="00B77593" w14:paraId="779A733A"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3C28CA08" w14:textId="4114F1BF" w:rsidR="005C4502" w:rsidRPr="00BB7894" w:rsidRDefault="005C4502" w:rsidP="005C4502">
            <w:pPr>
              <w:rPr>
                <w:rFonts w:ascii="Arial" w:hAnsi="Arial" w:cs="Arial"/>
                <w:color w:val="44546A" w:themeColor="text2"/>
              </w:rPr>
            </w:pPr>
            <w:r w:rsidRPr="00BB7894">
              <w:rPr>
                <w:rFonts w:ascii="Arial" w:hAnsi="Arial" w:cs="Arial"/>
                <w:color w:val="44546A" w:themeColor="text2"/>
              </w:rPr>
              <w:t>Process in place for removing face covering once children arrive at premise</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3E875B06" w14:textId="74A56F41" w:rsidR="005C4502" w:rsidRPr="00BB7894" w:rsidRDefault="005C4502" w:rsidP="005C4502">
            <w:pPr>
              <w:pStyle w:val="ListParagraph"/>
              <w:numPr>
                <w:ilvl w:val="0"/>
                <w:numId w:val="27"/>
              </w:numPr>
              <w:rPr>
                <w:rFonts w:ascii="Arial" w:hAnsi="Arial" w:cs="Arial"/>
                <w:i/>
                <w:color w:val="44546A" w:themeColor="text2"/>
              </w:rPr>
            </w:pPr>
            <w:r w:rsidRPr="00BB7894">
              <w:rPr>
                <w:rFonts w:ascii="Arial" w:hAnsi="Arial" w:cs="Arial"/>
                <w:i/>
                <w:color w:val="44546A" w:themeColor="text2"/>
              </w:rPr>
              <w:t>P</w:t>
            </w:r>
            <w:r w:rsidR="00BB7894" w:rsidRPr="00BB7894">
              <w:rPr>
                <w:rFonts w:ascii="Arial" w:hAnsi="Arial" w:cs="Arial"/>
                <w:i/>
                <w:color w:val="44546A" w:themeColor="text2"/>
              </w:rPr>
              <w:t>arents sent information and instruction to show their children</w:t>
            </w:r>
            <w:r w:rsidR="00437B20">
              <w:rPr>
                <w:rFonts w:ascii="Arial" w:hAnsi="Arial" w:cs="Arial"/>
                <w:i/>
                <w:color w:val="44546A" w:themeColor="text2"/>
              </w:rPr>
              <w:t xml:space="preserve"> on how</w:t>
            </w:r>
            <w:r w:rsidR="00BB7894" w:rsidRPr="00BB7894">
              <w:rPr>
                <w:rFonts w:ascii="Arial" w:hAnsi="Arial" w:cs="Arial"/>
                <w:i/>
                <w:color w:val="44546A" w:themeColor="text2"/>
              </w:rPr>
              <w:t xml:space="preserve"> </w:t>
            </w:r>
            <w:r w:rsidRPr="00BB7894">
              <w:rPr>
                <w:rFonts w:ascii="Arial" w:hAnsi="Arial" w:cs="Arial"/>
                <w:i/>
                <w:color w:val="44546A" w:themeColor="text2"/>
              </w:rPr>
              <w:t>to remove face cov</w:t>
            </w:r>
            <w:r w:rsidR="00437B20">
              <w:rPr>
                <w:rFonts w:ascii="Arial" w:hAnsi="Arial" w:cs="Arial"/>
                <w:i/>
                <w:color w:val="44546A" w:themeColor="text2"/>
              </w:rPr>
              <w:t>ering once they arrive at the premise.</w:t>
            </w:r>
          </w:p>
          <w:p w14:paraId="03DB76D7" w14:textId="1F839E00" w:rsidR="005C4502" w:rsidRPr="00BB7894" w:rsidRDefault="005C4502" w:rsidP="00BB7894">
            <w:pPr>
              <w:pStyle w:val="ListParagraph"/>
              <w:rPr>
                <w:rFonts w:ascii="Arial" w:hAnsi="Arial" w:cs="Arial"/>
                <w:color w:val="44546A" w:themeColor="text2"/>
              </w:rPr>
            </w:pP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156AD918" w14:textId="77777777" w:rsidR="005C4502" w:rsidRPr="00B77593" w:rsidRDefault="005C4502"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3F173008" w14:textId="77777777" w:rsidR="005C4502" w:rsidRPr="00B77593" w:rsidRDefault="005C4502" w:rsidP="005C4502">
            <w:pPr>
              <w:rPr>
                <w:rFonts w:ascii="Arial" w:hAnsi="Arial" w:cs="Arial"/>
              </w:rPr>
            </w:pPr>
          </w:p>
        </w:tc>
      </w:tr>
      <w:tr w:rsidR="005C4502" w:rsidRPr="00B77593" w14:paraId="064F2ABF"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15A63598" w14:textId="0899829A" w:rsidR="005C4502" w:rsidRPr="00DB0B6C" w:rsidRDefault="00405087" w:rsidP="005C4502">
            <w:pPr>
              <w:rPr>
                <w:rFonts w:ascii="Arial" w:hAnsi="Arial" w:cs="Arial"/>
                <w:color w:val="44546A" w:themeColor="text2"/>
              </w:rPr>
            </w:pPr>
            <w:r>
              <w:rPr>
                <w:rFonts w:ascii="Arial" w:hAnsi="Arial" w:cs="Arial"/>
                <w:color w:val="44546A" w:themeColor="text2"/>
              </w:rPr>
              <w:t>Share</w:t>
            </w:r>
            <w:r w:rsidR="005C4502">
              <w:rPr>
                <w:rFonts w:ascii="Arial" w:hAnsi="Arial" w:cs="Arial"/>
                <w:color w:val="44546A" w:themeColor="text2"/>
              </w:rPr>
              <w:t xml:space="preserve"> plans and procedure</w:t>
            </w:r>
            <w:r>
              <w:rPr>
                <w:rFonts w:ascii="Arial" w:hAnsi="Arial" w:cs="Arial"/>
                <w:color w:val="44546A" w:themeColor="text2"/>
              </w:rPr>
              <w:t>s</w:t>
            </w:r>
            <w:r w:rsidR="005C4502">
              <w:rPr>
                <w:rFonts w:ascii="Arial" w:hAnsi="Arial" w:cs="Arial"/>
                <w:color w:val="44546A" w:themeColor="text2"/>
              </w:rPr>
              <w:t xml:space="preserve"> to premise owners, staff and parent</w:t>
            </w:r>
            <w:r>
              <w:rPr>
                <w:rFonts w:ascii="Arial" w:hAnsi="Arial" w:cs="Arial"/>
                <w:color w:val="44546A" w:themeColor="text2"/>
              </w:rPr>
              <w:t>s</w:t>
            </w:r>
            <w:r w:rsidR="005C4502">
              <w:rPr>
                <w:rFonts w:ascii="Arial" w:hAnsi="Arial" w:cs="Arial"/>
                <w:color w:val="44546A" w:themeColor="text2"/>
              </w:rPr>
              <w:t xml:space="preserve">/carers </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3EB5354A" w14:textId="77777777" w:rsidR="00405087"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 xml:space="preserve">Virtual team meetings held with staff </w:t>
            </w:r>
            <w:r w:rsidR="00405087">
              <w:rPr>
                <w:rFonts w:ascii="Arial" w:hAnsi="Arial" w:cs="Arial"/>
                <w:i/>
                <w:color w:val="44546A" w:themeColor="text2"/>
              </w:rPr>
              <w:t xml:space="preserve">to </w:t>
            </w:r>
            <w:r>
              <w:rPr>
                <w:rFonts w:ascii="Arial" w:hAnsi="Arial" w:cs="Arial"/>
                <w:i/>
                <w:color w:val="44546A" w:themeColor="text2"/>
              </w:rPr>
              <w:t xml:space="preserve">discuss plans and safety measures. </w:t>
            </w:r>
          </w:p>
          <w:p w14:paraId="0DBB8C3F" w14:textId="70A0C9A4" w:rsidR="005C4502" w:rsidRDefault="00405087" w:rsidP="005C4502">
            <w:pPr>
              <w:pStyle w:val="ListParagraph"/>
              <w:numPr>
                <w:ilvl w:val="0"/>
                <w:numId w:val="35"/>
              </w:numPr>
              <w:rPr>
                <w:rFonts w:ascii="Arial" w:hAnsi="Arial" w:cs="Arial"/>
                <w:i/>
                <w:color w:val="44546A" w:themeColor="text2"/>
              </w:rPr>
            </w:pPr>
            <w:r>
              <w:rPr>
                <w:rFonts w:ascii="Arial" w:hAnsi="Arial" w:cs="Arial"/>
                <w:i/>
                <w:color w:val="44546A" w:themeColor="text2"/>
              </w:rPr>
              <w:t>Staff can</w:t>
            </w:r>
            <w:r w:rsidR="005C4502">
              <w:rPr>
                <w:rFonts w:ascii="Arial" w:hAnsi="Arial" w:cs="Arial"/>
                <w:i/>
                <w:color w:val="44546A" w:themeColor="text2"/>
              </w:rPr>
              <w:t xml:space="preserve"> raise concerns of any me</w:t>
            </w:r>
            <w:r>
              <w:rPr>
                <w:rFonts w:ascii="Arial" w:hAnsi="Arial" w:cs="Arial"/>
                <w:i/>
                <w:color w:val="44546A" w:themeColor="text2"/>
              </w:rPr>
              <w:t>asures through a feedback form.</w:t>
            </w:r>
          </w:p>
          <w:p w14:paraId="27D409E6" w14:textId="598E39AE" w:rsidR="005C4502"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 xml:space="preserve">Information </w:t>
            </w:r>
            <w:r w:rsidR="00405087">
              <w:rPr>
                <w:rFonts w:ascii="Arial" w:hAnsi="Arial" w:cs="Arial"/>
                <w:i/>
                <w:color w:val="44546A" w:themeColor="text2"/>
              </w:rPr>
              <w:t>p</w:t>
            </w:r>
            <w:r>
              <w:rPr>
                <w:rFonts w:ascii="Arial" w:hAnsi="Arial" w:cs="Arial"/>
                <w:i/>
                <w:color w:val="44546A" w:themeColor="text2"/>
              </w:rPr>
              <w:t>ac</w:t>
            </w:r>
            <w:r w:rsidR="00405087">
              <w:rPr>
                <w:rFonts w:ascii="Arial" w:hAnsi="Arial" w:cs="Arial"/>
                <w:i/>
                <w:color w:val="44546A" w:themeColor="text2"/>
              </w:rPr>
              <w:t>k emailed to staff to explain</w:t>
            </w:r>
            <w:r>
              <w:rPr>
                <w:rFonts w:ascii="Arial" w:hAnsi="Arial" w:cs="Arial"/>
                <w:i/>
                <w:color w:val="44546A" w:themeColor="text2"/>
              </w:rPr>
              <w:t xml:space="preserve"> processes and measures in place.</w:t>
            </w:r>
          </w:p>
          <w:p w14:paraId="698BFABF" w14:textId="77777777" w:rsidR="005C4502"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Virtual meeting held with premise owners to discuss measures in place and if any additional cleaning or measures are required.</w:t>
            </w:r>
          </w:p>
          <w:p w14:paraId="081F2671" w14:textId="1BF2C014" w:rsidR="005C4502"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Parents/carers commuted through phone calls, letters, emails of procedure and processes in place.</w:t>
            </w:r>
          </w:p>
          <w:p w14:paraId="7777FBB0" w14:textId="73D32B50" w:rsidR="005C4502"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Parents/carers will be encouraged not to use public transport and to limit time spent dropping their child/s off at t</w:t>
            </w:r>
            <w:r w:rsidR="00DF37D8">
              <w:rPr>
                <w:rFonts w:ascii="Arial" w:hAnsi="Arial" w:cs="Arial"/>
                <w:i/>
                <w:color w:val="44546A" w:themeColor="text2"/>
              </w:rPr>
              <w:t xml:space="preserve">he premise to avoid </w:t>
            </w:r>
            <w:r w:rsidR="00437B20">
              <w:rPr>
                <w:rFonts w:ascii="Arial" w:hAnsi="Arial" w:cs="Arial"/>
                <w:i/>
                <w:color w:val="44546A" w:themeColor="text2"/>
              </w:rPr>
              <w:t xml:space="preserve">large </w:t>
            </w:r>
            <w:r w:rsidR="00DF37D8">
              <w:rPr>
                <w:rFonts w:ascii="Arial" w:hAnsi="Arial" w:cs="Arial"/>
                <w:i/>
                <w:color w:val="44546A" w:themeColor="text2"/>
              </w:rPr>
              <w:t>gatherings.</w:t>
            </w:r>
          </w:p>
          <w:p w14:paraId="2462BD6B" w14:textId="63D80E05" w:rsidR="005C4502" w:rsidRPr="00B40F68" w:rsidRDefault="005C4502" w:rsidP="005C4502">
            <w:pPr>
              <w:pStyle w:val="ListParagraph"/>
              <w:numPr>
                <w:ilvl w:val="0"/>
                <w:numId w:val="35"/>
              </w:numPr>
              <w:rPr>
                <w:rFonts w:ascii="Arial" w:hAnsi="Arial" w:cs="Arial"/>
                <w:i/>
                <w:color w:val="44546A" w:themeColor="text2"/>
              </w:rPr>
            </w:pPr>
            <w:r>
              <w:rPr>
                <w:rFonts w:ascii="Arial" w:hAnsi="Arial" w:cs="Arial"/>
                <w:i/>
                <w:color w:val="44546A" w:themeColor="text2"/>
              </w:rPr>
              <w:t>Start and finishing times of clubs will be staggered and outside peak times.</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7B098A5C" w14:textId="77777777" w:rsidR="005C4502" w:rsidRPr="00B77593" w:rsidRDefault="005C4502"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380DD91E" w14:textId="77777777" w:rsidR="005C4502" w:rsidRPr="00B77593" w:rsidRDefault="005C4502" w:rsidP="005C4502">
            <w:pPr>
              <w:rPr>
                <w:rFonts w:ascii="Arial" w:hAnsi="Arial" w:cs="Arial"/>
              </w:rPr>
            </w:pPr>
          </w:p>
        </w:tc>
      </w:tr>
      <w:tr w:rsidR="00405087" w:rsidRPr="00B77593" w14:paraId="592318B8"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5BE6399C" w14:textId="7511965B" w:rsidR="00405087" w:rsidRPr="00DF37D8" w:rsidRDefault="00405087" w:rsidP="00543056">
            <w:pPr>
              <w:rPr>
                <w:rFonts w:ascii="Arial" w:hAnsi="Arial" w:cs="Arial"/>
                <w:color w:val="44546A" w:themeColor="text2"/>
              </w:rPr>
            </w:pPr>
            <w:r w:rsidRPr="00DF37D8">
              <w:rPr>
                <w:rFonts w:ascii="Arial" w:hAnsi="Arial" w:cs="Arial"/>
                <w:color w:val="44546A" w:themeColor="text2"/>
              </w:rPr>
              <w:t>Ensure immediate action is taking when aware that someone who has attended the club has tested positive for</w:t>
            </w:r>
            <w:r w:rsidR="00DF37D8" w:rsidRPr="00DF37D8">
              <w:rPr>
                <w:rFonts w:ascii="Arial" w:hAnsi="Arial" w:cs="Arial"/>
                <w:color w:val="44546A" w:themeColor="text2"/>
              </w:rPr>
              <w:t xml:space="preserve"> </w:t>
            </w:r>
            <w:r w:rsidR="00543056">
              <w:rPr>
                <w:rFonts w:ascii="Arial" w:hAnsi="Arial" w:cs="Arial"/>
                <w:color w:val="44546A" w:themeColor="text2"/>
              </w:rPr>
              <w:t>Coronavirus</w:t>
            </w:r>
            <w:r w:rsidR="00BF65C5">
              <w:rPr>
                <w:rFonts w:ascii="Arial" w:hAnsi="Arial" w:cs="Arial"/>
                <w:color w:val="44546A" w:themeColor="text2"/>
              </w:rPr>
              <w:t xml:space="preserve"> </w:t>
            </w:r>
            <w:r w:rsidRPr="00DF37D8">
              <w:rPr>
                <w:rFonts w:ascii="Arial" w:hAnsi="Arial" w:cs="Arial"/>
                <w:color w:val="44546A" w:themeColor="text2"/>
              </w:rPr>
              <w:t>(COVID-19).</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7530DED3" w14:textId="541B7C88" w:rsidR="00576A2B" w:rsidRPr="00DF37D8" w:rsidRDefault="00576A2B" w:rsidP="00DF37D8">
            <w:pPr>
              <w:pStyle w:val="ListParagraph"/>
              <w:numPr>
                <w:ilvl w:val="0"/>
                <w:numId w:val="42"/>
              </w:numPr>
              <w:rPr>
                <w:rFonts w:ascii="Arial" w:hAnsi="Arial" w:cs="Arial"/>
                <w:i/>
                <w:color w:val="44546A" w:themeColor="text2"/>
              </w:rPr>
            </w:pPr>
            <w:r w:rsidRPr="00DF37D8">
              <w:rPr>
                <w:rFonts w:ascii="Arial" w:hAnsi="Arial" w:cs="Arial"/>
                <w:i/>
                <w:color w:val="44546A" w:themeColor="text2"/>
              </w:rPr>
              <w:t xml:space="preserve">Emails sent to staff and letters sent to parents/carers on the </w:t>
            </w:r>
            <w:hyperlink r:id="rId87" w:history="1">
              <w:r w:rsidRPr="00DF37D8">
                <w:rPr>
                  <w:rStyle w:val="Hyperlink"/>
                  <w:rFonts w:ascii="Arial" w:hAnsi="Arial" w:cs="Arial"/>
                  <w:i/>
                  <w:color w:val="0070C0"/>
                </w:rPr>
                <w:t>test and trace process</w:t>
              </w:r>
              <w:r w:rsidRPr="00DF37D8">
                <w:rPr>
                  <w:rStyle w:val="Hyperlink"/>
                  <w:rFonts w:ascii="Arial" w:hAnsi="Arial" w:cs="Arial"/>
                  <w:i/>
                  <w:color w:val="44546A" w:themeColor="text2"/>
                </w:rPr>
                <w:t>,</w:t>
              </w:r>
            </w:hyperlink>
            <w:r w:rsidRPr="00DF37D8">
              <w:rPr>
                <w:rFonts w:ascii="Arial" w:hAnsi="Arial" w:cs="Arial"/>
                <w:i/>
                <w:color w:val="44546A" w:themeColor="text2"/>
              </w:rPr>
              <w:t xml:space="preserve"> staff</w:t>
            </w:r>
            <w:r w:rsidR="00D82782">
              <w:rPr>
                <w:rFonts w:ascii="Arial" w:hAnsi="Arial" w:cs="Arial"/>
                <w:i/>
                <w:color w:val="44546A" w:themeColor="text2"/>
              </w:rPr>
              <w:t>/parent</w:t>
            </w:r>
            <w:r w:rsidR="00437B20">
              <w:rPr>
                <w:rFonts w:ascii="Arial" w:hAnsi="Arial" w:cs="Arial"/>
                <w:i/>
                <w:color w:val="44546A" w:themeColor="text2"/>
              </w:rPr>
              <w:t>s</w:t>
            </w:r>
            <w:r w:rsidRPr="00DF37D8">
              <w:rPr>
                <w:rFonts w:ascii="Arial" w:hAnsi="Arial" w:cs="Arial"/>
                <w:i/>
                <w:color w:val="44546A" w:themeColor="text2"/>
              </w:rPr>
              <w:t xml:space="preserve"> immediately contacting the club manager when test results are known.</w:t>
            </w:r>
          </w:p>
          <w:p w14:paraId="2A3D040B" w14:textId="41E22804" w:rsidR="00405087" w:rsidRPr="00DF37D8" w:rsidRDefault="00DF37D8" w:rsidP="00DF37D8">
            <w:pPr>
              <w:pStyle w:val="ListParagraph"/>
              <w:numPr>
                <w:ilvl w:val="0"/>
                <w:numId w:val="42"/>
              </w:numPr>
              <w:rPr>
                <w:rFonts w:ascii="Arial" w:hAnsi="Arial" w:cs="Arial"/>
                <w:i/>
                <w:color w:val="44546A" w:themeColor="text2"/>
              </w:rPr>
            </w:pPr>
            <w:r w:rsidRPr="00DF37D8">
              <w:rPr>
                <w:rFonts w:ascii="Arial" w:hAnsi="Arial" w:cs="Arial"/>
                <w:i/>
                <w:color w:val="44546A" w:themeColor="text2"/>
              </w:rPr>
              <w:t>Club procedure in place of what action to take wh</w:t>
            </w:r>
            <w:r w:rsidR="00437B20">
              <w:rPr>
                <w:rFonts w:ascii="Arial" w:hAnsi="Arial" w:cs="Arial"/>
                <w:i/>
                <w:color w:val="44546A" w:themeColor="text2"/>
              </w:rPr>
              <w:t>en staff/children test positive.</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01D0E2D5" w14:textId="77777777" w:rsidR="00405087" w:rsidRPr="00B77593" w:rsidRDefault="00405087"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459AA7C5" w14:textId="77777777" w:rsidR="00405087" w:rsidRPr="00B77593" w:rsidRDefault="00405087" w:rsidP="005C4502">
            <w:pPr>
              <w:rPr>
                <w:rFonts w:ascii="Arial" w:hAnsi="Arial" w:cs="Arial"/>
              </w:rPr>
            </w:pPr>
          </w:p>
        </w:tc>
      </w:tr>
      <w:tr w:rsidR="00405087" w:rsidRPr="00B77593" w14:paraId="347E7820"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661A6741" w14:textId="024D11FD" w:rsidR="00405087" w:rsidRPr="00DF37D8" w:rsidRDefault="00405087" w:rsidP="00437B20">
            <w:pPr>
              <w:rPr>
                <w:rFonts w:ascii="Arial" w:hAnsi="Arial" w:cs="Arial"/>
                <w:color w:val="44546A" w:themeColor="text2"/>
              </w:rPr>
            </w:pPr>
            <w:r w:rsidRPr="00DF37D8">
              <w:rPr>
                <w:rFonts w:ascii="Arial" w:hAnsi="Arial" w:cs="Arial"/>
                <w:color w:val="44546A" w:themeColor="text2"/>
              </w:rPr>
              <w:t>Ensure immediate action is taking when aware that so</w:t>
            </w:r>
            <w:r w:rsidR="00437B20">
              <w:rPr>
                <w:rFonts w:ascii="Arial" w:hAnsi="Arial" w:cs="Arial"/>
                <w:color w:val="44546A" w:themeColor="text2"/>
              </w:rPr>
              <w:t>meone who has attended the club</w:t>
            </w:r>
            <w:r w:rsidRPr="00DF37D8">
              <w:rPr>
                <w:rFonts w:ascii="Arial" w:hAnsi="Arial" w:cs="Arial"/>
                <w:color w:val="44546A" w:themeColor="text2"/>
              </w:rPr>
              <w:t xml:space="preserve"> has tested positive for</w:t>
            </w:r>
            <w:r w:rsidR="00DF37D8" w:rsidRPr="00DF37D8">
              <w:rPr>
                <w:rFonts w:ascii="Arial" w:hAnsi="Arial" w:cs="Arial"/>
                <w:color w:val="44546A" w:themeColor="text2"/>
              </w:rPr>
              <w:t xml:space="preserve"> </w:t>
            </w:r>
            <w:r w:rsidR="00543056">
              <w:rPr>
                <w:rFonts w:ascii="Arial" w:hAnsi="Arial" w:cs="Arial"/>
                <w:color w:val="44546A" w:themeColor="text2"/>
              </w:rPr>
              <w:t>Coronavirus</w:t>
            </w:r>
            <w:r w:rsidR="00BF65C5">
              <w:rPr>
                <w:rFonts w:ascii="Arial" w:hAnsi="Arial" w:cs="Arial"/>
                <w:color w:val="44546A" w:themeColor="text2"/>
              </w:rPr>
              <w:t xml:space="preserve"> </w:t>
            </w:r>
            <w:r w:rsidRPr="00DF37D8">
              <w:rPr>
                <w:rFonts w:ascii="Arial" w:hAnsi="Arial" w:cs="Arial"/>
                <w:color w:val="44546A" w:themeColor="text2"/>
              </w:rPr>
              <w:t>(COVID-19).</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74A34C53" w14:textId="77777777" w:rsidR="00DF37D8" w:rsidRPr="00DF37D8" w:rsidRDefault="00DF37D8" w:rsidP="00DF37D8">
            <w:pPr>
              <w:pStyle w:val="ListParagraph"/>
              <w:numPr>
                <w:ilvl w:val="0"/>
                <w:numId w:val="42"/>
              </w:numPr>
              <w:rPr>
                <w:rFonts w:ascii="Arial" w:hAnsi="Arial" w:cs="Arial"/>
                <w:i/>
                <w:color w:val="44546A" w:themeColor="text2"/>
              </w:rPr>
            </w:pPr>
            <w:r w:rsidRPr="00DF37D8">
              <w:rPr>
                <w:rFonts w:ascii="Arial" w:hAnsi="Arial" w:cs="Arial"/>
                <w:i/>
                <w:color w:val="44546A" w:themeColor="text2"/>
              </w:rPr>
              <w:t xml:space="preserve">Report cases using the online reporting system: </w:t>
            </w:r>
            <w:hyperlink r:id="rId88" w:history="1">
              <w:r w:rsidRPr="00DF37D8">
                <w:rPr>
                  <w:rStyle w:val="Hyperlink"/>
                  <w:rFonts w:ascii="Arial" w:hAnsi="Arial" w:cs="Arial"/>
                  <w:i/>
                  <w:color w:val="0070C0"/>
                </w:rPr>
                <w:t>https://surveys.phe.org.uk/TakeSurvey.aspx?SurveyID=n4KL97m2I</w:t>
              </w:r>
            </w:hyperlink>
            <w:r w:rsidRPr="00DF37D8">
              <w:rPr>
                <w:rFonts w:ascii="Arial" w:hAnsi="Arial" w:cs="Arial"/>
                <w:i/>
                <w:color w:val="44546A" w:themeColor="text2"/>
              </w:rPr>
              <w:t xml:space="preserve"> Or by telephone: </w:t>
            </w:r>
            <w:r w:rsidRPr="00DF37D8">
              <w:rPr>
                <w:rFonts w:ascii="Arial" w:hAnsi="Arial" w:cs="Arial"/>
                <w:b/>
                <w:i/>
                <w:color w:val="44546A" w:themeColor="text2"/>
              </w:rPr>
              <w:t>0344 225 3560 (opt 0 opt 2)</w:t>
            </w:r>
          </w:p>
          <w:p w14:paraId="1DF8144A" w14:textId="32DE2B89" w:rsidR="00405087" w:rsidRPr="00DF37D8" w:rsidRDefault="00DF37D8" w:rsidP="00DF37D8">
            <w:pPr>
              <w:pStyle w:val="ListParagraph"/>
              <w:numPr>
                <w:ilvl w:val="0"/>
                <w:numId w:val="42"/>
              </w:numPr>
              <w:rPr>
                <w:rFonts w:ascii="Arial" w:hAnsi="Arial" w:cs="Arial"/>
                <w:i/>
                <w:color w:val="44546A" w:themeColor="text2"/>
              </w:rPr>
            </w:pPr>
            <w:r w:rsidRPr="00DF37D8">
              <w:rPr>
                <w:rFonts w:ascii="Arial" w:hAnsi="Arial" w:cs="Arial"/>
                <w:i/>
                <w:color w:val="44546A" w:themeColor="text2"/>
              </w:rPr>
              <w:t xml:space="preserve">Implement actions instructed by the local health protection team following their investigation. </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512F0F08" w14:textId="77777777" w:rsidR="00405087" w:rsidRPr="00B77593" w:rsidRDefault="00405087" w:rsidP="005C4502">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15608FEF" w14:textId="77777777" w:rsidR="00405087" w:rsidRPr="00B77593" w:rsidRDefault="00405087" w:rsidP="005C4502">
            <w:pPr>
              <w:rPr>
                <w:rFonts w:ascii="Arial" w:hAnsi="Arial" w:cs="Arial"/>
              </w:rPr>
            </w:pPr>
          </w:p>
        </w:tc>
      </w:tr>
      <w:tr w:rsidR="00405087" w:rsidRPr="00B77593" w14:paraId="3B6B9EF4"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7F24A69E" w14:textId="13428B4C" w:rsidR="00405087" w:rsidRPr="00DF37D8" w:rsidRDefault="00405087" w:rsidP="00405087">
            <w:pPr>
              <w:rPr>
                <w:rFonts w:ascii="Arial" w:hAnsi="Arial" w:cs="Arial"/>
                <w:color w:val="44546A" w:themeColor="text2"/>
              </w:rPr>
            </w:pPr>
            <w:r w:rsidRPr="00DF37D8">
              <w:rPr>
                <w:rFonts w:ascii="Arial" w:hAnsi="Arial" w:cs="Arial"/>
                <w:color w:val="44546A" w:themeColor="text2"/>
              </w:rPr>
              <w:t>Ensure process in place to work with the local health protection team to contain any outbreak</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5C95AFC8" w14:textId="56EB2FF2" w:rsidR="00DF37D8" w:rsidRPr="00DF37D8" w:rsidRDefault="00DF37D8" w:rsidP="00DF37D8">
            <w:pPr>
              <w:pStyle w:val="ListParagraph"/>
              <w:numPr>
                <w:ilvl w:val="0"/>
                <w:numId w:val="35"/>
              </w:numPr>
              <w:rPr>
                <w:rFonts w:ascii="Arial" w:hAnsi="Arial" w:cs="Arial"/>
                <w:i/>
                <w:color w:val="44546A" w:themeColor="text2"/>
              </w:rPr>
            </w:pPr>
            <w:r w:rsidRPr="00DF37D8">
              <w:rPr>
                <w:rFonts w:ascii="Arial" w:hAnsi="Arial" w:cs="Arial"/>
                <w:i/>
                <w:color w:val="44546A" w:themeColor="text2"/>
              </w:rPr>
              <w:t xml:space="preserve">Club manager aware that two or more confirmed cases within 14 days, or an overall rise in sickness absence where </w:t>
            </w:r>
            <w:r w:rsidR="00543056">
              <w:rPr>
                <w:rFonts w:ascii="Arial" w:hAnsi="Arial" w:cs="Arial"/>
                <w:i/>
                <w:color w:val="44546A" w:themeColor="text2"/>
              </w:rPr>
              <w:t>coronavirus</w:t>
            </w:r>
            <w:r w:rsidR="00BF65C5">
              <w:rPr>
                <w:rFonts w:ascii="Arial" w:hAnsi="Arial" w:cs="Arial"/>
                <w:i/>
                <w:color w:val="44546A" w:themeColor="text2"/>
              </w:rPr>
              <w:t xml:space="preserve"> (COVID-19)</w:t>
            </w:r>
            <w:r w:rsidR="00543056">
              <w:rPr>
                <w:rFonts w:ascii="Arial" w:hAnsi="Arial" w:cs="Arial"/>
                <w:i/>
                <w:color w:val="44546A" w:themeColor="text2"/>
              </w:rPr>
              <w:t xml:space="preserve"> </w:t>
            </w:r>
            <w:r w:rsidRPr="00DF37D8">
              <w:rPr>
                <w:rFonts w:ascii="Arial" w:hAnsi="Arial" w:cs="Arial"/>
                <w:i/>
                <w:color w:val="44546A" w:themeColor="text2"/>
              </w:rPr>
              <w:t xml:space="preserve">is </w:t>
            </w:r>
            <w:proofErr w:type="gramStart"/>
            <w:r w:rsidRPr="00DF37D8">
              <w:rPr>
                <w:rFonts w:ascii="Arial" w:hAnsi="Arial" w:cs="Arial"/>
                <w:i/>
                <w:color w:val="44546A" w:themeColor="text2"/>
              </w:rPr>
              <w:t>suspected,  maybe</w:t>
            </w:r>
            <w:proofErr w:type="gramEnd"/>
            <w:r w:rsidRPr="00DF37D8">
              <w:rPr>
                <w:rFonts w:ascii="Arial" w:hAnsi="Arial" w:cs="Arial"/>
                <w:i/>
                <w:color w:val="44546A" w:themeColor="text2"/>
              </w:rPr>
              <w:t xml:space="preserve"> classed as having an outbreak</w:t>
            </w:r>
          </w:p>
          <w:p w14:paraId="3C1904F8" w14:textId="59DECC2B" w:rsidR="00405087" w:rsidRPr="00DF37D8" w:rsidRDefault="00DF37D8" w:rsidP="00DF37D8">
            <w:pPr>
              <w:pStyle w:val="ListParagraph"/>
              <w:numPr>
                <w:ilvl w:val="0"/>
                <w:numId w:val="35"/>
              </w:numPr>
              <w:rPr>
                <w:rFonts w:ascii="Arial" w:hAnsi="Arial" w:cs="Arial"/>
                <w:i/>
                <w:color w:val="44546A" w:themeColor="text2"/>
              </w:rPr>
            </w:pPr>
            <w:r w:rsidRPr="00DF37D8">
              <w:rPr>
                <w:rFonts w:ascii="Arial" w:hAnsi="Arial" w:cs="Arial"/>
                <w:i/>
                <w:color w:val="44546A" w:themeColor="text2"/>
              </w:rPr>
              <w:t>Club manager to work with the local health protection team on measures required to contain any outbreak.</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26E06474" w14:textId="77777777" w:rsidR="00405087" w:rsidRPr="00B77593" w:rsidRDefault="00405087" w:rsidP="00405087">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097A7F20" w14:textId="77777777" w:rsidR="00405087" w:rsidRPr="00B77593" w:rsidRDefault="00405087" w:rsidP="00405087">
            <w:pPr>
              <w:rPr>
                <w:rFonts w:ascii="Arial" w:hAnsi="Arial" w:cs="Arial"/>
              </w:rPr>
            </w:pPr>
          </w:p>
        </w:tc>
      </w:tr>
      <w:tr w:rsidR="00405087" w:rsidRPr="00B77593" w14:paraId="6171C40D" w14:textId="77777777" w:rsidTr="005C7AFB">
        <w:tc>
          <w:tcPr>
            <w:tcW w:w="4959" w:type="dxa"/>
            <w:tcBorders>
              <w:top w:val="single" w:sz="8" w:space="0" w:color="auto"/>
              <w:left w:val="single" w:sz="8" w:space="0" w:color="auto"/>
              <w:bottom w:val="single" w:sz="8" w:space="0" w:color="auto"/>
              <w:right w:val="single" w:sz="8" w:space="0" w:color="auto"/>
            </w:tcBorders>
            <w:shd w:val="clear" w:color="auto" w:fill="FFFFFF" w:themeFill="background1"/>
          </w:tcPr>
          <w:p w14:paraId="1E00CCBD" w14:textId="7AE6AF1C" w:rsidR="00405087" w:rsidRPr="00DF37D8" w:rsidRDefault="00405087" w:rsidP="00405087">
            <w:pPr>
              <w:rPr>
                <w:rFonts w:ascii="Arial" w:hAnsi="Arial" w:cs="Arial"/>
                <w:color w:val="44546A" w:themeColor="text2"/>
              </w:rPr>
            </w:pPr>
            <w:r w:rsidRPr="00DF37D8">
              <w:rPr>
                <w:rFonts w:ascii="Arial" w:hAnsi="Arial" w:cs="Arial"/>
                <w:color w:val="44546A" w:themeColor="text2"/>
              </w:rPr>
              <w:t>Ensure contingency plans have been updated for update</w:t>
            </w:r>
          </w:p>
        </w:tc>
        <w:tc>
          <w:tcPr>
            <w:tcW w:w="7852" w:type="dxa"/>
            <w:tcBorders>
              <w:top w:val="single" w:sz="8" w:space="0" w:color="auto"/>
              <w:left w:val="single" w:sz="8" w:space="0" w:color="auto"/>
              <w:bottom w:val="single" w:sz="8" w:space="0" w:color="auto"/>
              <w:right w:val="single" w:sz="8" w:space="0" w:color="auto"/>
            </w:tcBorders>
            <w:shd w:val="clear" w:color="auto" w:fill="FFFFFF" w:themeFill="background1"/>
          </w:tcPr>
          <w:p w14:paraId="58E8D235" w14:textId="4117C4EA" w:rsidR="00DF37D8" w:rsidRPr="00DF37D8" w:rsidRDefault="00DF37D8" w:rsidP="00DF37D8">
            <w:pPr>
              <w:pStyle w:val="ListParagraph"/>
              <w:numPr>
                <w:ilvl w:val="0"/>
                <w:numId w:val="43"/>
              </w:numPr>
              <w:rPr>
                <w:rFonts w:ascii="Arial" w:hAnsi="Arial" w:cs="Arial"/>
                <w:color w:val="44546A" w:themeColor="text2"/>
              </w:rPr>
            </w:pPr>
            <w:r w:rsidRPr="00DF37D8">
              <w:rPr>
                <w:rFonts w:ascii="Arial" w:hAnsi="Arial" w:cs="Arial"/>
                <w:color w:val="44546A" w:themeColor="text2"/>
              </w:rPr>
              <w:t>Plans updated using guidance on local area outbreaks.</w:t>
            </w:r>
          </w:p>
          <w:p w14:paraId="1FBB41D5" w14:textId="490AC3E9" w:rsidR="00405087" w:rsidRPr="00DF37D8" w:rsidRDefault="00DF37D8" w:rsidP="00DF37D8">
            <w:pPr>
              <w:pStyle w:val="ListParagraph"/>
              <w:numPr>
                <w:ilvl w:val="0"/>
                <w:numId w:val="43"/>
              </w:numPr>
              <w:rPr>
                <w:rFonts w:ascii="Arial" w:hAnsi="Arial" w:cs="Arial"/>
                <w:color w:val="44546A" w:themeColor="text2"/>
              </w:rPr>
            </w:pPr>
            <w:r w:rsidRPr="00DF37D8">
              <w:rPr>
                <w:rFonts w:ascii="Arial" w:hAnsi="Arial" w:cs="Arial"/>
                <w:color w:val="44546A" w:themeColor="text2"/>
              </w:rPr>
              <w:t>Clear identification of roles and responsibilities.</w:t>
            </w:r>
          </w:p>
        </w:tc>
        <w:tc>
          <w:tcPr>
            <w:tcW w:w="1645" w:type="dxa"/>
            <w:tcBorders>
              <w:top w:val="single" w:sz="8" w:space="0" w:color="auto"/>
              <w:left w:val="single" w:sz="8" w:space="0" w:color="auto"/>
              <w:bottom w:val="single" w:sz="8" w:space="0" w:color="auto"/>
              <w:right w:val="single" w:sz="8" w:space="0" w:color="auto"/>
            </w:tcBorders>
            <w:shd w:val="clear" w:color="auto" w:fill="FFFFFF" w:themeFill="background1"/>
          </w:tcPr>
          <w:p w14:paraId="6DD953AE" w14:textId="77777777" w:rsidR="00405087" w:rsidRPr="00B77593" w:rsidRDefault="00405087" w:rsidP="00405087">
            <w:pPr>
              <w:rPr>
                <w:rFonts w:ascii="Arial" w:hAnsi="Arial" w:cs="Arial"/>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Pr>
          <w:p w14:paraId="456C291B" w14:textId="77777777" w:rsidR="00405087" w:rsidRPr="00B77593" w:rsidRDefault="00405087" w:rsidP="00405087">
            <w:pPr>
              <w:rPr>
                <w:rFonts w:ascii="Arial" w:hAnsi="Arial" w:cs="Arial"/>
              </w:rPr>
            </w:pPr>
          </w:p>
        </w:tc>
      </w:tr>
    </w:tbl>
    <w:p w14:paraId="0CD80E4C" w14:textId="77777777" w:rsidR="00C23C36" w:rsidRDefault="00C23C36" w:rsidP="00B825E7">
      <w:pPr>
        <w:jc w:val="center"/>
        <w:rPr>
          <w:rFonts w:ascii="Arial" w:hAnsi="Arial" w:cs="Arial"/>
        </w:rPr>
      </w:pPr>
    </w:p>
    <w:p w14:paraId="57A93207" w14:textId="77777777" w:rsidR="00C23C36" w:rsidRDefault="00C23C36" w:rsidP="00B825E7">
      <w:pPr>
        <w:jc w:val="center"/>
        <w:rPr>
          <w:rFonts w:ascii="Arial" w:hAnsi="Arial" w:cs="Arial"/>
        </w:rPr>
      </w:pPr>
    </w:p>
    <w:p w14:paraId="10F12E22" w14:textId="20C4AF5D" w:rsidR="00C23C36" w:rsidRPr="00B77593" w:rsidRDefault="00C23C36" w:rsidP="00B825E7">
      <w:pPr>
        <w:jc w:val="center"/>
        <w:rPr>
          <w:rFonts w:ascii="Arial" w:hAnsi="Arial" w:cs="Arial"/>
        </w:rPr>
      </w:pPr>
    </w:p>
    <w:sectPr w:rsidR="00C23C36" w:rsidRPr="00B77593" w:rsidSect="006A7F46">
      <w:headerReference w:type="default" r:id="rId89"/>
      <w:footerReference w:type="default" r:id="rId90"/>
      <w:headerReference w:type="first" r:id="rId91"/>
      <w:pgSz w:w="16838" w:h="11906" w:orient="landscape"/>
      <w:pgMar w:top="1440" w:right="1440" w:bottom="1134" w:left="1440" w:header="51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7BA84" w14:textId="77777777" w:rsidR="003B36BA" w:rsidRDefault="003B36BA" w:rsidP="00A019A1">
      <w:pPr>
        <w:spacing w:after="0" w:line="240" w:lineRule="auto"/>
      </w:pPr>
      <w:r>
        <w:separator/>
      </w:r>
    </w:p>
  </w:endnote>
  <w:endnote w:type="continuationSeparator" w:id="0">
    <w:p w14:paraId="3BBEB5C4" w14:textId="77777777" w:rsidR="003B36BA" w:rsidRDefault="003B36BA" w:rsidP="00A01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027274"/>
      <w:docPartObj>
        <w:docPartGallery w:val="Page Numbers (Bottom of Page)"/>
        <w:docPartUnique/>
      </w:docPartObj>
    </w:sdtPr>
    <w:sdtEndPr>
      <w:rPr>
        <w:noProof/>
      </w:rPr>
    </w:sdtEndPr>
    <w:sdtContent>
      <w:p w14:paraId="177B97F1" w14:textId="08E9F8AB" w:rsidR="003B36BA" w:rsidRDefault="003B36BA">
        <w:pPr>
          <w:pStyle w:val="Footer"/>
          <w:jc w:val="center"/>
        </w:pPr>
        <w:r>
          <w:fldChar w:fldCharType="begin"/>
        </w:r>
        <w:r>
          <w:instrText xml:space="preserve"> PAGE   \* MERGEFORMAT </w:instrText>
        </w:r>
        <w:r>
          <w:fldChar w:fldCharType="separate"/>
        </w:r>
        <w:r w:rsidR="00D41D86">
          <w:rPr>
            <w:noProof/>
          </w:rPr>
          <w:t>44</w:t>
        </w:r>
        <w:r>
          <w:rPr>
            <w:noProof/>
          </w:rPr>
          <w:fldChar w:fldCharType="end"/>
        </w:r>
      </w:p>
    </w:sdtContent>
  </w:sdt>
  <w:p w14:paraId="7B80A5A8" w14:textId="77777777" w:rsidR="003B36BA" w:rsidRDefault="003B3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6E399" w14:textId="77777777" w:rsidR="003B36BA" w:rsidRDefault="003B36BA" w:rsidP="00A019A1">
      <w:pPr>
        <w:spacing w:after="0" w:line="240" w:lineRule="auto"/>
      </w:pPr>
      <w:r>
        <w:separator/>
      </w:r>
    </w:p>
  </w:footnote>
  <w:footnote w:type="continuationSeparator" w:id="0">
    <w:p w14:paraId="6317D597" w14:textId="77777777" w:rsidR="003B36BA" w:rsidRDefault="003B36BA" w:rsidP="00A01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C706" w14:textId="52B60E6B" w:rsidR="003B36BA" w:rsidRDefault="003B36BA" w:rsidP="004A2DED">
    <w:pPr>
      <w:pStyle w:val="Header"/>
    </w:pP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36216" w14:textId="37DA1F8D" w:rsidR="003B36BA" w:rsidRDefault="003B36BA" w:rsidP="006A7F46">
    <w:pPr>
      <w:pStyle w:val="Header"/>
      <w:tabs>
        <w:tab w:val="right" w:pos="13958"/>
      </w:tabs>
    </w:pPr>
    <w:r>
      <w:t xml:space="preserve">Template date: 10/07/2020 </w:t>
    </w:r>
    <w:r>
      <w:tab/>
    </w:r>
    <w:r>
      <w:tab/>
    </w:r>
    <w:r>
      <w:tab/>
    </w:r>
    <w:r>
      <w:rPr>
        <w:noProof/>
        <w:lang w:eastAsia="en-GB"/>
      </w:rPr>
      <w:drawing>
        <wp:inline distT="0" distB="0" distL="0" distR="0" wp14:anchorId="41F48885" wp14:editId="5D262E81">
          <wp:extent cx="1958340" cy="803105"/>
          <wp:effectExtent l="0" t="0" r="3810" b="0"/>
          <wp:docPr id="3" name="dnn_dnnLOGO_imgLogo" descr="Newweb">
            <a:hlinkClick xmlns:a="http://schemas.openxmlformats.org/drawingml/2006/main" r:id="rId1" tooltip="Newwe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New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4589" cy="8056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10888"/>
    <w:multiLevelType w:val="hybridMultilevel"/>
    <w:tmpl w:val="79529F42"/>
    <w:lvl w:ilvl="0" w:tplc="4260CD64">
      <w:start w:val="1"/>
      <w:numFmt w:val="bullet"/>
      <w:lvlText w:val=""/>
      <w:lvlJc w:val="left"/>
      <w:pPr>
        <w:ind w:left="113" w:hanging="11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700E0"/>
    <w:multiLevelType w:val="hybridMultilevel"/>
    <w:tmpl w:val="86E2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7F6F6D"/>
    <w:multiLevelType w:val="hybridMultilevel"/>
    <w:tmpl w:val="6A1E6B0C"/>
    <w:lvl w:ilvl="0" w:tplc="4C720DE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976C00"/>
    <w:multiLevelType w:val="hybridMultilevel"/>
    <w:tmpl w:val="F0929A9A"/>
    <w:lvl w:ilvl="0" w:tplc="9AF2BC2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2E098A"/>
    <w:multiLevelType w:val="hybridMultilevel"/>
    <w:tmpl w:val="EEE8F630"/>
    <w:lvl w:ilvl="0" w:tplc="37424298">
      <w:start w:val="1"/>
      <w:numFmt w:val="bullet"/>
      <w:lvlText w:val=""/>
      <w:lvlJc w:val="left"/>
      <w:pPr>
        <w:ind w:left="360" w:hanging="360"/>
      </w:pPr>
      <w:rPr>
        <w:rFonts w:ascii="Symbol" w:hAnsi="Symbol" w:hint="default"/>
      </w:rPr>
    </w:lvl>
    <w:lvl w:ilvl="1" w:tplc="5EE61AC6">
      <w:start w:val="5"/>
      <w:numFmt w:val="bullet"/>
      <w:lvlText w:val="•"/>
      <w:lvlJc w:val="left"/>
      <w:pPr>
        <w:ind w:left="1080" w:hanging="360"/>
      </w:pPr>
      <w:rPr>
        <w:rFonts w:ascii="Calibri" w:eastAsiaTheme="minorHAnsi" w:hAnsi="Calibri" w:cs="Calibri" w:hint="default"/>
        <w:i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933BAB"/>
    <w:multiLevelType w:val="hybridMultilevel"/>
    <w:tmpl w:val="0D48F64A"/>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B256F"/>
    <w:multiLevelType w:val="hybridMultilevel"/>
    <w:tmpl w:val="AE403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E637E7"/>
    <w:multiLevelType w:val="hybridMultilevel"/>
    <w:tmpl w:val="A7B2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25E3D"/>
    <w:multiLevelType w:val="hybridMultilevel"/>
    <w:tmpl w:val="3B000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5A1ACE"/>
    <w:multiLevelType w:val="hybridMultilevel"/>
    <w:tmpl w:val="9266B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E26319"/>
    <w:multiLevelType w:val="hybridMultilevel"/>
    <w:tmpl w:val="E2020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4D7EEA"/>
    <w:multiLevelType w:val="hybridMultilevel"/>
    <w:tmpl w:val="570CD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605359"/>
    <w:multiLevelType w:val="hybridMultilevel"/>
    <w:tmpl w:val="A4BEA766"/>
    <w:lvl w:ilvl="0" w:tplc="1BA605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FF074D2"/>
    <w:multiLevelType w:val="hybridMultilevel"/>
    <w:tmpl w:val="C9B22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12356A"/>
    <w:multiLevelType w:val="hybridMultilevel"/>
    <w:tmpl w:val="57C6E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B2228B"/>
    <w:multiLevelType w:val="hybridMultilevel"/>
    <w:tmpl w:val="EBC0B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5667CB8"/>
    <w:multiLevelType w:val="hybridMultilevel"/>
    <w:tmpl w:val="CE74B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EE25AE"/>
    <w:multiLevelType w:val="hybridMultilevel"/>
    <w:tmpl w:val="34F61C84"/>
    <w:lvl w:ilvl="0" w:tplc="9B6C243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FA3A46"/>
    <w:multiLevelType w:val="hybridMultilevel"/>
    <w:tmpl w:val="9B9E9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6020FB"/>
    <w:multiLevelType w:val="hybridMultilevel"/>
    <w:tmpl w:val="6216649A"/>
    <w:lvl w:ilvl="0" w:tplc="275431F2">
      <w:start w:val="10"/>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38794F"/>
    <w:multiLevelType w:val="hybridMultilevel"/>
    <w:tmpl w:val="5AEEC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E632E5"/>
    <w:multiLevelType w:val="hybridMultilevel"/>
    <w:tmpl w:val="7B329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7057BF"/>
    <w:multiLevelType w:val="hybridMultilevel"/>
    <w:tmpl w:val="07C42B62"/>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886895"/>
    <w:multiLevelType w:val="hybridMultilevel"/>
    <w:tmpl w:val="A3626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690320"/>
    <w:multiLevelType w:val="hybridMultilevel"/>
    <w:tmpl w:val="21923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F86A08"/>
    <w:multiLevelType w:val="hybridMultilevel"/>
    <w:tmpl w:val="2F808EC4"/>
    <w:lvl w:ilvl="0" w:tplc="9294B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2F6A94"/>
    <w:multiLevelType w:val="hybridMultilevel"/>
    <w:tmpl w:val="0BB44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744465"/>
    <w:multiLevelType w:val="hybridMultilevel"/>
    <w:tmpl w:val="4398A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3D48EB"/>
    <w:multiLevelType w:val="hybridMultilevel"/>
    <w:tmpl w:val="93049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7C6259"/>
    <w:multiLevelType w:val="hybridMultilevel"/>
    <w:tmpl w:val="933C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D42FE"/>
    <w:multiLevelType w:val="hybridMultilevel"/>
    <w:tmpl w:val="8BA6C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2A4976"/>
    <w:multiLevelType w:val="hybridMultilevel"/>
    <w:tmpl w:val="0F8A7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9D04F1"/>
    <w:multiLevelType w:val="hybridMultilevel"/>
    <w:tmpl w:val="99D64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1F2409"/>
    <w:multiLevelType w:val="hybridMultilevel"/>
    <w:tmpl w:val="6C9C319A"/>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CC0DD1"/>
    <w:multiLevelType w:val="hybridMultilevel"/>
    <w:tmpl w:val="923CB07C"/>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E9416C"/>
    <w:multiLevelType w:val="hybridMultilevel"/>
    <w:tmpl w:val="39221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F21D84"/>
    <w:multiLevelType w:val="hybridMultilevel"/>
    <w:tmpl w:val="1F848190"/>
    <w:lvl w:ilvl="0" w:tplc="D31C736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5F1E35"/>
    <w:multiLevelType w:val="hybridMultilevel"/>
    <w:tmpl w:val="F47E2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B65491"/>
    <w:multiLevelType w:val="hybridMultilevel"/>
    <w:tmpl w:val="0AFCC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D00906"/>
    <w:multiLevelType w:val="hybridMultilevel"/>
    <w:tmpl w:val="9FDAF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A66DF6"/>
    <w:multiLevelType w:val="hybridMultilevel"/>
    <w:tmpl w:val="A20C2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CB357A"/>
    <w:multiLevelType w:val="hybridMultilevel"/>
    <w:tmpl w:val="85908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234ABE"/>
    <w:multiLevelType w:val="hybridMultilevel"/>
    <w:tmpl w:val="2E247CBA"/>
    <w:lvl w:ilvl="0" w:tplc="275431F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155AD6"/>
    <w:multiLevelType w:val="hybridMultilevel"/>
    <w:tmpl w:val="2F808EC4"/>
    <w:lvl w:ilvl="0" w:tplc="9294B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30572E"/>
    <w:multiLevelType w:val="hybridMultilevel"/>
    <w:tmpl w:val="98463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3"/>
  </w:num>
  <w:num w:numId="2">
    <w:abstractNumId w:val="25"/>
  </w:num>
  <w:num w:numId="3">
    <w:abstractNumId w:val="14"/>
  </w:num>
  <w:num w:numId="4">
    <w:abstractNumId w:val="1"/>
  </w:num>
  <w:num w:numId="5">
    <w:abstractNumId w:val="38"/>
  </w:num>
  <w:num w:numId="6">
    <w:abstractNumId w:val="16"/>
  </w:num>
  <w:num w:numId="7">
    <w:abstractNumId w:val="12"/>
  </w:num>
  <w:num w:numId="8">
    <w:abstractNumId w:val="44"/>
  </w:num>
  <w:num w:numId="9">
    <w:abstractNumId w:val="31"/>
  </w:num>
  <w:num w:numId="10">
    <w:abstractNumId w:val="41"/>
  </w:num>
  <w:num w:numId="11">
    <w:abstractNumId w:val="6"/>
  </w:num>
  <w:num w:numId="12">
    <w:abstractNumId w:val="28"/>
  </w:num>
  <w:num w:numId="13">
    <w:abstractNumId w:val="7"/>
  </w:num>
  <w:num w:numId="14">
    <w:abstractNumId w:val="23"/>
  </w:num>
  <w:num w:numId="15">
    <w:abstractNumId w:val="19"/>
  </w:num>
  <w:num w:numId="16">
    <w:abstractNumId w:val="20"/>
  </w:num>
  <w:num w:numId="17">
    <w:abstractNumId w:val="15"/>
  </w:num>
  <w:num w:numId="18">
    <w:abstractNumId w:val="40"/>
  </w:num>
  <w:num w:numId="19">
    <w:abstractNumId w:val="30"/>
  </w:num>
  <w:num w:numId="20">
    <w:abstractNumId w:val="10"/>
  </w:num>
  <w:num w:numId="21">
    <w:abstractNumId w:val="24"/>
  </w:num>
  <w:num w:numId="22">
    <w:abstractNumId w:val="9"/>
  </w:num>
  <w:num w:numId="23">
    <w:abstractNumId w:val="4"/>
  </w:num>
  <w:num w:numId="24">
    <w:abstractNumId w:val="37"/>
  </w:num>
  <w:num w:numId="25">
    <w:abstractNumId w:val="11"/>
  </w:num>
  <w:num w:numId="26">
    <w:abstractNumId w:val="35"/>
  </w:num>
  <w:num w:numId="27">
    <w:abstractNumId w:val="2"/>
  </w:num>
  <w:num w:numId="28">
    <w:abstractNumId w:val="0"/>
  </w:num>
  <w:num w:numId="29">
    <w:abstractNumId w:val="18"/>
  </w:num>
  <w:num w:numId="30">
    <w:abstractNumId w:val="17"/>
  </w:num>
  <w:num w:numId="31">
    <w:abstractNumId w:val="36"/>
  </w:num>
  <w:num w:numId="32">
    <w:abstractNumId w:val="32"/>
  </w:num>
  <w:num w:numId="33">
    <w:abstractNumId w:val="33"/>
  </w:num>
  <w:num w:numId="34">
    <w:abstractNumId w:val="34"/>
  </w:num>
  <w:num w:numId="35">
    <w:abstractNumId w:val="5"/>
  </w:num>
  <w:num w:numId="36">
    <w:abstractNumId w:val="27"/>
  </w:num>
  <w:num w:numId="37">
    <w:abstractNumId w:val="26"/>
  </w:num>
  <w:num w:numId="38">
    <w:abstractNumId w:val="8"/>
  </w:num>
  <w:num w:numId="39">
    <w:abstractNumId w:val="39"/>
  </w:num>
  <w:num w:numId="40">
    <w:abstractNumId w:val="29"/>
  </w:num>
  <w:num w:numId="41">
    <w:abstractNumId w:val="21"/>
  </w:num>
  <w:num w:numId="42">
    <w:abstractNumId w:val="42"/>
  </w:num>
  <w:num w:numId="43">
    <w:abstractNumId w:val="22"/>
  </w:num>
  <w:num w:numId="44">
    <w:abstractNumId w:val="13"/>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42A"/>
    <w:rsid w:val="000130F4"/>
    <w:rsid w:val="00013CED"/>
    <w:rsid w:val="00016D51"/>
    <w:rsid w:val="00020BE1"/>
    <w:rsid w:val="0002164E"/>
    <w:rsid w:val="0002653E"/>
    <w:rsid w:val="000304B9"/>
    <w:rsid w:val="00042B50"/>
    <w:rsid w:val="00053273"/>
    <w:rsid w:val="00056C5D"/>
    <w:rsid w:val="00061C0C"/>
    <w:rsid w:val="00091630"/>
    <w:rsid w:val="000947F0"/>
    <w:rsid w:val="0009663D"/>
    <w:rsid w:val="000A3F3C"/>
    <w:rsid w:val="000A7C5F"/>
    <w:rsid w:val="000B351C"/>
    <w:rsid w:val="000C2B84"/>
    <w:rsid w:val="000C5229"/>
    <w:rsid w:val="000D257F"/>
    <w:rsid w:val="000D5451"/>
    <w:rsid w:val="000D6E41"/>
    <w:rsid w:val="000E71BB"/>
    <w:rsid w:val="000E7366"/>
    <w:rsid w:val="001048A2"/>
    <w:rsid w:val="001061E7"/>
    <w:rsid w:val="00116B31"/>
    <w:rsid w:val="00120416"/>
    <w:rsid w:val="00132340"/>
    <w:rsid w:val="00140191"/>
    <w:rsid w:val="0014145E"/>
    <w:rsid w:val="0014435F"/>
    <w:rsid w:val="00144F9A"/>
    <w:rsid w:val="00145CB9"/>
    <w:rsid w:val="00147D26"/>
    <w:rsid w:val="00163779"/>
    <w:rsid w:val="00166C0B"/>
    <w:rsid w:val="001768AF"/>
    <w:rsid w:val="001821AB"/>
    <w:rsid w:val="0018568D"/>
    <w:rsid w:val="001A2A0C"/>
    <w:rsid w:val="001A744F"/>
    <w:rsid w:val="001B1067"/>
    <w:rsid w:val="001C3B11"/>
    <w:rsid w:val="001D085F"/>
    <w:rsid w:val="001D3760"/>
    <w:rsid w:val="001E2647"/>
    <w:rsid w:val="001E2911"/>
    <w:rsid w:val="001E4986"/>
    <w:rsid w:val="001E59C7"/>
    <w:rsid w:val="001E6351"/>
    <w:rsid w:val="001F71B1"/>
    <w:rsid w:val="00200229"/>
    <w:rsid w:val="00205D6B"/>
    <w:rsid w:val="00207512"/>
    <w:rsid w:val="002156C7"/>
    <w:rsid w:val="00227111"/>
    <w:rsid w:val="00240262"/>
    <w:rsid w:val="002406DE"/>
    <w:rsid w:val="00244BF1"/>
    <w:rsid w:val="0024732B"/>
    <w:rsid w:val="00286485"/>
    <w:rsid w:val="0029447D"/>
    <w:rsid w:val="002D17D3"/>
    <w:rsid w:val="002E0AAD"/>
    <w:rsid w:val="002E0B60"/>
    <w:rsid w:val="002E1F86"/>
    <w:rsid w:val="002F47C2"/>
    <w:rsid w:val="003119B0"/>
    <w:rsid w:val="00330248"/>
    <w:rsid w:val="0033173F"/>
    <w:rsid w:val="00332E70"/>
    <w:rsid w:val="0034079F"/>
    <w:rsid w:val="00340DDC"/>
    <w:rsid w:val="00340FF6"/>
    <w:rsid w:val="00346C5B"/>
    <w:rsid w:val="0035222D"/>
    <w:rsid w:val="00352E32"/>
    <w:rsid w:val="00361286"/>
    <w:rsid w:val="00363645"/>
    <w:rsid w:val="003654F5"/>
    <w:rsid w:val="00381154"/>
    <w:rsid w:val="00381F0B"/>
    <w:rsid w:val="00385077"/>
    <w:rsid w:val="003A2B34"/>
    <w:rsid w:val="003A2D0F"/>
    <w:rsid w:val="003A4BA0"/>
    <w:rsid w:val="003B1ACE"/>
    <w:rsid w:val="003B36BA"/>
    <w:rsid w:val="003C491D"/>
    <w:rsid w:val="003D1A06"/>
    <w:rsid w:val="003E1AA1"/>
    <w:rsid w:val="003E2232"/>
    <w:rsid w:val="003F2A18"/>
    <w:rsid w:val="003F61EF"/>
    <w:rsid w:val="003F6B31"/>
    <w:rsid w:val="00403BCB"/>
    <w:rsid w:val="00404196"/>
    <w:rsid w:val="00405087"/>
    <w:rsid w:val="00406DB9"/>
    <w:rsid w:val="004100B3"/>
    <w:rsid w:val="0041646D"/>
    <w:rsid w:val="00417F8B"/>
    <w:rsid w:val="00423156"/>
    <w:rsid w:val="00427489"/>
    <w:rsid w:val="00430188"/>
    <w:rsid w:val="00437B20"/>
    <w:rsid w:val="004430ED"/>
    <w:rsid w:val="00450211"/>
    <w:rsid w:val="00456E2D"/>
    <w:rsid w:val="00471CBF"/>
    <w:rsid w:val="004734F8"/>
    <w:rsid w:val="00475698"/>
    <w:rsid w:val="00484270"/>
    <w:rsid w:val="00493EEB"/>
    <w:rsid w:val="004A0FC4"/>
    <w:rsid w:val="004A294F"/>
    <w:rsid w:val="004A2DED"/>
    <w:rsid w:val="004A42AD"/>
    <w:rsid w:val="004A4AA9"/>
    <w:rsid w:val="004C57C5"/>
    <w:rsid w:val="004D0BA6"/>
    <w:rsid w:val="004E5E73"/>
    <w:rsid w:val="004E74CB"/>
    <w:rsid w:val="004F52EF"/>
    <w:rsid w:val="004F5918"/>
    <w:rsid w:val="0050482E"/>
    <w:rsid w:val="00507B84"/>
    <w:rsid w:val="00507CC2"/>
    <w:rsid w:val="00512BD0"/>
    <w:rsid w:val="005356B3"/>
    <w:rsid w:val="00541EA0"/>
    <w:rsid w:val="00543056"/>
    <w:rsid w:val="00550605"/>
    <w:rsid w:val="005524A1"/>
    <w:rsid w:val="0055400B"/>
    <w:rsid w:val="0055459E"/>
    <w:rsid w:val="00554CDB"/>
    <w:rsid w:val="005551EB"/>
    <w:rsid w:val="0055577C"/>
    <w:rsid w:val="005750A1"/>
    <w:rsid w:val="00576A2B"/>
    <w:rsid w:val="00580754"/>
    <w:rsid w:val="0059089A"/>
    <w:rsid w:val="00596896"/>
    <w:rsid w:val="00597626"/>
    <w:rsid w:val="00597A9B"/>
    <w:rsid w:val="005A4080"/>
    <w:rsid w:val="005A71B3"/>
    <w:rsid w:val="005B77F8"/>
    <w:rsid w:val="005C4502"/>
    <w:rsid w:val="005C5B1F"/>
    <w:rsid w:val="005C7AFB"/>
    <w:rsid w:val="005D5216"/>
    <w:rsid w:val="005D5D4E"/>
    <w:rsid w:val="005D74F1"/>
    <w:rsid w:val="005E2CC1"/>
    <w:rsid w:val="005F180D"/>
    <w:rsid w:val="005F4698"/>
    <w:rsid w:val="00613C84"/>
    <w:rsid w:val="0061748A"/>
    <w:rsid w:val="00622B4D"/>
    <w:rsid w:val="006248BB"/>
    <w:rsid w:val="006423F3"/>
    <w:rsid w:val="006454AF"/>
    <w:rsid w:val="00651067"/>
    <w:rsid w:val="006518A4"/>
    <w:rsid w:val="00655589"/>
    <w:rsid w:val="00655591"/>
    <w:rsid w:val="00671784"/>
    <w:rsid w:val="00673322"/>
    <w:rsid w:val="00681E1D"/>
    <w:rsid w:val="0069459D"/>
    <w:rsid w:val="006A7F46"/>
    <w:rsid w:val="006B5C2E"/>
    <w:rsid w:val="006B66BF"/>
    <w:rsid w:val="006B78FC"/>
    <w:rsid w:val="006B7DFA"/>
    <w:rsid w:val="006C1D6F"/>
    <w:rsid w:val="006C5111"/>
    <w:rsid w:val="006C79A8"/>
    <w:rsid w:val="006E28D4"/>
    <w:rsid w:val="006E3420"/>
    <w:rsid w:val="006E72A9"/>
    <w:rsid w:val="006E73D6"/>
    <w:rsid w:val="006F0891"/>
    <w:rsid w:val="006F370C"/>
    <w:rsid w:val="006F50B7"/>
    <w:rsid w:val="00704031"/>
    <w:rsid w:val="00711C44"/>
    <w:rsid w:val="00763998"/>
    <w:rsid w:val="00786820"/>
    <w:rsid w:val="00787C30"/>
    <w:rsid w:val="00787FA4"/>
    <w:rsid w:val="0079154A"/>
    <w:rsid w:val="007A0EC8"/>
    <w:rsid w:val="007B0B2D"/>
    <w:rsid w:val="007D3943"/>
    <w:rsid w:val="007E266A"/>
    <w:rsid w:val="007F7D9C"/>
    <w:rsid w:val="008020A5"/>
    <w:rsid w:val="008027B8"/>
    <w:rsid w:val="00812C35"/>
    <w:rsid w:val="00827F80"/>
    <w:rsid w:val="00830940"/>
    <w:rsid w:val="008403C6"/>
    <w:rsid w:val="008524EA"/>
    <w:rsid w:val="00874624"/>
    <w:rsid w:val="0088131E"/>
    <w:rsid w:val="0088236F"/>
    <w:rsid w:val="008864BC"/>
    <w:rsid w:val="00893678"/>
    <w:rsid w:val="008964AC"/>
    <w:rsid w:val="008B1BAC"/>
    <w:rsid w:val="008B3D4B"/>
    <w:rsid w:val="008B4FAA"/>
    <w:rsid w:val="008B594D"/>
    <w:rsid w:val="008B6A07"/>
    <w:rsid w:val="008B6C15"/>
    <w:rsid w:val="008C1679"/>
    <w:rsid w:val="008C1AFE"/>
    <w:rsid w:val="008D11A8"/>
    <w:rsid w:val="008E4CC2"/>
    <w:rsid w:val="008E6CF7"/>
    <w:rsid w:val="008E7CFB"/>
    <w:rsid w:val="008F1E0E"/>
    <w:rsid w:val="00905FA6"/>
    <w:rsid w:val="009460C1"/>
    <w:rsid w:val="0097107B"/>
    <w:rsid w:val="00975A0C"/>
    <w:rsid w:val="009814FC"/>
    <w:rsid w:val="0098478D"/>
    <w:rsid w:val="00987CA2"/>
    <w:rsid w:val="00992819"/>
    <w:rsid w:val="009A0EC7"/>
    <w:rsid w:val="009B33C1"/>
    <w:rsid w:val="009B72E7"/>
    <w:rsid w:val="009C3803"/>
    <w:rsid w:val="009D5A7F"/>
    <w:rsid w:val="009D6690"/>
    <w:rsid w:val="009F200E"/>
    <w:rsid w:val="009F5D50"/>
    <w:rsid w:val="00A019A1"/>
    <w:rsid w:val="00A214E3"/>
    <w:rsid w:val="00A35A77"/>
    <w:rsid w:val="00A4280A"/>
    <w:rsid w:val="00A45282"/>
    <w:rsid w:val="00A470B2"/>
    <w:rsid w:val="00A5135C"/>
    <w:rsid w:val="00A55376"/>
    <w:rsid w:val="00A605A3"/>
    <w:rsid w:val="00A62637"/>
    <w:rsid w:val="00A665A8"/>
    <w:rsid w:val="00A6776B"/>
    <w:rsid w:val="00A8467B"/>
    <w:rsid w:val="00A85C85"/>
    <w:rsid w:val="00AB17AC"/>
    <w:rsid w:val="00AB42C6"/>
    <w:rsid w:val="00AC13FC"/>
    <w:rsid w:val="00AC7AB2"/>
    <w:rsid w:val="00AE7F2B"/>
    <w:rsid w:val="00AE7FE3"/>
    <w:rsid w:val="00AF01E0"/>
    <w:rsid w:val="00AF3D21"/>
    <w:rsid w:val="00AF4A98"/>
    <w:rsid w:val="00B00B7A"/>
    <w:rsid w:val="00B027B9"/>
    <w:rsid w:val="00B14C7C"/>
    <w:rsid w:val="00B2182E"/>
    <w:rsid w:val="00B355D9"/>
    <w:rsid w:val="00B378A4"/>
    <w:rsid w:val="00B40F68"/>
    <w:rsid w:val="00B52F4D"/>
    <w:rsid w:val="00B57986"/>
    <w:rsid w:val="00B6677E"/>
    <w:rsid w:val="00B7641E"/>
    <w:rsid w:val="00B77593"/>
    <w:rsid w:val="00B8019C"/>
    <w:rsid w:val="00B80AA1"/>
    <w:rsid w:val="00B825E7"/>
    <w:rsid w:val="00B87896"/>
    <w:rsid w:val="00BB1879"/>
    <w:rsid w:val="00BB3BBF"/>
    <w:rsid w:val="00BB7894"/>
    <w:rsid w:val="00BC3EAE"/>
    <w:rsid w:val="00BC689D"/>
    <w:rsid w:val="00BD1DBB"/>
    <w:rsid w:val="00BD2F59"/>
    <w:rsid w:val="00BD6A6F"/>
    <w:rsid w:val="00BE09FC"/>
    <w:rsid w:val="00BF5C56"/>
    <w:rsid w:val="00BF65C5"/>
    <w:rsid w:val="00C04054"/>
    <w:rsid w:val="00C072C0"/>
    <w:rsid w:val="00C14706"/>
    <w:rsid w:val="00C23C36"/>
    <w:rsid w:val="00C26FAE"/>
    <w:rsid w:val="00C30B95"/>
    <w:rsid w:val="00C45D12"/>
    <w:rsid w:val="00C46E9F"/>
    <w:rsid w:val="00C65528"/>
    <w:rsid w:val="00C67B54"/>
    <w:rsid w:val="00C67D41"/>
    <w:rsid w:val="00C80BA0"/>
    <w:rsid w:val="00C94F35"/>
    <w:rsid w:val="00C963D7"/>
    <w:rsid w:val="00CA18ED"/>
    <w:rsid w:val="00CA51DF"/>
    <w:rsid w:val="00CD108C"/>
    <w:rsid w:val="00CD709F"/>
    <w:rsid w:val="00CE1ED8"/>
    <w:rsid w:val="00CF174B"/>
    <w:rsid w:val="00CF4A18"/>
    <w:rsid w:val="00D055E1"/>
    <w:rsid w:val="00D3389D"/>
    <w:rsid w:val="00D33B5E"/>
    <w:rsid w:val="00D33FD1"/>
    <w:rsid w:val="00D341E0"/>
    <w:rsid w:val="00D37025"/>
    <w:rsid w:val="00D3767D"/>
    <w:rsid w:val="00D407FF"/>
    <w:rsid w:val="00D41D86"/>
    <w:rsid w:val="00D535A2"/>
    <w:rsid w:val="00D5536E"/>
    <w:rsid w:val="00D61E55"/>
    <w:rsid w:val="00D64383"/>
    <w:rsid w:val="00D732C6"/>
    <w:rsid w:val="00D750DA"/>
    <w:rsid w:val="00D82782"/>
    <w:rsid w:val="00D86492"/>
    <w:rsid w:val="00D94FE0"/>
    <w:rsid w:val="00DB0B6C"/>
    <w:rsid w:val="00DB58C6"/>
    <w:rsid w:val="00DD0B22"/>
    <w:rsid w:val="00DD2077"/>
    <w:rsid w:val="00DD4BF1"/>
    <w:rsid w:val="00DE3873"/>
    <w:rsid w:val="00DE74DD"/>
    <w:rsid w:val="00DF37D8"/>
    <w:rsid w:val="00E033FF"/>
    <w:rsid w:val="00E20724"/>
    <w:rsid w:val="00E2342A"/>
    <w:rsid w:val="00E3542B"/>
    <w:rsid w:val="00E44931"/>
    <w:rsid w:val="00E47285"/>
    <w:rsid w:val="00E52B79"/>
    <w:rsid w:val="00E56D04"/>
    <w:rsid w:val="00E65F86"/>
    <w:rsid w:val="00E7536C"/>
    <w:rsid w:val="00E85247"/>
    <w:rsid w:val="00E9061F"/>
    <w:rsid w:val="00E90F1F"/>
    <w:rsid w:val="00E978F5"/>
    <w:rsid w:val="00EA0CF9"/>
    <w:rsid w:val="00EA10A7"/>
    <w:rsid w:val="00EA50E9"/>
    <w:rsid w:val="00EA7E5C"/>
    <w:rsid w:val="00EB6F6C"/>
    <w:rsid w:val="00EC10AB"/>
    <w:rsid w:val="00EC1266"/>
    <w:rsid w:val="00EE7CCB"/>
    <w:rsid w:val="00EF3F2C"/>
    <w:rsid w:val="00EF4968"/>
    <w:rsid w:val="00EF5B64"/>
    <w:rsid w:val="00F01D65"/>
    <w:rsid w:val="00F0379A"/>
    <w:rsid w:val="00F12BBD"/>
    <w:rsid w:val="00F2142E"/>
    <w:rsid w:val="00F254A5"/>
    <w:rsid w:val="00F446CE"/>
    <w:rsid w:val="00F461AA"/>
    <w:rsid w:val="00F61BB4"/>
    <w:rsid w:val="00F621C4"/>
    <w:rsid w:val="00F629F1"/>
    <w:rsid w:val="00F648A9"/>
    <w:rsid w:val="00F76962"/>
    <w:rsid w:val="00F80DC4"/>
    <w:rsid w:val="00F83E11"/>
    <w:rsid w:val="00F8579C"/>
    <w:rsid w:val="00F90052"/>
    <w:rsid w:val="00F95BA7"/>
    <w:rsid w:val="00FA2DFA"/>
    <w:rsid w:val="00FB307B"/>
    <w:rsid w:val="00FE0058"/>
    <w:rsid w:val="00FF5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E91A710"/>
  <w15:docId w15:val="{9D746831-1D06-41E7-A2A6-8666E657B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50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4BC"/>
    <w:pPr>
      <w:ind w:left="720"/>
      <w:contextualSpacing/>
    </w:pPr>
  </w:style>
  <w:style w:type="paragraph" w:styleId="BalloonText">
    <w:name w:val="Balloon Text"/>
    <w:basedOn w:val="Normal"/>
    <w:link w:val="BalloonTextChar"/>
    <w:uiPriority w:val="99"/>
    <w:semiHidden/>
    <w:unhideWhenUsed/>
    <w:rsid w:val="00B80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AA1"/>
    <w:rPr>
      <w:rFonts w:ascii="Segoe UI" w:hAnsi="Segoe UI" w:cs="Segoe UI"/>
      <w:sz w:val="18"/>
      <w:szCs w:val="18"/>
    </w:rPr>
  </w:style>
  <w:style w:type="paragraph" w:styleId="Header">
    <w:name w:val="header"/>
    <w:basedOn w:val="Normal"/>
    <w:link w:val="HeaderChar"/>
    <w:uiPriority w:val="99"/>
    <w:unhideWhenUsed/>
    <w:rsid w:val="00A01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9A1"/>
  </w:style>
  <w:style w:type="paragraph" w:styleId="Footer">
    <w:name w:val="footer"/>
    <w:basedOn w:val="Normal"/>
    <w:link w:val="FooterChar"/>
    <w:uiPriority w:val="99"/>
    <w:unhideWhenUsed/>
    <w:rsid w:val="00A01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9A1"/>
  </w:style>
  <w:style w:type="character" w:styleId="Hyperlink">
    <w:name w:val="Hyperlink"/>
    <w:basedOn w:val="DefaultParagraphFont"/>
    <w:uiPriority w:val="99"/>
    <w:unhideWhenUsed/>
    <w:rsid w:val="008B594D"/>
    <w:rPr>
      <w:color w:val="0563C1"/>
      <w:u w:val="single"/>
    </w:rPr>
  </w:style>
  <w:style w:type="character" w:styleId="FollowedHyperlink">
    <w:name w:val="FollowedHyperlink"/>
    <w:basedOn w:val="DefaultParagraphFont"/>
    <w:uiPriority w:val="99"/>
    <w:semiHidden/>
    <w:unhideWhenUsed/>
    <w:rsid w:val="00C67B54"/>
    <w:rPr>
      <w:color w:val="954F72" w:themeColor="followedHyperlink"/>
      <w:u w:val="single"/>
    </w:rPr>
  </w:style>
  <w:style w:type="character" w:styleId="CommentReference">
    <w:name w:val="annotation reference"/>
    <w:basedOn w:val="DefaultParagraphFont"/>
    <w:uiPriority w:val="99"/>
    <w:semiHidden/>
    <w:unhideWhenUsed/>
    <w:rsid w:val="009D6690"/>
    <w:rPr>
      <w:sz w:val="16"/>
      <w:szCs w:val="16"/>
    </w:rPr>
  </w:style>
  <w:style w:type="paragraph" w:styleId="CommentText">
    <w:name w:val="annotation text"/>
    <w:basedOn w:val="Normal"/>
    <w:link w:val="CommentTextChar"/>
    <w:uiPriority w:val="99"/>
    <w:semiHidden/>
    <w:unhideWhenUsed/>
    <w:rsid w:val="009D6690"/>
    <w:pPr>
      <w:spacing w:line="240" w:lineRule="auto"/>
    </w:pPr>
    <w:rPr>
      <w:sz w:val="20"/>
      <w:szCs w:val="20"/>
    </w:rPr>
  </w:style>
  <w:style w:type="character" w:customStyle="1" w:styleId="CommentTextChar">
    <w:name w:val="Comment Text Char"/>
    <w:basedOn w:val="DefaultParagraphFont"/>
    <w:link w:val="CommentText"/>
    <w:uiPriority w:val="99"/>
    <w:semiHidden/>
    <w:rsid w:val="009D6690"/>
    <w:rPr>
      <w:sz w:val="20"/>
      <w:szCs w:val="20"/>
    </w:rPr>
  </w:style>
  <w:style w:type="paragraph" w:styleId="CommentSubject">
    <w:name w:val="annotation subject"/>
    <w:basedOn w:val="CommentText"/>
    <w:next w:val="CommentText"/>
    <w:link w:val="CommentSubjectChar"/>
    <w:uiPriority w:val="99"/>
    <w:semiHidden/>
    <w:unhideWhenUsed/>
    <w:rsid w:val="009D6690"/>
    <w:rPr>
      <w:b/>
      <w:bCs/>
    </w:rPr>
  </w:style>
  <w:style w:type="character" w:customStyle="1" w:styleId="CommentSubjectChar">
    <w:name w:val="Comment Subject Char"/>
    <w:basedOn w:val="CommentTextChar"/>
    <w:link w:val="CommentSubject"/>
    <w:uiPriority w:val="99"/>
    <w:semiHidden/>
    <w:rsid w:val="009D6690"/>
    <w:rPr>
      <w:b/>
      <w:bCs/>
      <w:sz w:val="20"/>
      <w:szCs w:val="20"/>
    </w:rPr>
  </w:style>
  <w:style w:type="character" w:customStyle="1" w:styleId="Heading1Char">
    <w:name w:val="Heading 1 Char"/>
    <w:basedOn w:val="DefaultParagraphFont"/>
    <w:link w:val="Heading1"/>
    <w:uiPriority w:val="9"/>
    <w:rsid w:val="00D750DA"/>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6174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748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337455">
      <w:bodyDiv w:val="1"/>
      <w:marLeft w:val="0"/>
      <w:marRight w:val="0"/>
      <w:marTop w:val="0"/>
      <w:marBottom w:val="0"/>
      <w:divBdr>
        <w:top w:val="none" w:sz="0" w:space="0" w:color="auto"/>
        <w:left w:val="none" w:sz="0" w:space="0" w:color="auto"/>
        <w:bottom w:val="none" w:sz="0" w:space="0" w:color="auto"/>
        <w:right w:val="none" w:sz="0" w:space="0" w:color="auto"/>
      </w:divBdr>
    </w:div>
    <w:div w:id="520054217">
      <w:bodyDiv w:val="1"/>
      <w:marLeft w:val="0"/>
      <w:marRight w:val="0"/>
      <w:marTop w:val="0"/>
      <w:marBottom w:val="0"/>
      <w:divBdr>
        <w:top w:val="none" w:sz="0" w:space="0" w:color="auto"/>
        <w:left w:val="none" w:sz="0" w:space="0" w:color="auto"/>
        <w:bottom w:val="none" w:sz="0" w:space="0" w:color="auto"/>
        <w:right w:val="none" w:sz="0" w:space="0" w:color="auto"/>
      </w:divBdr>
    </w:div>
    <w:div w:id="1116294294">
      <w:bodyDiv w:val="1"/>
      <w:marLeft w:val="0"/>
      <w:marRight w:val="0"/>
      <w:marTop w:val="0"/>
      <w:marBottom w:val="0"/>
      <w:divBdr>
        <w:top w:val="none" w:sz="0" w:space="0" w:color="auto"/>
        <w:left w:val="none" w:sz="0" w:space="0" w:color="auto"/>
        <w:bottom w:val="none" w:sz="0" w:space="0" w:color="auto"/>
        <w:right w:val="none" w:sz="0" w:space="0" w:color="auto"/>
      </w:divBdr>
      <w:divsChild>
        <w:div w:id="12994997">
          <w:marLeft w:val="0"/>
          <w:marRight w:val="0"/>
          <w:marTop w:val="0"/>
          <w:marBottom w:val="0"/>
          <w:divBdr>
            <w:top w:val="none" w:sz="0" w:space="0" w:color="auto"/>
            <w:left w:val="none" w:sz="0" w:space="0" w:color="auto"/>
            <w:bottom w:val="none" w:sz="0" w:space="0" w:color="auto"/>
            <w:right w:val="none" w:sz="0" w:space="0" w:color="auto"/>
          </w:divBdr>
          <w:divsChild>
            <w:div w:id="693268718">
              <w:marLeft w:val="0"/>
              <w:marRight w:val="0"/>
              <w:marTop w:val="0"/>
              <w:marBottom w:val="0"/>
              <w:divBdr>
                <w:top w:val="none" w:sz="0" w:space="0" w:color="auto"/>
                <w:left w:val="none" w:sz="0" w:space="0" w:color="auto"/>
                <w:bottom w:val="none" w:sz="0" w:space="0" w:color="auto"/>
                <w:right w:val="none" w:sz="0" w:space="0" w:color="auto"/>
              </w:divBdr>
              <w:divsChild>
                <w:div w:id="31349771">
                  <w:marLeft w:val="0"/>
                  <w:marRight w:val="0"/>
                  <w:marTop w:val="0"/>
                  <w:marBottom w:val="0"/>
                  <w:divBdr>
                    <w:top w:val="none" w:sz="0" w:space="0" w:color="auto"/>
                    <w:left w:val="none" w:sz="0" w:space="0" w:color="auto"/>
                    <w:bottom w:val="none" w:sz="0" w:space="0" w:color="auto"/>
                    <w:right w:val="none" w:sz="0" w:space="0" w:color="auto"/>
                  </w:divBdr>
                  <w:divsChild>
                    <w:div w:id="1791243875">
                      <w:marLeft w:val="0"/>
                      <w:marRight w:val="0"/>
                      <w:marTop w:val="0"/>
                      <w:marBottom w:val="0"/>
                      <w:divBdr>
                        <w:top w:val="none" w:sz="0" w:space="0" w:color="auto"/>
                        <w:left w:val="none" w:sz="0" w:space="0" w:color="auto"/>
                        <w:bottom w:val="none" w:sz="0" w:space="0" w:color="auto"/>
                        <w:right w:val="none" w:sz="0" w:space="0" w:color="auto"/>
                      </w:divBdr>
                      <w:divsChild>
                        <w:div w:id="174803495">
                          <w:marLeft w:val="0"/>
                          <w:marRight w:val="0"/>
                          <w:marTop w:val="0"/>
                          <w:marBottom w:val="0"/>
                          <w:divBdr>
                            <w:top w:val="none" w:sz="0" w:space="0" w:color="auto"/>
                            <w:left w:val="none" w:sz="0" w:space="0" w:color="auto"/>
                            <w:bottom w:val="none" w:sz="0" w:space="0" w:color="auto"/>
                            <w:right w:val="none" w:sz="0" w:space="0" w:color="auto"/>
                          </w:divBdr>
                          <w:divsChild>
                            <w:div w:id="1049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gov.uk/coronavirus/education-and-childcare" TargetMode="External"/><Relationship Id="rId26" Type="http://schemas.openxmlformats.org/officeDocument/2006/relationships/hyperlink" Target="file:///\\smithswood08\work\Leadership\Corona%20Virus\Preparing%20for%20reopening\Wider%20reopening\SMBCPHProcessMapForManagingCovid19Outbreaks20200702.pdf" TargetMode="External"/><Relationship Id="rId39" Type="http://schemas.openxmlformats.org/officeDocument/2006/relationships/oleObject" Target="embeddings/oleObject5.bin"/><Relationship Id="rId21" Type="http://schemas.openxmlformats.org/officeDocument/2006/relationships/image" Target="media/image1.emf"/><Relationship Id="rId34" Type="http://schemas.openxmlformats.org/officeDocument/2006/relationships/oleObject" Target="embeddings/oleObject4.bin"/><Relationship Id="rId42" Type="http://schemas.openxmlformats.org/officeDocument/2006/relationships/hyperlink" Target="https://www.solgrid.org.uk/education/education-improvement/health-and-wellbeing/medicines/intimate-care/" TargetMode="External"/><Relationship Id="rId47" Type="http://schemas.openxmlformats.org/officeDocument/2006/relationships/hyperlink" Target="file:///\\smithswood08\work\Leadership\Corona%20Virus\Preparing%20for%20reopening\Flowchart%20of%20what%20to%20do%20is%20someone%20becomes%20unwell%20-%20updated%20for%20Sept.docx" TargetMode="External"/><Relationship Id="rId50" Type="http://schemas.openxmlformats.org/officeDocument/2006/relationships/image" Target="media/image7.emf"/><Relationship Id="rId55" Type="http://schemas.openxmlformats.org/officeDocument/2006/relationships/hyperlink" Target="file:///C:\Users\denise.milnes\AppData\Local\Microsoft\Windows\INetCache\Content.Outlook\2VDGVAW1\Do%20we%20need%20to%20add%20anything%20about%20member%20staff%20does%20not%20need%20to%20self-isolate%20after%20treating%20a%20pupil%20with%20symptom%20unless%20they%20develop%20symptoms%20themselves%3f" TargetMode="External"/><Relationship Id="rId63" Type="http://schemas.openxmlformats.org/officeDocument/2006/relationships/hyperlink" Target="https://www.afpe.org.uk/coronavirus-guidance-support/" TargetMode="External"/><Relationship Id="rId68" Type="http://schemas.openxmlformats.org/officeDocument/2006/relationships/hyperlink" Target="https://www.gov.uk/government/publications/actions-for-schools-during-the-coronavirus-outbreak/guidance-for-full-opening-schools" TargetMode="External"/><Relationship Id="rId76" Type="http://schemas.openxmlformats.org/officeDocument/2006/relationships/hyperlink" Target="https://www.gov.uk/guidance/nhs-test-and-trace-how-it-works" TargetMode="External"/><Relationship Id="rId84" Type="http://schemas.openxmlformats.org/officeDocument/2006/relationships/hyperlink" Target="https://www.gov.uk/government/publications/guidance-on-shielding-and-protecting-extremely-vulnerable-persons-from-covid-19"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ov.uk/government/publications/covid-19-decontamination-in-non-healthcare-settings"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file:///\\smithswood08\work\Leadership\Corona%20Virus\Preparing%20for%20reopening\Wider%20reopening\SMBCPHProcessMapForManagingCovid19Outbreaks20200702.pdf" TargetMode="External"/><Relationship Id="rId11" Type="http://schemas.openxmlformats.org/officeDocument/2006/relationships/hyperlink" Target="https://www.gov.uk/government/publications/actions-for-schools-during-the-coronavirus-outbreak/guidance-for-full-opening-schools" TargetMode="External"/><Relationship Id="rId24" Type="http://schemas.openxmlformats.org/officeDocument/2006/relationships/oleObject" Target="embeddings/oleObject2.bin"/><Relationship Id="rId32" Type="http://schemas.openxmlformats.org/officeDocument/2006/relationships/oleObject" Target="embeddings/oleObject3.bin"/><Relationship Id="rId37" Type="http://schemas.openxmlformats.org/officeDocument/2006/relationships/hyperlink" Target="https://www.gov.uk/government/publications/covid-19-decontamination-in-non-healthcare-settings" TargetMode="External"/><Relationship Id="rId40" Type="http://schemas.openxmlformats.org/officeDocument/2006/relationships/hyperlink" Target="https://www.gov.uk/guidance/coronavirus-covid-19-safer-travel-guidance-for-passengers" TargetMode="External"/><Relationship Id="rId45" Type="http://schemas.openxmlformats.org/officeDocument/2006/relationships/package" Target="embeddings/Microsoft_Word_Document.docx"/><Relationship Id="rId53" Type="http://schemas.openxmlformats.org/officeDocument/2006/relationships/hyperlink" Target="mailto:contacttracing@solihull.gov.uk" TargetMode="External"/><Relationship Id="rId58" Type="http://schemas.openxmlformats.org/officeDocument/2006/relationships/image" Target="media/image9.emf"/><Relationship Id="rId66" Type="http://schemas.openxmlformats.org/officeDocument/2006/relationships/hyperlink" Target="https://www.gov.uk/government/publications/coronavirus-covid-19-travel-advice-for-educational-settings/coronavirus-travel-guidance-for-educational-settings" TargetMode="External"/><Relationship Id="rId74" Type="http://schemas.openxmlformats.org/officeDocument/2006/relationships/hyperlink" Target="https://www.gov.uk/government/publications/coronavirus-covid-19-send-risk-assessment-guidance/coronavirus-covid-19-send-risk-assessment-guidance" TargetMode="External"/><Relationship Id="rId79" Type="http://schemas.openxmlformats.org/officeDocument/2006/relationships/hyperlink" Target="https://www.hse.gov.uk/coronavirus/first-aid-and-medicals/index.htm" TargetMode="External"/><Relationship Id="rId87" Type="http://schemas.openxmlformats.org/officeDocument/2006/relationships/hyperlink" Target="https://www.gov.uk/guidance/nhs-test-and-trace-workplace-guidance" TargetMode="External"/><Relationship Id="rId5" Type="http://schemas.openxmlformats.org/officeDocument/2006/relationships/numbering" Target="numbering.xml"/><Relationship Id="rId61" Type="http://schemas.openxmlformats.org/officeDocument/2006/relationships/oleObject" Target="embeddings/oleObject9.bin"/><Relationship Id="rId82"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90" Type="http://schemas.openxmlformats.org/officeDocument/2006/relationships/footer" Target="footer1.xml"/><Relationship Id="rId19" Type="http://schemas.openxmlformats.org/officeDocument/2006/relationships/hyperlink" Target="https://www.gov.uk/government/publications/covid-19-stay-at-home-guidance/stay-at-home-guidance-for-households-with-possible-coronavirus-covid-19-infection" TargetMode="External"/><Relationship Id="rId14" Type="http://schemas.openxmlformats.org/officeDocument/2006/relationships/diagramLayout" Target="diagrams/layout1.xml"/><Relationship Id="rId22" Type="http://schemas.openxmlformats.org/officeDocument/2006/relationships/oleObject" Target="embeddings/oleObject1.bin"/><Relationship Id="rId27" Type="http://schemas.openxmlformats.org/officeDocument/2006/relationships/hyperlink" Target="file:///\\smithswood08\work\Leadership\Corona%20Virus\Preparing%20for%20reopening\Flowchart%20of%20what%20to%20do%20is%20someone%20becomes%20unwell.docx" TargetMode="External"/><Relationship Id="rId30" Type="http://schemas.openxmlformats.org/officeDocument/2006/relationships/hyperlink" Target="https://www.gov.uk/government/publications/covid-19-decontamination-in-non-healthcare-settings" TargetMode="External"/><Relationship Id="rId35" Type="http://schemas.openxmlformats.org/officeDocument/2006/relationships/hyperlink" Target="https://www.e-bug.eu/" TargetMode="External"/><Relationship Id="rId43" Type="http://schemas.openxmlformats.org/officeDocument/2006/relationships/hyperlink" Target="https://solgrid365.sharepoint.com/sites/council/Covid19SchoolReopeningDocuments/SMBCPHAdviceToAidPPEDecisionMakingInEducationalSettings20200710.pdf" TargetMode="External"/><Relationship Id="rId48" Type="http://schemas.openxmlformats.org/officeDocument/2006/relationships/hyperlink" Target="file:///\\smithswood08\work\Leadership\Corona%20Virus\Preparing%20for%20reopening\Wider%20reopening\SMBCPHProcessMapForManagingCovid19Outbreaks20200702.pdf" TargetMode="External"/><Relationship Id="rId56" Type="http://schemas.openxmlformats.org/officeDocument/2006/relationships/image" Target="media/image8.emf"/><Relationship Id="rId64" Type="http://schemas.openxmlformats.org/officeDocument/2006/relationships/hyperlink" Target="https://www.gov.uk/government/publications/coronavirus-covid-19-guidance-on-phased-return-of-sport-and-recreation" TargetMode="External"/><Relationship Id="rId69" Type="http://schemas.openxmlformats.org/officeDocument/2006/relationships/hyperlink" Target="https://www.gov.uk/government/publications/guidance-for-full-opening-special-schools-and-other-specialist-settings/guidance-for-full-opening-special-schools-and-other-specialist-settings" TargetMode="External"/><Relationship Id="rId77" Type="http://schemas.openxmlformats.org/officeDocument/2006/relationships/hyperlink" Target="https://www.gov.uk/government/publications/guidance-for-parents-and-carers-of-children-attending-out-of-school-settings-during-the-coronavirus-covid-19-outbreak/guidance-for-parents-and-carers-of-children-attending-out-of-school-settings-during-the-coronavirus-covid-19-outbreak" TargetMode="External"/><Relationship Id="rId8" Type="http://schemas.openxmlformats.org/officeDocument/2006/relationships/webSettings" Target="webSettings.xml"/><Relationship Id="rId51" Type="http://schemas.openxmlformats.org/officeDocument/2006/relationships/oleObject" Target="embeddings/oleObject6.bin"/><Relationship Id="rId72" Type="http://schemas.openxmlformats.org/officeDocument/2006/relationships/hyperlink" Target="https://www.gov.uk/guidance/coronavirus-covid-19-safer-travel-guidance-for-passengers" TargetMode="External"/><Relationship Id="rId80" Type="http://schemas.openxmlformats.org/officeDocument/2006/relationships/hyperlink" Target="https://www.nationalfirechiefs.org.uk/COVID-19" TargetMode="External"/><Relationship Id="rId85" Type="http://schemas.openxmlformats.org/officeDocument/2006/relationships/hyperlink" Target="https://www.solgrid.org.uk/education/education-improvement/health-and-wellbeing/medicines/intimate-car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gov.uk/government/publications/guidance-for-full-opening-special-schools-and-other-specialist-settings/guidance-for-full-opening-special-schools-and-other-specialist-settings" TargetMode="External"/><Relationship Id="rId17" Type="http://schemas.microsoft.com/office/2007/relationships/diagramDrawing" Target="diagrams/drawing1.xml"/><Relationship Id="rId25" Type="http://schemas.openxmlformats.org/officeDocument/2006/relationships/hyperlink" Target="file:///\\smithswood08\work\Leadership\Corona%20Virus\Preparing%20for%20reopening\Flowchart%20of%20what%20to%20do%20is%20someone%20becomes%20unwell%20-%20updated%20for%20Sept.docx" TargetMode="External"/><Relationship Id="rId33" Type="http://schemas.openxmlformats.org/officeDocument/2006/relationships/image" Target="media/image4.emf"/><Relationship Id="rId38" Type="http://schemas.openxmlformats.org/officeDocument/2006/relationships/image" Target="media/image5.emf"/><Relationship Id="rId46" Type="http://schemas.openxmlformats.org/officeDocument/2006/relationships/hyperlink" Target="https://solgrid365.sharepoint.com/sites/council/Covid19SchoolReopeningDocuments/Forms/AllItems.aspx?id=%2Fsites%2Fcouncil%2FCovid19SchoolReopeningDocuments%2FSMBCPHProcessMapForManagingCovid19Outbreaks20200702%2Epdf&amp;parent=%2Fsites%2Fcouncil%2FCovid19SchoolReopeningDocuments" TargetMode="External"/><Relationship Id="rId59" Type="http://schemas.openxmlformats.org/officeDocument/2006/relationships/oleObject" Target="embeddings/oleObject8.bin"/><Relationship Id="rId67" Type="http://schemas.openxmlformats.org/officeDocument/2006/relationships/hyperlink" Target="https://www.gov.uk/government/publications/health-and-safety-on-educational-visits/health-and-safety-on-educational-visits" TargetMode="External"/><Relationship Id="rId20" Type="http://schemas.openxmlformats.org/officeDocument/2006/relationships/hyperlink" Target="https://www.gov.uk/guidance/nhs-test-and-trace-how-it-works" TargetMode="External"/><Relationship Id="rId41" Type="http://schemas.openxmlformats.org/officeDocument/2006/relationships/hyperlink" Target="https://www.gov.uk/government/publications/coronavirus-covid-19-send-risk-assessment-guidance/coronavirus-covid-19-send-risk-assessment-guidance" TargetMode="External"/><Relationship Id="rId54" Type="http://schemas.openxmlformats.org/officeDocument/2006/relationships/hyperlink" Target="https://www.gov.uk/government/publications/staying-alert-and-safe-social-distancing/staying-alert-and-safe-social-distancing" TargetMode="External"/><Relationship Id="rId62" Type="http://schemas.openxmlformats.org/officeDocument/2006/relationships/hyperlink" Target="http://www.cleapss.org.uk/" TargetMode="External"/><Relationship Id="rId70" Type="http://schemas.openxmlformats.org/officeDocument/2006/relationships/hyperlink" Target="https://www.gov.uk/government/publications/coronavirus-covid-19-early-years-and-childcare-closures" TargetMode="External"/><Relationship Id="rId75" Type="http://schemas.openxmlformats.org/officeDocument/2006/relationships/hyperlink" Target="https://www.gov.uk/government/publications/protective-measures-for-holiday-or-after-school-clubs-and-other-out-of-school-settings-for-children-during-the-coronavirus-covid-19-outbreak?utm_source=4b581021-d798-4565-8fa0-579175be88cb&amp;utm_medium=email&amp;utm_campaign=govuk-notifications&amp;utm_content=immediate" TargetMode="External"/><Relationship Id="rId83" Type="http://schemas.openxmlformats.org/officeDocument/2006/relationships/hyperlink" Target="https://www.gov.uk/government/publications/coronavirus-covid-19-guidance-on-phased-return-of-sport-and-recreation/guidance-for-providers-of-outdoor-facilities-on-the-phased-return-of-sport-and-recreation" TargetMode="External"/><Relationship Id="rId88" Type="http://schemas.openxmlformats.org/officeDocument/2006/relationships/hyperlink" Target="https://surveys.phe.org.uk/TakeSurvey.aspx?SurveyID=n4KL97m2I"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2.emf"/><Relationship Id="rId28" Type="http://schemas.openxmlformats.org/officeDocument/2006/relationships/hyperlink" Target="file:///\\smithswood08\work\Leadership\Corona%20Virus\Preparing%20for%20reopening\Flowchart%20of%20what%20to%20do%20is%20someone%20becomes%20unwell%20-%20updated%20for%20Sept.docx" TargetMode="External"/><Relationship Id="rId36" Type="http://schemas.openxmlformats.org/officeDocument/2006/relationships/hyperlink" Target="https://www.hse.gov.uk/coronavirus/equipment-and-machinery/air-conditioning-and-ventilation.htm" TargetMode="External"/><Relationship Id="rId49" Type="http://schemas.openxmlformats.org/officeDocument/2006/relationships/hyperlink" Target="mailto:contacttracing@solihull.gov.uk" TargetMode="External"/><Relationship Id="rId57" Type="http://schemas.openxmlformats.org/officeDocument/2006/relationships/oleObject" Target="embeddings/oleObject7.bin"/><Relationship Id="rId10" Type="http://schemas.openxmlformats.org/officeDocument/2006/relationships/endnotes" Target="endnotes.xml"/><Relationship Id="rId31" Type="http://schemas.openxmlformats.org/officeDocument/2006/relationships/image" Target="media/image3.emf"/><Relationship Id="rId44" Type="http://schemas.openxmlformats.org/officeDocument/2006/relationships/image" Target="media/image6.emf"/><Relationship Id="rId52" Type="http://schemas.openxmlformats.org/officeDocument/2006/relationships/hyperlink" Target="https://surveys.phe.org.uk/TakeSurvey.aspx?SurveyID=n4KL97m2I" TargetMode="External"/><Relationship Id="rId60" Type="http://schemas.openxmlformats.org/officeDocument/2006/relationships/image" Target="media/image10.emf"/><Relationship Id="rId65" Type="http://schemas.openxmlformats.org/officeDocument/2006/relationships/hyperlink" Target="https://www.swimming.org/swimengland/returning-pools-guidance-published/" TargetMode="External"/><Relationship Id="rId73" Type="http://schemas.openxmlformats.org/officeDocument/2006/relationships/hyperlink" Target="https://www.gov.uk/government/publications/preparing-for-the-wider-opening-of-schools-from-1-june/planning-guide-for-primary-schools" TargetMode="External"/><Relationship Id="rId78" Type="http://schemas.openxmlformats.org/officeDocument/2006/relationships/hyperlink" Target="https://www.gov.uk/government/publications/managing-school-premises-during-the-coronavirus-outbreak/managing-school-premises-which-are-partially-open-during-the-coronavirus-outbreak" TargetMode="External"/><Relationship Id="rId81" Type="http://schemas.openxmlformats.org/officeDocument/2006/relationships/hyperlink" Target="mailto:healthandsafetysupport@solihull.gov.uk" TargetMode="External"/><Relationship Id="rId86" Type="http://schemas.openxmlformats.org/officeDocument/2006/relationships/hyperlink" Target="https://www.crowncommercial.gov.uk/covid-19/covid-19-buyer-information/safer-working-supplie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www.solihull.gov.uk/" TargetMode="External"/></Relationships>
</file>

<file path=word/diagrams/_rels/data1.xml.rels><?xml version="1.0" encoding="UTF-8" standalone="yes"?>
<Relationships xmlns="http://schemas.openxmlformats.org/package/2006/relationships"><Relationship Id="rId8" Type="http://schemas.openxmlformats.org/officeDocument/2006/relationships/hyperlink" Target="#Engage_Test_and_Trace"/><Relationship Id="rId3" Type="http://schemas.openxmlformats.org/officeDocument/2006/relationships/hyperlink" Target="#Manage_confirmed_cases"/><Relationship Id="rId7" Type="http://schemas.openxmlformats.org/officeDocument/2006/relationships/hyperlink" Target="#personal_protective_equipment"/><Relationship Id="rId12" Type="http://schemas.openxmlformats.org/officeDocument/2006/relationships/hyperlink" Target="#Curriculum_Specific"/><Relationship Id="rId2" Type="http://schemas.openxmlformats.org/officeDocument/2006/relationships/hyperlink" Target="#Clean_Hands"/><Relationship Id="rId1" Type="http://schemas.openxmlformats.org/officeDocument/2006/relationships/hyperlink" Target="#Minimise_contact"/><Relationship Id="rId6" Type="http://schemas.openxmlformats.org/officeDocument/2006/relationships/hyperlink" Target="#Enhanced_cleaning"/><Relationship Id="rId11" Type="http://schemas.openxmlformats.org/officeDocument/2006/relationships/hyperlink" Target="#Communication"/><Relationship Id="rId5" Type="http://schemas.openxmlformats.org/officeDocument/2006/relationships/hyperlink" Target="#Ensure_good_respiratory_hygiene"/><Relationship Id="rId10" Type="http://schemas.openxmlformats.org/officeDocument/2006/relationships/hyperlink" Target="#Building_management"/><Relationship Id="rId4" Type="http://schemas.openxmlformats.org/officeDocument/2006/relationships/hyperlink" Target="#Contain_any_outbreak"/><Relationship Id="rId9" Type="http://schemas.openxmlformats.org/officeDocument/2006/relationships/hyperlink" Target="#School_Workforce"/></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3A5E5-B519-40F8-99BC-2223EDEC0CDF}" type="doc">
      <dgm:prSet loTypeId="urn:microsoft.com/office/officeart/2005/8/layout/lProcess2" loCatId="list" qsTypeId="urn:microsoft.com/office/officeart/2005/8/quickstyle/simple4" qsCatId="simple" csTypeId="urn:microsoft.com/office/officeart/2005/8/colors/colorful5" csCatId="colorful" phldr="1"/>
      <dgm:spPr/>
      <dgm:t>
        <a:bodyPr/>
        <a:lstStyle/>
        <a:p>
          <a:endParaRPr lang="en-US"/>
        </a:p>
      </dgm:t>
    </dgm:pt>
    <dgm:pt modelId="{0AFB70C9-05CC-4AEF-A873-A4C915476248}">
      <dgm:prSet phldrT="[Text]" custT="1"/>
      <dgm:spPr>
        <a:xfrm>
          <a:off x="4376" y="0"/>
          <a:ext cx="4209733" cy="5029199"/>
        </a:xfrm>
        <a:prstGeom prst="roundRect">
          <a:avLst>
            <a:gd name="adj" fmla="val 10000"/>
          </a:avLst>
        </a:prstGeom>
        <a:ln>
          <a:solidFill>
            <a:schemeClr val="tx1"/>
          </a:solidFill>
        </a:ln>
        <a:effectLst>
          <a:outerShdw blurRad="50800" dist="38100" dir="2700000" algn="tl" rotWithShape="0">
            <a:prstClr val="black">
              <a:alpha val="40000"/>
            </a:prstClr>
          </a:outerShdw>
        </a:effectLst>
      </dgm:spPr>
      <dgm:t>
        <a:bodyPr/>
        <a:lstStyle/>
        <a:p>
          <a:r>
            <a:rPr lang="en-US" sz="2400" b="1" u="sng">
              <a:latin typeface="Arial" panose="020B0604020202020204" pitchFamily="34" charset="0"/>
              <a:ea typeface="+mn-ea"/>
              <a:cs typeface="Arial" panose="020B0604020202020204" pitchFamily="34" charset="0"/>
            </a:rPr>
            <a:t>PREVENTION</a:t>
          </a:r>
          <a:r>
            <a:rPr lang="en-US" sz="6500" b="1" u="sng">
              <a:latin typeface="Arial" panose="020B0604020202020204" pitchFamily="34" charset="0"/>
              <a:ea typeface="+mn-ea"/>
              <a:cs typeface="Arial" panose="020B0604020202020204" pitchFamily="34" charset="0"/>
            </a:rPr>
            <a:t> </a:t>
          </a:r>
        </a:p>
      </dgm:t>
    </dgm:pt>
    <dgm:pt modelId="{45A240E6-202C-4747-8D9E-8DBA0DF6FCBE}" type="parTrans" cxnId="{DFC47850-DC2A-418E-8F9E-F1CF26E9B590}">
      <dgm:prSet/>
      <dgm:spPr/>
      <dgm:t>
        <a:bodyPr/>
        <a:lstStyle/>
        <a:p>
          <a:endParaRPr lang="en-US"/>
        </a:p>
      </dgm:t>
    </dgm:pt>
    <dgm:pt modelId="{F1C84C8A-0333-4F24-8A35-DBDFA9BEDA31}" type="sibTrans" cxnId="{DFC47850-DC2A-418E-8F9E-F1CF26E9B590}">
      <dgm:prSet/>
      <dgm:spPr/>
      <dgm:t>
        <a:bodyPr/>
        <a:lstStyle/>
        <a:p>
          <a:endParaRPr lang="en-US"/>
        </a:p>
      </dgm:t>
    </dgm:pt>
    <dgm:pt modelId="{3C81C346-7F92-40E2-93BC-A5F9AA0B3373}">
      <dgm:prSet phldrT="[Text]" custT="1"/>
      <dgm:spPr>
        <a:xfrm>
          <a:off x="425349" y="1509005"/>
          <a:ext cx="3367786" cy="482844"/>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*1) Minimise contact with individuals who are unwell by ensuring that those who have COVID-19 symptoms, or who have someone in their household who does, do not attend school</a:t>
          </a:r>
        </a:p>
      </dgm:t>
      <dgm:extLst>
        <a:ext uri="{E40237B7-FDA0-4F09-8148-C483321AD2D9}">
          <dgm14:cNvPr xmlns:dgm14="http://schemas.microsoft.com/office/drawing/2010/diagram" id="0" name="">
            <a:hlinkClick xmlns:r="http://schemas.openxmlformats.org/officeDocument/2006/relationships" r:id="rId1" tooltip="Right Click to open Bookmark"/>
          </dgm14:cNvPr>
        </a:ext>
      </dgm:extLst>
    </dgm:pt>
    <dgm:pt modelId="{9AB4DED0-C99C-4C6F-9229-6FB20311F98E}" type="parTrans" cxnId="{10BBD394-FF1D-4579-8E9C-A68A48DA4DAE}">
      <dgm:prSet/>
      <dgm:spPr/>
      <dgm:t>
        <a:bodyPr/>
        <a:lstStyle/>
        <a:p>
          <a:endParaRPr lang="en-US"/>
        </a:p>
      </dgm:t>
    </dgm:pt>
    <dgm:pt modelId="{CCCE0DC9-C1F9-4264-970D-709B9DACCE5E}" type="sibTrans" cxnId="{10BBD394-FF1D-4579-8E9C-A68A48DA4DAE}">
      <dgm:prSet/>
      <dgm:spPr/>
      <dgm:t>
        <a:bodyPr/>
        <a:lstStyle/>
        <a:p>
          <a:endParaRPr lang="en-US"/>
        </a:p>
      </dgm:t>
    </dgm:pt>
    <dgm:pt modelId="{E21C328B-B40C-458C-817F-C29708BDABD5}">
      <dgm:prSet phldrT="[Text]" custT="1"/>
      <dgm:spPr>
        <a:xfrm>
          <a:off x="425349" y="2066134"/>
          <a:ext cx="3367786" cy="482844"/>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*2) Clean hands thoroughly more often than usual</a:t>
          </a:r>
        </a:p>
      </dgm:t>
      <dgm:extLst>
        <a:ext uri="{E40237B7-FDA0-4F09-8148-C483321AD2D9}">
          <dgm14:cNvPr xmlns:dgm14="http://schemas.microsoft.com/office/drawing/2010/diagram" id="0" name="">
            <a:hlinkClick xmlns:r="http://schemas.openxmlformats.org/officeDocument/2006/relationships" r:id="rId2"/>
          </dgm14:cNvPr>
        </a:ext>
      </dgm:extLst>
    </dgm:pt>
    <dgm:pt modelId="{9D38DAF9-9D18-4865-B209-F0F1D00434DE}" type="parTrans" cxnId="{21C9949F-A119-4B16-82E9-554DA6016153}">
      <dgm:prSet/>
      <dgm:spPr/>
      <dgm:t>
        <a:bodyPr/>
        <a:lstStyle/>
        <a:p>
          <a:endParaRPr lang="en-US"/>
        </a:p>
      </dgm:t>
    </dgm:pt>
    <dgm:pt modelId="{01BCBC89-7EA2-4739-A64E-F61733A139F5}" type="sibTrans" cxnId="{21C9949F-A119-4B16-82E9-554DA6016153}">
      <dgm:prSet/>
      <dgm:spPr/>
      <dgm:t>
        <a:bodyPr/>
        <a:lstStyle/>
        <a:p>
          <a:endParaRPr lang="en-US"/>
        </a:p>
      </dgm:t>
    </dgm:pt>
    <dgm:pt modelId="{A7097722-3630-436B-937A-77C6D752DB4E}">
      <dgm:prSet phldrT="[Text]" custT="1"/>
      <dgm:spPr>
        <a:xfrm>
          <a:off x="4529840" y="0"/>
          <a:ext cx="4209733" cy="5029199"/>
        </a:xfrm>
        <a:prstGeom prst="roundRect">
          <a:avLst>
            <a:gd name="adj" fmla="val 10000"/>
          </a:avLst>
        </a:prstGeom>
        <a:ln>
          <a:solidFill>
            <a:schemeClr val="tx1"/>
          </a:solidFill>
        </a:ln>
      </dgm:spPr>
      <dgm:t>
        <a:bodyPr/>
        <a:lstStyle/>
        <a:p>
          <a:r>
            <a:rPr lang="en-US" sz="2400" b="1" u="sng">
              <a:latin typeface="Arial" panose="020B0604020202020204" pitchFamily="34" charset="0"/>
              <a:ea typeface="+mn-ea"/>
              <a:cs typeface="Arial" panose="020B0604020202020204" pitchFamily="34" charset="0"/>
            </a:rPr>
            <a:t>RESPONSE TO ANY INFECTION</a:t>
          </a:r>
        </a:p>
      </dgm:t>
    </dgm:pt>
    <dgm:pt modelId="{C981D052-80B6-4F5E-8450-4D45CA88A2A9}" type="parTrans" cxnId="{A47B216A-6857-4105-9490-0E49523B1E95}">
      <dgm:prSet/>
      <dgm:spPr/>
      <dgm:t>
        <a:bodyPr/>
        <a:lstStyle/>
        <a:p>
          <a:endParaRPr lang="en-US"/>
        </a:p>
      </dgm:t>
    </dgm:pt>
    <dgm:pt modelId="{61E3EC61-332A-463F-8D56-6CA19119560D}" type="sibTrans" cxnId="{A47B216A-6857-4105-9490-0E49523B1E95}">
      <dgm:prSet/>
      <dgm:spPr/>
      <dgm:t>
        <a:bodyPr/>
        <a:lstStyle/>
        <a:p>
          <a:endParaRPr lang="en-US"/>
        </a:p>
      </dgm:t>
    </dgm:pt>
    <dgm:pt modelId="{1AD43E02-3CB9-4A06-AD26-47D43470BD59}">
      <dgm:prSet phldrT="[Text]" custT="1"/>
      <dgm:spPr>
        <a:xfrm>
          <a:off x="4950813" y="2649231"/>
          <a:ext cx="3367786" cy="988036"/>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8) Manage confirmed cases of cornavirus (COVID-19) (COVID-19) amongst the school community</a:t>
          </a:r>
        </a:p>
      </dgm:t>
      <dgm:extLst>
        <a:ext uri="{E40237B7-FDA0-4F09-8148-C483321AD2D9}">
          <dgm14:cNvPr xmlns:dgm14="http://schemas.microsoft.com/office/drawing/2010/diagram" id="0" name="">
            <a:hlinkClick xmlns:r="http://schemas.openxmlformats.org/officeDocument/2006/relationships" r:id="rId3"/>
          </dgm14:cNvPr>
        </a:ext>
      </dgm:extLst>
    </dgm:pt>
    <dgm:pt modelId="{AF280129-5096-4032-96D0-61CAED4E4A3B}" type="parTrans" cxnId="{339F1DB9-44A5-4935-970A-8C104452226B}">
      <dgm:prSet/>
      <dgm:spPr/>
      <dgm:t>
        <a:bodyPr/>
        <a:lstStyle/>
        <a:p>
          <a:endParaRPr lang="en-US"/>
        </a:p>
      </dgm:t>
    </dgm:pt>
    <dgm:pt modelId="{DBA811A7-EE5E-499F-8CB7-ACAD0FB0C419}" type="sibTrans" cxnId="{339F1DB9-44A5-4935-970A-8C104452226B}">
      <dgm:prSet/>
      <dgm:spPr/>
      <dgm:t>
        <a:bodyPr/>
        <a:lstStyle/>
        <a:p>
          <a:endParaRPr lang="en-US"/>
        </a:p>
      </dgm:t>
    </dgm:pt>
    <dgm:pt modelId="{925D781D-6163-478A-A97A-507A5B303946}">
      <dgm:prSet phldrT="[Text]" custT="1"/>
      <dgm:spPr>
        <a:xfrm>
          <a:off x="4950813" y="3789273"/>
          <a:ext cx="3367786" cy="988036"/>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9) Contain any outbreak by following local health protection team advice</a:t>
          </a:r>
        </a:p>
      </dgm:t>
      <dgm:extLst>
        <a:ext uri="{E40237B7-FDA0-4F09-8148-C483321AD2D9}">
          <dgm14:cNvPr xmlns:dgm14="http://schemas.microsoft.com/office/drawing/2010/diagram" id="0" name="">
            <a:hlinkClick xmlns:r="http://schemas.openxmlformats.org/officeDocument/2006/relationships" r:id="rId4"/>
          </dgm14:cNvPr>
        </a:ext>
      </dgm:extLst>
    </dgm:pt>
    <dgm:pt modelId="{59E4F0DF-25FB-4286-9EC5-61B8DD4E34FE}" type="parTrans" cxnId="{E95A2418-DF5C-4D49-9DF1-D0B6A041B181}">
      <dgm:prSet/>
      <dgm:spPr/>
      <dgm:t>
        <a:bodyPr/>
        <a:lstStyle/>
        <a:p>
          <a:endParaRPr lang="en-US"/>
        </a:p>
      </dgm:t>
    </dgm:pt>
    <dgm:pt modelId="{A55D8718-8DA3-49F7-9374-03F7C0CA6EAF}" type="sibTrans" cxnId="{E95A2418-DF5C-4D49-9DF1-D0B6A041B181}">
      <dgm:prSet/>
      <dgm:spPr/>
      <dgm:t>
        <a:bodyPr/>
        <a:lstStyle/>
        <a:p>
          <a:endParaRPr lang="en-US"/>
        </a:p>
      </dgm:t>
    </dgm:pt>
    <dgm:pt modelId="{A73F286F-A152-42D4-AB24-AB8877E9DD52}">
      <dgm:prSet custT="1"/>
      <dgm:spPr>
        <a:xfrm>
          <a:off x="425349" y="2623263"/>
          <a:ext cx="3367786" cy="482844"/>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*3) Ensure good respiratory hygiene</a:t>
          </a:r>
        </a:p>
      </dgm:t>
      <dgm:extLst>
        <a:ext uri="{E40237B7-FDA0-4F09-8148-C483321AD2D9}">
          <dgm14:cNvPr xmlns:dgm14="http://schemas.microsoft.com/office/drawing/2010/diagram" id="0" name="">
            <a:hlinkClick xmlns:r="http://schemas.openxmlformats.org/officeDocument/2006/relationships" r:id="rId5"/>
          </dgm14:cNvPr>
        </a:ext>
      </dgm:extLst>
    </dgm:pt>
    <dgm:pt modelId="{5C86A7B1-A11C-4FC8-8B13-26E795E00F37}" type="parTrans" cxnId="{B759CCBE-0FF9-4E9A-A390-26D0BA6A5091}">
      <dgm:prSet/>
      <dgm:spPr/>
      <dgm:t>
        <a:bodyPr/>
        <a:lstStyle/>
        <a:p>
          <a:endParaRPr lang="en-US"/>
        </a:p>
      </dgm:t>
    </dgm:pt>
    <dgm:pt modelId="{112A8AB3-166E-4F9B-8962-E258B6CAECC7}" type="sibTrans" cxnId="{B759CCBE-0FF9-4E9A-A390-26D0BA6A5091}">
      <dgm:prSet/>
      <dgm:spPr/>
      <dgm:t>
        <a:bodyPr/>
        <a:lstStyle/>
        <a:p>
          <a:endParaRPr lang="en-US"/>
        </a:p>
      </dgm:t>
    </dgm:pt>
    <dgm:pt modelId="{CF6B8CB7-F143-4BB3-A68D-0E1E2233BDC4}">
      <dgm:prSet custT="1"/>
      <dgm:spPr>
        <a:xfrm>
          <a:off x="425349" y="3180391"/>
          <a:ext cx="3367786" cy="482844"/>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*4) Introduce enhanced cleaning, including cleaning frequently touched surfaces often, using standard products such as detergents and bleach</a:t>
          </a:r>
        </a:p>
      </dgm:t>
      <dgm:extLst>
        <a:ext uri="{E40237B7-FDA0-4F09-8148-C483321AD2D9}">
          <dgm14:cNvPr xmlns:dgm14="http://schemas.microsoft.com/office/drawing/2010/diagram" id="0" name="">
            <a:hlinkClick xmlns:r="http://schemas.openxmlformats.org/officeDocument/2006/relationships" r:id="rId6"/>
          </dgm14:cNvPr>
        </a:ext>
      </dgm:extLst>
    </dgm:pt>
    <dgm:pt modelId="{97E058BD-CF76-4CE9-9698-831884ED3C55}" type="parTrans" cxnId="{C5098E14-C524-404B-8BD2-5FC78D1EF668}">
      <dgm:prSet/>
      <dgm:spPr/>
      <dgm:t>
        <a:bodyPr/>
        <a:lstStyle/>
        <a:p>
          <a:endParaRPr lang="en-US"/>
        </a:p>
      </dgm:t>
    </dgm:pt>
    <dgm:pt modelId="{54AF24BC-692A-4F9B-BFF8-328D01601C53}" type="sibTrans" cxnId="{C5098E14-C524-404B-8BD2-5FC78D1EF668}">
      <dgm:prSet/>
      <dgm:spPr/>
      <dgm:t>
        <a:bodyPr/>
        <a:lstStyle/>
        <a:p>
          <a:endParaRPr lang="en-US"/>
        </a:p>
      </dgm:t>
    </dgm:pt>
    <dgm:pt modelId="{9049786D-20C8-40AE-AFF1-2CB0C6F64A86}">
      <dgm:prSet custT="1"/>
      <dgm:spPr>
        <a:xfrm>
          <a:off x="425349" y="3737520"/>
          <a:ext cx="3367786" cy="482844"/>
        </a:xfrm>
        <a:prstGeom prst="roundRect">
          <a:avLst>
            <a:gd name="adj" fmla="val 10000"/>
          </a:avLst>
        </a:prstGeom>
        <a:solidFill>
          <a:schemeClr val="accent4">
            <a:lumMod val="40000"/>
            <a:lumOff val="60000"/>
          </a:schemeClr>
        </a:solidFill>
      </dgm:spPr>
      <dgm:t>
        <a:bodyPr/>
        <a:lstStyle/>
        <a:p>
          <a:r>
            <a:rPr lang="en-US" sz="1000" b="0" u="sng">
              <a:solidFill>
                <a:srgbClr val="0070C0"/>
              </a:solidFill>
              <a:latin typeface="Arial" panose="020B0604020202020204" pitchFamily="34" charset="0"/>
              <a:ea typeface="+mn-ea"/>
              <a:cs typeface="Arial" panose="020B0604020202020204" pitchFamily="34" charset="0"/>
            </a:rPr>
            <a:t>**5) Minimise contact between individuals and maintain social distancing wherever possible</a:t>
          </a:r>
        </a:p>
      </dgm:t>
      <dgm:extLst>
        <a:ext uri="{E40237B7-FDA0-4F09-8148-C483321AD2D9}">
          <dgm14:cNvPr xmlns:dgm14="http://schemas.microsoft.com/office/drawing/2010/diagram" id="0" name="">
            <a:hlinkClick xmlns:r="http://schemas.openxmlformats.org/officeDocument/2006/relationships" r:id="rId1"/>
          </dgm14:cNvPr>
        </a:ext>
      </dgm:extLst>
    </dgm:pt>
    <dgm:pt modelId="{0A0F21FF-F2D7-4724-92C2-EEE74ECA06F9}" type="parTrans" cxnId="{8AC09B9E-5189-48F0-A56A-6A698BA2E010}">
      <dgm:prSet/>
      <dgm:spPr/>
      <dgm:t>
        <a:bodyPr/>
        <a:lstStyle/>
        <a:p>
          <a:endParaRPr lang="en-US"/>
        </a:p>
      </dgm:t>
    </dgm:pt>
    <dgm:pt modelId="{83AAFE27-C085-48D2-9C4C-5FC84066B242}" type="sibTrans" cxnId="{8AC09B9E-5189-48F0-A56A-6A698BA2E010}">
      <dgm:prSet/>
      <dgm:spPr/>
      <dgm:t>
        <a:bodyPr/>
        <a:lstStyle/>
        <a:p>
          <a:endParaRPr lang="en-US"/>
        </a:p>
      </dgm:t>
    </dgm:pt>
    <dgm:pt modelId="{94A04D49-3C83-49E8-B23E-2E6B8840245F}">
      <dgm:prSet custT="1"/>
      <dgm:spPr>
        <a:xfrm>
          <a:off x="425349" y="4294649"/>
          <a:ext cx="3367786" cy="482844"/>
        </a:xfrm>
        <a:prstGeom prst="roundRect">
          <a:avLst>
            <a:gd name="adj" fmla="val 10000"/>
          </a:avLst>
        </a:prstGeom>
        <a:solidFill>
          <a:schemeClr val="accent4">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6) Where necessary, wear appropriate personal protective equipment (PPE)</a:t>
          </a:r>
        </a:p>
      </dgm:t>
      <dgm:extLst>
        <a:ext uri="{E40237B7-FDA0-4F09-8148-C483321AD2D9}">
          <dgm14:cNvPr xmlns:dgm14="http://schemas.microsoft.com/office/drawing/2010/diagram" id="0" name="">
            <a:hlinkClick xmlns:r="http://schemas.openxmlformats.org/officeDocument/2006/relationships" r:id="rId7"/>
          </dgm14:cNvPr>
        </a:ext>
      </dgm:extLst>
    </dgm:pt>
    <dgm:pt modelId="{1677E8F1-52A2-472F-ACF8-9D7DA9E76D1E}" type="parTrans" cxnId="{78ED8740-2167-42F3-B1BC-77CEBD60FB7E}">
      <dgm:prSet/>
      <dgm:spPr/>
      <dgm:t>
        <a:bodyPr/>
        <a:lstStyle/>
        <a:p>
          <a:endParaRPr lang="en-US"/>
        </a:p>
      </dgm:t>
    </dgm:pt>
    <dgm:pt modelId="{279F3D6E-CF2E-439F-9744-F58AE703074B}" type="sibTrans" cxnId="{78ED8740-2167-42F3-B1BC-77CEBD60FB7E}">
      <dgm:prSet/>
      <dgm:spPr/>
      <dgm:t>
        <a:bodyPr/>
        <a:lstStyle/>
        <a:p>
          <a:endParaRPr lang="en-US"/>
        </a:p>
      </dgm:t>
    </dgm:pt>
    <dgm:pt modelId="{1EEA6C04-A593-40F9-B5FA-D95C4BAB2BFE}">
      <dgm:prSet custT="1"/>
      <dgm:spPr>
        <a:xfrm>
          <a:off x="4950813" y="1509189"/>
          <a:ext cx="3367786" cy="988036"/>
        </a:xfrm>
        <a:prstGeom prst="roundRect">
          <a:avLst>
            <a:gd name="adj" fmla="val 10000"/>
          </a:avLst>
        </a:prstGeom>
        <a:solidFill>
          <a:schemeClr val="accent2">
            <a:lumMod val="20000"/>
            <a:lumOff val="80000"/>
          </a:schemeClr>
        </a:solidFill>
      </dgm:spPr>
      <dgm:t>
        <a:bodyPr/>
        <a:lstStyle/>
        <a:p>
          <a:r>
            <a:rPr lang="en-US" sz="1000" u="sng">
              <a:solidFill>
                <a:srgbClr val="0070C0"/>
              </a:solidFill>
              <a:latin typeface="Arial" panose="020B0604020202020204" pitchFamily="34" charset="0"/>
              <a:ea typeface="+mn-ea"/>
              <a:cs typeface="Arial" panose="020B0604020202020204" pitchFamily="34" charset="0"/>
            </a:rPr>
            <a:t>7) Engage with the NHS Test and Trace process</a:t>
          </a:r>
        </a:p>
      </dgm:t>
      <dgm:extLst>
        <a:ext uri="{E40237B7-FDA0-4F09-8148-C483321AD2D9}">
          <dgm14:cNvPr xmlns:dgm14="http://schemas.microsoft.com/office/drawing/2010/diagram" id="0" name="">
            <a:hlinkClick xmlns:r="http://schemas.openxmlformats.org/officeDocument/2006/relationships" r:id="rId8"/>
          </dgm14:cNvPr>
        </a:ext>
      </dgm:extLst>
    </dgm:pt>
    <dgm:pt modelId="{4CDCF5CA-7472-4FC1-9A9B-ABB9D91F0093}" type="parTrans" cxnId="{00FDE02F-65A4-4766-ADBE-0BB7AEF8CFBC}">
      <dgm:prSet/>
      <dgm:spPr/>
      <dgm:t>
        <a:bodyPr/>
        <a:lstStyle/>
        <a:p>
          <a:endParaRPr lang="en-US"/>
        </a:p>
      </dgm:t>
    </dgm:pt>
    <dgm:pt modelId="{AFBAF3E4-1300-432D-80FE-DFCD65D23778}" type="sibTrans" cxnId="{00FDE02F-65A4-4766-ADBE-0BB7AEF8CFBC}">
      <dgm:prSet/>
      <dgm:spPr/>
      <dgm:t>
        <a:bodyPr/>
        <a:lstStyle/>
        <a:p>
          <a:endParaRPr lang="en-US"/>
        </a:p>
      </dgm:t>
    </dgm:pt>
    <dgm:pt modelId="{F2FBB04B-F6D2-4A0D-817C-E000BB214958}">
      <dgm:prSet phldrT="[Text]" custT="1"/>
      <dgm:spPr>
        <a:xfrm>
          <a:off x="4950813" y="3789273"/>
          <a:ext cx="3367786" cy="988036"/>
        </a:xfrm>
        <a:ln>
          <a:solidFill>
            <a:schemeClr val="tx1"/>
          </a:solidFill>
        </a:ln>
      </dgm:spPr>
      <dgm:t>
        <a:bodyPr/>
        <a:lstStyle/>
        <a:p>
          <a:r>
            <a:rPr lang="en-US" sz="2400" b="1" u="sng">
              <a:latin typeface="Arial" panose="020B0604020202020204" pitchFamily="34" charset="0"/>
              <a:ea typeface="+mn-ea"/>
              <a:cs typeface="Arial" panose="020B0604020202020204" pitchFamily="34" charset="0"/>
            </a:rPr>
            <a:t>OTHER CONSIDERATIONS</a:t>
          </a:r>
        </a:p>
      </dgm:t>
    </dgm:pt>
    <dgm:pt modelId="{7730A3B7-58DF-4FA7-9B8B-DFA19231150B}" type="parTrans" cxnId="{AAACA632-CC95-4E38-8E51-46FC2F8DE395}">
      <dgm:prSet/>
      <dgm:spPr/>
      <dgm:t>
        <a:bodyPr/>
        <a:lstStyle/>
        <a:p>
          <a:endParaRPr lang="en-US"/>
        </a:p>
      </dgm:t>
    </dgm:pt>
    <dgm:pt modelId="{C63BADDB-1A61-4E3C-97BC-9AFF2C85D4DD}" type="sibTrans" cxnId="{AAACA632-CC95-4E38-8E51-46FC2F8DE395}">
      <dgm:prSet/>
      <dgm:spPr/>
      <dgm:t>
        <a:bodyPr/>
        <a:lstStyle/>
        <a:p>
          <a:endParaRPr lang="en-US"/>
        </a:p>
      </dgm:t>
    </dgm:pt>
    <dgm:pt modelId="{870543C0-CC57-4EA6-90FC-CDB8EFE1E5FE}">
      <dgm:prSet phldrT="[Text]" custT="1"/>
      <dgm:spPr>
        <a:xfrm>
          <a:off x="4950813" y="3789273"/>
          <a:ext cx="3367786" cy="988036"/>
        </a:xfrm>
        <a:solidFill>
          <a:schemeClr val="accent6">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10) School Workforce</a:t>
          </a:r>
        </a:p>
      </dgm:t>
      <dgm:extLst>
        <a:ext uri="{E40237B7-FDA0-4F09-8148-C483321AD2D9}">
          <dgm14:cNvPr xmlns:dgm14="http://schemas.microsoft.com/office/drawing/2010/diagram" id="0" name="">
            <a:hlinkClick xmlns:r="http://schemas.openxmlformats.org/officeDocument/2006/relationships" r:id="rId9"/>
          </dgm14:cNvPr>
        </a:ext>
      </dgm:extLst>
    </dgm:pt>
    <dgm:pt modelId="{3EA14777-D375-41F5-AEFF-00887488B6D6}" type="parTrans" cxnId="{0FE1C726-AC1A-4172-A5CD-C104648C203A}">
      <dgm:prSet/>
      <dgm:spPr/>
      <dgm:t>
        <a:bodyPr/>
        <a:lstStyle/>
        <a:p>
          <a:endParaRPr lang="en-US"/>
        </a:p>
      </dgm:t>
    </dgm:pt>
    <dgm:pt modelId="{28C6EFD5-27A9-4895-A829-6DAE57DA78FA}" type="sibTrans" cxnId="{0FE1C726-AC1A-4172-A5CD-C104648C203A}">
      <dgm:prSet/>
      <dgm:spPr/>
      <dgm:t>
        <a:bodyPr/>
        <a:lstStyle/>
        <a:p>
          <a:endParaRPr lang="en-US"/>
        </a:p>
      </dgm:t>
    </dgm:pt>
    <dgm:pt modelId="{0CE64C79-F7F3-4FF3-A651-32D8A22992E1}">
      <dgm:prSet phldrT="[Text]" custT="1"/>
      <dgm:spPr>
        <a:xfrm>
          <a:off x="4950813" y="3789273"/>
          <a:ext cx="3367786" cy="988036"/>
        </a:xfrm>
        <a:solidFill>
          <a:schemeClr val="accent6">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11) Building Management</a:t>
          </a:r>
        </a:p>
      </dgm:t>
      <dgm:extLst>
        <a:ext uri="{E40237B7-FDA0-4F09-8148-C483321AD2D9}">
          <dgm14:cNvPr xmlns:dgm14="http://schemas.microsoft.com/office/drawing/2010/diagram" id="0" name="">
            <a:hlinkClick xmlns:r="http://schemas.openxmlformats.org/officeDocument/2006/relationships" r:id="rId10"/>
          </dgm14:cNvPr>
        </a:ext>
      </dgm:extLst>
    </dgm:pt>
    <dgm:pt modelId="{78317A6A-4827-4287-B48A-FC4EB23D1643}" type="parTrans" cxnId="{8F31BD81-53C7-4E06-9B8A-ADD76A023593}">
      <dgm:prSet/>
      <dgm:spPr/>
      <dgm:t>
        <a:bodyPr/>
        <a:lstStyle/>
        <a:p>
          <a:endParaRPr lang="en-US"/>
        </a:p>
      </dgm:t>
    </dgm:pt>
    <dgm:pt modelId="{F9709242-8F19-4BFF-B448-28C48E93F473}" type="sibTrans" cxnId="{8F31BD81-53C7-4E06-9B8A-ADD76A023593}">
      <dgm:prSet/>
      <dgm:spPr/>
      <dgm:t>
        <a:bodyPr/>
        <a:lstStyle/>
        <a:p>
          <a:endParaRPr lang="en-US"/>
        </a:p>
      </dgm:t>
    </dgm:pt>
    <dgm:pt modelId="{9D54A117-FF39-453B-82AF-0B63019A1811}">
      <dgm:prSet phldrT="[Text]" custT="1"/>
      <dgm:spPr>
        <a:xfrm>
          <a:off x="4950813" y="3789273"/>
          <a:ext cx="3367786" cy="988036"/>
        </a:xfrm>
        <a:solidFill>
          <a:schemeClr val="accent6">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12) Communication, training, monitoring and reviewing plans</a:t>
          </a:r>
        </a:p>
      </dgm:t>
      <dgm:extLst>
        <a:ext uri="{E40237B7-FDA0-4F09-8148-C483321AD2D9}">
          <dgm14:cNvPr xmlns:dgm14="http://schemas.microsoft.com/office/drawing/2010/diagram" id="0" name="">
            <a:hlinkClick xmlns:r="http://schemas.openxmlformats.org/officeDocument/2006/relationships" r:id="rId11"/>
          </dgm14:cNvPr>
        </a:ext>
      </dgm:extLst>
    </dgm:pt>
    <dgm:pt modelId="{511F3796-D0D1-4C07-A090-5E008F2EDB9D}" type="parTrans" cxnId="{3F666953-AF2B-4194-BC8A-C021E8F9DD65}">
      <dgm:prSet/>
      <dgm:spPr/>
      <dgm:t>
        <a:bodyPr/>
        <a:lstStyle/>
        <a:p>
          <a:endParaRPr lang="en-US"/>
        </a:p>
      </dgm:t>
    </dgm:pt>
    <dgm:pt modelId="{9374E205-4A5E-43D2-BACE-53210898B380}" type="sibTrans" cxnId="{3F666953-AF2B-4194-BC8A-C021E8F9DD65}">
      <dgm:prSet/>
      <dgm:spPr/>
      <dgm:t>
        <a:bodyPr/>
        <a:lstStyle/>
        <a:p>
          <a:endParaRPr lang="en-US"/>
        </a:p>
      </dgm:t>
    </dgm:pt>
    <dgm:pt modelId="{D2D95B2B-90AB-4947-A6D9-853604439D4F}">
      <dgm:prSet custT="1"/>
      <dgm:spPr>
        <a:solidFill>
          <a:schemeClr val="accent6">
            <a:lumMod val="40000"/>
            <a:lumOff val="60000"/>
          </a:schemeClr>
        </a:solidFill>
      </dgm:spPr>
      <dgm:t>
        <a:bodyPr/>
        <a:lstStyle/>
        <a:p>
          <a:r>
            <a:rPr lang="en-US" sz="1000" b="0" i="0" u="sng">
              <a:solidFill>
                <a:srgbClr val="0070C0"/>
              </a:solidFill>
              <a:latin typeface="Arial" panose="020B0604020202020204" pitchFamily="34" charset="0"/>
              <a:ea typeface="+mn-ea"/>
              <a:cs typeface="Arial" panose="020B0604020202020204" pitchFamily="34" charset="0"/>
            </a:rPr>
            <a:t>13) Curriculum Specific</a:t>
          </a:r>
        </a:p>
      </dgm:t>
      <dgm:extLst>
        <a:ext uri="{E40237B7-FDA0-4F09-8148-C483321AD2D9}">
          <dgm14:cNvPr xmlns:dgm14="http://schemas.microsoft.com/office/drawing/2010/diagram" id="0" name="">
            <a:hlinkClick xmlns:r="http://schemas.openxmlformats.org/officeDocument/2006/relationships" r:id="rId12"/>
          </dgm14:cNvPr>
        </a:ext>
      </dgm:extLst>
    </dgm:pt>
    <dgm:pt modelId="{0CAE3D3B-ACC7-406A-8477-1DB8502BA954}" type="parTrans" cxnId="{26C330DD-8DFF-4335-8018-09AD6E4851F9}">
      <dgm:prSet/>
      <dgm:spPr/>
      <dgm:t>
        <a:bodyPr/>
        <a:lstStyle/>
        <a:p>
          <a:endParaRPr lang="en-US"/>
        </a:p>
      </dgm:t>
    </dgm:pt>
    <dgm:pt modelId="{3131733C-C85B-4C98-ABA8-5C86C534570B}" type="sibTrans" cxnId="{26C330DD-8DFF-4335-8018-09AD6E4851F9}">
      <dgm:prSet/>
      <dgm:spPr/>
      <dgm:t>
        <a:bodyPr/>
        <a:lstStyle/>
        <a:p>
          <a:endParaRPr lang="en-US"/>
        </a:p>
      </dgm:t>
    </dgm:pt>
    <dgm:pt modelId="{A6A66C4F-C7B3-4E0D-BE3D-18E7D61109D9}">
      <dgm:prSet custT="1"/>
      <dgm:spPr>
        <a:xfrm>
          <a:off x="425349" y="4294649"/>
          <a:ext cx="3367786" cy="482844"/>
        </a:xfrm>
        <a:solidFill>
          <a:schemeClr val="bg1">
            <a:alpha val="75000"/>
          </a:schemeClr>
        </a:solidFill>
        <a:ln>
          <a:solidFill>
            <a:schemeClr val="tx1"/>
          </a:solidFill>
        </a:ln>
      </dgm:spPr>
      <dgm:t>
        <a:bodyPr/>
        <a:lstStyle/>
        <a:p>
          <a:r>
            <a:rPr lang="en-US" sz="1000" b="1">
              <a:solidFill>
                <a:sysClr val="windowText" lastClr="000000"/>
              </a:solidFill>
              <a:latin typeface="Arial" panose="020B0604020202020204" pitchFamily="34" charset="0"/>
              <a:ea typeface="+mn-ea"/>
              <a:cs typeface="Arial" panose="020B0604020202020204" pitchFamily="34" charset="0"/>
            </a:rPr>
            <a:t>*1-4 must always be in place at all the times</a:t>
          </a:r>
        </a:p>
      </dgm:t>
    </dgm:pt>
    <dgm:pt modelId="{649D8004-D5E4-4BE7-8A38-1DEA476365B4}" type="parTrans" cxnId="{6FE6F376-24BD-4C6B-82E7-33D868EDEC49}">
      <dgm:prSet/>
      <dgm:spPr/>
      <dgm:t>
        <a:bodyPr/>
        <a:lstStyle/>
        <a:p>
          <a:endParaRPr lang="en-US"/>
        </a:p>
      </dgm:t>
    </dgm:pt>
    <dgm:pt modelId="{921234FD-4F1F-4D18-AE1A-83F706DFFBB5}" type="sibTrans" cxnId="{6FE6F376-24BD-4C6B-82E7-33D868EDEC49}">
      <dgm:prSet/>
      <dgm:spPr/>
      <dgm:t>
        <a:bodyPr/>
        <a:lstStyle/>
        <a:p>
          <a:endParaRPr lang="en-US"/>
        </a:p>
      </dgm:t>
    </dgm:pt>
    <dgm:pt modelId="{08C3DDFA-2F9B-4220-A288-256D327044EA}">
      <dgm:prSet custT="1"/>
      <dgm:spPr>
        <a:solidFill>
          <a:schemeClr val="bg1">
            <a:alpha val="75000"/>
          </a:schemeClr>
        </a:solidFill>
        <a:ln>
          <a:solidFill>
            <a:schemeClr val="tx1"/>
          </a:solidFill>
        </a:ln>
      </dgm:spPr>
      <dgm:t>
        <a:bodyPr/>
        <a:lstStyle/>
        <a:p>
          <a:pPr algn="ctr"/>
          <a:r>
            <a:rPr lang="en-US" sz="1000" b="1">
              <a:solidFill>
                <a:sysClr val="windowText" lastClr="000000"/>
              </a:solidFill>
              <a:latin typeface="Arial" panose="020B0604020202020204" pitchFamily="34" charset="0"/>
              <a:ea typeface="+mn-ea"/>
              <a:cs typeface="Arial" panose="020B0604020202020204" pitchFamily="34" charset="0"/>
            </a:rPr>
            <a:t>**5-6 must be in place but measures adapted to suit particular circumstances </a:t>
          </a:r>
        </a:p>
      </dgm:t>
    </dgm:pt>
    <dgm:pt modelId="{ECCED178-C364-4D0C-B50A-501E8ADA3F31}" type="parTrans" cxnId="{44C0D280-49C5-4891-A262-4FC47E6B9FC9}">
      <dgm:prSet/>
      <dgm:spPr/>
      <dgm:t>
        <a:bodyPr/>
        <a:lstStyle/>
        <a:p>
          <a:endParaRPr lang="en-US"/>
        </a:p>
      </dgm:t>
    </dgm:pt>
    <dgm:pt modelId="{ABAFEB33-051B-41A1-A6F3-B8FAC1AEECC0}" type="sibTrans" cxnId="{44C0D280-49C5-4891-A262-4FC47E6B9FC9}">
      <dgm:prSet/>
      <dgm:spPr/>
      <dgm:t>
        <a:bodyPr/>
        <a:lstStyle/>
        <a:p>
          <a:endParaRPr lang="en-US"/>
        </a:p>
      </dgm:t>
    </dgm:pt>
    <dgm:pt modelId="{BB067B39-3CD9-4D51-81B8-563F8702BAE5}">
      <dgm:prSet custT="1"/>
      <dgm:spPr>
        <a:solidFill>
          <a:schemeClr val="bg1">
            <a:alpha val="75000"/>
          </a:schemeClr>
        </a:solidFill>
        <a:ln>
          <a:solidFill>
            <a:schemeClr val="tx1"/>
          </a:solidFill>
        </a:ln>
      </dgm:spPr>
      <dgm:t>
        <a:bodyPr/>
        <a:lstStyle/>
        <a:p>
          <a:pPr algn="l"/>
          <a:endParaRPr lang="en-US" sz="900">
            <a:solidFill>
              <a:sysClr val="windowText" lastClr="000000"/>
            </a:solidFill>
            <a:latin typeface="Arial" panose="020B0604020202020204" pitchFamily="34" charset="0"/>
            <a:ea typeface="+mn-ea"/>
            <a:cs typeface="Arial" panose="020B0604020202020204" pitchFamily="34" charset="0"/>
          </a:endParaRPr>
        </a:p>
      </dgm:t>
    </dgm:pt>
    <dgm:pt modelId="{3F0AF540-B0C9-4416-A9FE-14F3BC3CBAD2}" type="parTrans" cxnId="{07A34BC0-7107-48AE-A7DE-2E013BA7B4EF}">
      <dgm:prSet/>
      <dgm:spPr/>
      <dgm:t>
        <a:bodyPr/>
        <a:lstStyle/>
        <a:p>
          <a:endParaRPr lang="en-US"/>
        </a:p>
      </dgm:t>
    </dgm:pt>
    <dgm:pt modelId="{A19FEF19-2EE9-421D-8C8D-AB52DB358D92}" type="sibTrans" cxnId="{07A34BC0-7107-48AE-A7DE-2E013BA7B4EF}">
      <dgm:prSet/>
      <dgm:spPr/>
      <dgm:t>
        <a:bodyPr/>
        <a:lstStyle/>
        <a:p>
          <a:endParaRPr lang="en-US"/>
        </a:p>
      </dgm:t>
    </dgm:pt>
    <dgm:pt modelId="{99B14DB8-6246-47A1-80DC-69CACC2CEE17}">
      <dgm:prSet phldrT="[Text]" custT="1"/>
      <dgm:spPr>
        <a:xfrm>
          <a:off x="4950813" y="3789273"/>
          <a:ext cx="3367786" cy="988036"/>
        </a:xfrm>
        <a:solidFill>
          <a:schemeClr val="bg1">
            <a:alpha val="75000"/>
          </a:schemeClr>
        </a:solidFill>
        <a:ln>
          <a:solidFill>
            <a:schemeClr val="tx1"/>
          </a:solidFill>
        </a:ln>
      </dgm:spPr>
      <dgm:t>
        <a:bodyPr/>
        <a:lstStyle/>
        <a:p>
          <a:pPr algn="ctr"/>
          <a:r>
            <a:rPr lang="en-US" sz="1000" b="1">
              <a:solidFill>
                <a:sysClr val="windowText" lastClr="000000"/>
              </a:solidFill>
              <a:latin typeface="Arial" panose="020B0604020202020204" pitchFamily="34" charset="0"/>
              <a:ea typeface="+mn-ea"/>
              <a:cs typeface="Arial" panose="020B0604020202020204" pitchFamily="34" charset="0"/>
            </a:rPr>
            <a:t>7,8,9 must</a:t>
          </a:r>
          <a:r>
            <a:rPr lang="en-US" sz="1000">
              <a:solidFill>
                <a:sysClr val="windowText" lastClr="000000"/>
              </a:solidFill>
              <a:latin typeface="Arial" panose="020B0604020202020204" pitchFamily="34" charset="0"/>
              <a:ea typeface="+mn-ea"/>
              <a:cs typeface="Arial" panose="020B0604020202020204" pitchFamily="34" charset="0"/>
            </a:rPr>
            <a:t> </a:t>
          </a:r>
          <a:r>
            <a:rPr lang="en-US" sz="1000" b="1">
              <a:solidFill>
                <a:sysClr val="windowText" lastClr="000000"/>
              </a:solidFill>
              <a:latin typeface="Arial" panose="020B0604020202020204" pitchFamily="34" charset="0"/>
              <a:ea typeface="+mn-ea"/>
              <a:cs typeface="Arial" panose="020B0604020202020204" pitchFamily="34" charset="0"/>
            </a:rPr>
            <a:t>be followed in every case where they are relevant</a:t>
          </a:r>
        </a:p>
      </dgm:t>
    </dgm:pt>
    <dgm:pt modelId="{07DAF26D-57D0-4FD9-9DDA-C3DEA8A63469}" type="sibTrans" cxnId="{BAB1562E-E7EA-4270-BE69-BCB18281A5B5}">
      <dgm:prSet/>
      <dgm:spPr/>
      <dgm:t>
        <a:bodyPr/>
        <a:lstStyle/>
        <a:p>
          <a:endParaRPr lang="en-US"/>
        </a:p>
      </dgm:t>
    </dgm:pt>
    <dgm:pt modelId="{EC183BFC-A55C-4164-871F-335A0B681562}" type="parTrans" cxnId="{BAB1562E-E7EA-4270-BE69-BCB18281A5B5}">
      <dgm:prSet/>
      <dgm:spPr/>
      <dgm:t>
        <a:bodyPr/>
        <a:lstStyle/>
        <a:p>
          <a:endParaRPr lang="en-US"/>
        </a:p>
      </dgm:t>
    </dgm:pt>
    <dgm:pt modelId="{933CA84D-E157-495C-B50D-EBB4CC8102DF}">
      <dgm:prSet custT="1"/>
      <dgm:spPr>
        <a:solidFill>
          <a:schemeClr val="bg1">
            <a:alpha val="75000"/>
          </a:schemeClr>
        </a:solidFill>
        <a:ln>
          <a:solidFill>
            <a:schemeClr val="tx1"/>
          </a:solidFill>
        </a:ln>
      </dgm:spPr>
      <dgm:t>
        <a:bodyPr/>
        <a:lstStyle/>
        <a:p>
          <a:pPr algn="l"/>
          <a:endParaRPr lang="en-US" sz="1000">
            <a:solidFill>
              <a:sysClr val="windowText" lastClr="000000"/>
            </a:solidFill>
            <a:latin typeface="Arial" panose="020B0604020202020204" pitchFamily="34" charset="0"/>
            <a:ea typeface="+mn-ea"/>
            <a:cs typeface="Arial" panose="020B0604020202020204" pitchFamily="34" charset="0"/>
          </a:endParaRPr>
        </a:p>
      </dgm:t>
    </dgm:pt>
    <dgm:pt modelId="{B845C0E4-61CD-45B7-81FC-0EFEB770CAEC}" type="parTrans" cxnId="{8AE5C09A-B875-4CEF-827A-6CE3C6269C35}">
      <dgm:prSet/>
      <dgm:spPr/>
      <dgm:t>
        <a:bodyPr/>
        <a:lstStyle/>
        <a:p>
          <a:endParaRPr lang="en-US"/>
        </a:p>
      </dgm:t>
    </dgm:pt>
    <dgm:pt modelId="{647E162B-A197-42D3-B99E-C01E2245CF24}" type="sibTrans" cxnId="{8AE5C09A-B875-4CEF-827A-6CE3C6269C35}">
      <dgm:prSet/>
      <dgm:spPr/>
      <dgm:t>
        <a:bodyPr/>
        <a:lstStyle/>
        <a:p>
          <a:endParaRPr lang="en-US"/>
        </a:p>
      </dgm:t>
    </dgm:pt>
    <dgm:pt modelId="{0DF60208-9772-407A-85C2-B8C3B2C9ADC7}" type="pres">
      <dgm:prSet presAssocID="{4693A5E5-B519-40F8-99BC-2223EDEC0CDF}" presName="theList" presStyleCnt="0">
        <dgm:presLayoutVars>
          <dgm:dir/>
          <dgm:animLvl val="lvl"/>
          <dgm:resizeHandles val="exact"/>
        </dgm:presLayoutVars>
      </dgm:prSet>
      <dgm:spPr/>
      <dgm:t>
        <a:bodyPr/>
        <a:lstStyle/>
        <a:p>
          <a:endParaRPr lang="en-US"/>
        </a:p>
      </dgm:t>
    </dgm:pt>
    <dgm:pt modelId="{5FF0B641-5784-4A39-B047-A8861B446583}" type="pres">
      <dgm:prSet presAssocID="{0AFB70C9-05CC-4AEF-A873-A4C915476248}" presName="compNode" presStyleCnt="0"/>
      <dgm:spPr/>
      <dgm:t>
        <a:bodyPr/>
        <a:lstStyle/>
        <a:p>
          <a:endParaRPr lang="en-US"/>
        </a:p>
      </dgm:t>
    </dgm:pt>
    <dgm:pt modelId="{A995CB2E-4BFB-4525-B23E-FD467830D6D5}" type="pres">
      <dgm:prSet presAssocID="{0AFB70C9-05CC-4AEF-A873-A4C915476248}" presName="aNode" presStyleLbl="bgShp" presStyleIdx="0" presStyleCnt="3" custScaleX="113712" custLinFactNeighborX="-20" custLinFactNeighborY="-196"/>
      <dgm:spPr/>
      <dgm:t>
        <a:bodyPr/>
        <a:lstStyle/>
        <a:p>
          <a:endParaRPr lang="en-US"/>
        </a:p>
      </dgm:t>
    </dgm:pt>
    <dgm:pt modelId="{5A5F00CA-2A59-488F-9D13-E9586070F6C8}" type="pres">
      <dgm:prSet presAssocID="{0AFB70C9-05CC-4AEF-A873-A4C915476248}" presName="textNode" presStyleLbl="bgShp" presStyleIdx="0" presStyleCnt="3"/>
      <dgm:spPr/>
      <dgm:t>
        <a:bodyPr/>
        <a:lstStyle/>
        <a:p>
          <a:endParaRPr lang="en-US"/>
        </a:p>
      </dgm:t>
    </dgm:pt>
    <dgm:pt modelId="{DB00F1F1-0DF8-475A-8384-4FB36C897464}" type="pres">
      <dgm:prSet presAssocID="{0AFB70C9-05CC-4AEF-A873-A4C915476248}" presName="compChildNode" presStyleCnt="0"/>
      <dgm:spPr/>
      <dgm:t>
        <a:bodyPr/>
        <a:lstStyle/>
        <a:p>
          <a:endParaRPr lang="en-US"/>
        </a:p>
      </dgm:t>
    </dgm:pt>
    <dgm:pt modelId="{8080AFA0-1BB5-45AF-8F68-F6E2F10EDCCB}" type="pres">
      <dgm:prSet presAssocID="{0AFB70C9-05CC-4AEF-A873-A4C915476248}" presName="theInnerList" presStyleCnt="0"/>
      <dgm:spPr/>
      <dgm:t>
        <a:bodyPr/>
        <a:lstStyle/>
        <a:p>
          <a:endParaRPr lang="en-US"/>
        </a:p>
      </dgm:t>
    </dgm:pt>
    <dgm:pt modelId="{2C3A9D3F-3C25-4524-943F-FD6B0C983712}" type="pres">
      <dgm:prSet presAssocID="{3C81C346-7F92-40E2-93BC-A5F9AA0B3373}" presName="childNode" presStyleLbl="node1" presStyleIdx="0" presStyleCnt="16" custScaleX="132983" custScaleY="622892" custLinFactY="-200000" custLinFactNeighborY="-275145">
        <dgm:presLayoutVars>
          <dgm:bulletEnabled val="1"/>
        </dgm:presLayoutVars>
      </dgm:prSet>
      <dgm:spPr/>
      <dgm:t>
        <a:bodyPr/>
        <a:lstStyle/>
        <a:p>
          <a:endParaRPr lang="en-US"/>
        </a:p>
      </dgm:t>
    </dgm:pt>
    <dgm:pt modelId="{6CA5FB4A-694F-4ABC-B43A-A4CF93289566}" type="pres">
      <dgm:prSet presAssocID="{3C81C346-7F92-40E2-93BC-A5F9AA0B3373}" presName="aSpace2" presStyleCnt="0"/>
      <dgm:spPr/>
      <dgm:t>
        <a:bodyPr/>
        <a:lstStyle/>
        <a:p>
          <a:endParaRPr lang="en-US"/>
        </a:p>
      </dgm:t>
    </dgm:pt>
    <dgm:pt modelId="{AB7EB8C6-7197-4D48-BBE7-F17D352D80A3}" type="pres">
      <dgm:prSet presAssocID="{E21C328B-B40C-458C-817F-C29708BDABD5}" presName="childNode" presStyleLbl="node1" presStyleIdx="1" presStyleCnt="16" custScaleX="132983" custScaleY="289313" custLinFactY="-165528" custLinFactNeighborY="-200000">
        <dgm:presLayoutVars>
          <dgm:bulletEnabled val="1"/>
        </dgm:presLayoutVars>
      </dgm:prSet>
      <dgm:spPr/>
      <dgm:t>
        <a:bodyPr/>
        <a:lstStyle/>
        <a:p>
          <a:endParaRPr lang="en-US"/>
        </a:p>
      </dgm:t>
    </dgm:pt>
    <dgm:pt modelId="{948CDC9E-68DC-4A23-B629-28BCB4D4B6E6}" type="pres">
      <dgm:prSet presAssocID="{E21C328B-B40C-458C-817F-C29708BDABD5}" presName="aSpace2" presStyleCnt="0"/>
      <dgm:spPr/>
      <dgm:t>
        <a:bodyPr/>
        <a:lstStyle/>
        <a:p>
          <a:endParaRPr lang="en-US"/>
        </a:p>
      </dgm:t>
    </dgm:pt>
    <dgm:pt modelId="{B9B4454A-D61F-47D6-A2A9-9FFF0460EBC5}" type="pres">
      <dgm:prSet presAssocID="{A73F286F-A152-42D4-AB24-AB8877E9DD52}" presName="childNode" presStyleLbl="node1" presStyleIdx="2" presStyleCnt="16" custScaleX="132983" custScaleY="328822" custLinFactY="-103914" custLinFactNeighborY="-200000">
        <dgm:presLayoutVars>
          <dgm:bulletEnabled val="1"/>
        </dgm:presLayoutVars>
      </dgm:prSet>
      <dgm:spPr/>
      <dgm:t>
        <a:bodyPr/>
        <a:lstStyle/>
        <a:p>
          <a:endParaRPr lang="en-US"/>
        </a:p>
      </dgm:t>
    </dgm:pt>
    <dgm:pt modelId="{AA4DC3DF-2732-47B1-9D55-CF64F5BAD292}" type="pres">
      <dgm:prSet presAssocID="{A73F286F-A152-42D4-AB24-AB8877E9DD52}" presName="aSpace2" presStyleCnt="0"/>
      <dgm:spPr/>
      <dgm:t>
        <a:bodyPr/>
        <a:lstStyle/>
        <a:p>
          <a:endParaRPr lang="en-US"/>
        </a:p>
      </dgm:t>
    </dgm:pt>
    <dgm:pt modelId="{6F426D5A-CD91-4A8A-A315-3175F76EFC5A}" type="pres">
      <dgm:prSet presAssocID="{CF6B8CB7-F143-4BB3-A68D-0E1E2233BDC4}" presName="childNode" presStyleLbl="node1" presStyleIdx="3" presStyleCnt="16" custScaleX="132983" custScaleY="563839" custLinFactY="-38525" custLinFactNeighborY="-100000">
        <dgm:presLayoutVars>
          <dgm:bulletEnabled val="1"/>
        </dgm:presLayoutVars>
      </dgm:prSet>
      <dgm:spPr/>
      <dgm:t>
        <a:bodyPr/>
        <a:lstStyle/>
        <a:p>
          <a:endParaRPr lang="en-US"/>
        </a:p>
      </dgm:t>
    </dgm:pt>
    <dgm:pt modelId="{1691022C-558D-47C8-92A6-00C11C7EB7C8}" type="pres">
      <dgm:prSet presAssocID="{CF6B8CB7-F143-4BB3-A68D-0E1E2233BDC4}" presName="aSpace2" presStyleCnt="0"/>
      <dgm:spPr/>
      <dgm:t>
        <a:bodyPr/>
        <a:lstStyle/>
        <a:p>
          <a:endParaRPr lang="en-US"/>
        </a:p>
      </dgm:t>
    </dgm:pt>
    <dgm:pt modelId="{9851095A-32C1-4260-B955-BD9309AD88E0}" type="pres">
      <dgm:prSet presAssocID="{9049786D-20C8-40AE-AFF1-2CB0C6F64A86}" presName="childNode" presStyleLbl="node1" presStyleIdx="4" presStyleCnt="16" custScaleX="132983" custScaleY="343937" custLinFactY="56495" custLinFactNeighborY="100000">
        <dgm:presLayoutVars>
          <dgm:bulletEnabled val="1"/>
        </dgm:presLayoutVars>
      </dgm:prSet>
      <dgm:spPr/>
      <dgm:t>
        <a:bodyPr/>
        <a:lstStyle/>
        <a:p>
          <a:endParaRPr lang="en-US"/>
        </a:p>
      </dgm:t>
    </dgm:pt>
    <dgm:pt modelId="{1880CA0E-C1CF-42FB-B01A-C905A2609505}" type="pres">
      <dgm:prSet presAssocID="{9049786D-20C8-40AE-AFF1-2CB0C6F64A86}" presName="aSpace2" presStyleCnt="0"/>
      <dgm:spPr/>
      <dgm:t>
        <a:bodyPr/>
        <a:lstStyle/>
        <a:p>
          <a:endParaRPr lang="en-US"/>
        </a:p>
      </dgm:t>
    </dgm:pt>
    <dgm:pt modelId="{C636332B-115F-4B5B-ABE5-66E55D00179F}" type="pres">
      <dgm:prSet presAssocID="{94A04D49-3C83-49E8-B23E-2E6B8840245F}" presName="childNode" presStyleLbl="node1" presStyleIdx="5" presStyleCnt="16" custScaleX="132983" custScaleY="283678" custLinFactY="98510" custLinFactNeighborY="100000">
        <dgm:presLayoutVars>
          <dgm:bulletEnabled val="1"/>
        </dgm:presLayoutVars>
      </dgm:prSet>
      <dgm:spPr/>
      <dgm:t>
        <a:bodyPr/>
        <a:lstStyle/>
        <a:p>
          <a:endParaRPr lang="en-US"/>
        </a:p>
      </dgm:t>
    </dgm:pt>
    <dgm:pt modelId="{5E49242F-4EBE-4FF9-A4D2-26F319386CEE}" type="pres">
      <dgm:prSet presAssocID="{94A04D49-3C83-49E8-B23E-2E6B8840245F}" presName="aSpace2" presStyleCnt="0"/>
      <dgm:spPr/>
    </dgm:pt>
    <dgm:pt modelId="{D3C9CE45-1E7E-40D8-8B6A-B3B3A5129040}" type="pres">
      <dgm:prSet presAssocID="{A6A66C4F-C7B3-4E0D-BE3D-18E7D61109D9}" presName="childNode" presStyleLbl="node1" presStyleIdx="6" presStyleCnt="16" custScaleX="128797" custScaleY="262117" custLinFactY="107895" custLinFactNeighborY="200000">
        <dgm:presLayoutVars>
          <dgm:bulletEnabled val="1"/>
        </dgm:presLayoutVars>
      </dgm:prSet>
      <dgm:spPr>
        <a:prstGeom prst="roundRect">
          <a:avLst>
            <a:gd name="adj" fmla="val 10000"/>
          </a:avLst>
        </a:prstGeom>
      </dgm:spPr>
      <dgm:t>
        <a:bodyPr/>
        <a:lstStyle/>
        <a:p>
          <a:endParaRPr lang="en-US"/>
        </a:p>
      </dgm:t>
    </dgm:pt>
    <dgm:pt modelId="{5CDB9BF6-1A7D-4BBB-A572-31B786F8CE66}" type="pres">
      <dgm:prSet presAssocID="{A6A66C4F-C7B3-4E0D-BE3D-18E7D61109D9}" presName="aSpace2" presStyleCnt="0"/>
      <dgm:spPr/>
    </dgm:pt>
    <dgm:pt modelId="{9F883C3F-0773-4078-9B15-C9C2EBC5898A}" type="pres">
      <dgm:prSet presAssocID="{08C3DDFA-2F9B-4220-A288-256D327044EA}" presName="childNode" presStyleLbl="node1" presStyleIdx="7" presStyleCnt="16" custScaleX="128797" custScaleY="354549" custLinFactY="143138" custLinFactNeighborY="200000">
        <dgm:presLayoutVars>
          <dgm:bulletEnabled val="1"/>
        </dgm:presLayoutVars>
      </dgm:prSet>
      <dgm:spPr/>
      <dgm:t>
        <a:bodyPr/>
        <a:lstStyle/>
        <a:p>
          <a:endParaRPr lang="en-US"/>
        </a:p>
      </dgm:t>
    </dgm:pt>
    <dgm:pt modelId="{A307D5A0-B3B5-4FAD-9785-681CF8AED9E8}" type="pres">
      <dgm:prSet presAssocID="{0AFB70C9-05CC-4AEF-A873-A4C915476248}" presName="aSpace" presStyleCnt="0"/>
      <dgm:spPr/>
      <dgm:t>
        <a:bodyPr/>
        <a:lstStyle/>
        <a:p>
          <a:endParaRPr lang="en-US"/>
        </a:p>
      </dgm:t>
    </dgm:pt>
    <dgm:pt modelId="{39927989-A4E0-4EFA-872C-6E02A8EDA1D0}" type="pres">
      <dgm:prSet presAssocID="{A7097722-3630-436B-937A-77C6D752DB4E}" presName="compNode" presStyleCnt="0"/>
      <dgm:spPr/>
      <dgm:t>
        <a:bodyPr/>
        <a:lstStyle/>
        <a:p>
          <a:endParaRPr lang="en-US"/>
        </a:p>
      </dgm:t>
    </dgm:pt>
    <dgm:pt modelId="{D147A1D4-87FE-45D7-999A-0625A4C82769}" type="pres">
      <dgm:prSet presAssocID="{A7097722-3630-436B-937A-77C6D752DB4E}" presName="aNode" presStyleLbl="bgShp" presStyleIdx="1" presStyleCnt="3" custScaleX="96850"/>
      <dgm:spPr/>
      <dgm:t>
        <a:bodyPr/>
        <a:lstStyle/>
        <a:p>
          <a:endParaRPr lang="en-US"/>
        </a:p>
      </dgm:t>
    </dgm:pt>
    <dgm:pt modelId="{5159CC82-BDB7-4FC4-937F-D92DB1F90C63}" type="pres">
      <dgm:prSet presAssocID="{A7097722-3630-436B-937A-77C6D752DB4E}" presName="textNode" presStyleLbl="bgShp" presStyleIdx="1" presStyleCnt="3"/>
      <dgm:spPr/>
      <dgm:t>
        <a:bodyPr/>
        <a:lstStyle/>
        <a:p>
          <a:endParaRPr lang="en-US"/>
        </a:p>
      </dgm:t>
    </dgm:pt>
    <dgm:pt modelId="{993F8380-CD38-4A87-A9B6-4665B31F87AB}" type="pres">
      <dgm:prSet presAssocID="{A7097722-3630-436B-937A-77C6D752DB4E}" presName="compChildNode" presStyleCnt="0"/>
      <dgm:spPr/>
      <dgm:t>
        <a:bodyPr/>
        <a:lstStyle/>
        <a:p>
          <a:endParaRPr lang="en-US"/>
        </a:p>
      </dgm:t>
    </dgm:pt>
    <dgm:pt modelId="{E7249DAD-C043-4A15-B033-16AAEBB02AA2}" type="pres">
      <dgm:prSet presAssocID="{A7097722-3630-436B-937A-77C6D752DB4E}" presName="theInnerList" presStyleCnt="0"/>
      <dgm:spPr/>
      <dgm:t>
        <a:bodyPr/>
        <a:lstStyle/>
        <a:p>
          <a:endParaRPr lang="en-US"/>
        </a:p>
      </dgm:t>
    </dgm:pt>
    <dgm:pt modelId="{7CA4E3B5-8757-4AB4-8375-B2DF9460A6B9}" type="pres">
      <dgm:prSet presAssocID="{1EEA6C04-A593-40F9-B5FA-D95C4BAB2BFE}" presName="childNode" presStyleLbl="node1" presStyleIdx="8" presStyleCnt="16">
        <dgm:presLayoutVars>
          <dgm:bulletEnabled val="1"/>
        </dgm:presLayoutVars>
      </dgm:prSet>
      <dgm:spPr/>
      <dgm:t>
        <a:bodyPr/>
        <a:lstStyle/>
        <a:p>
          <a:endParaRPr lang="en-US"/>
        </a:p>
      </dgm:t>
    </dgm:pt>
    <dgm:pt modelId="{40EB02CD-3AC7-4219-BCE2-AD949F8F504B}" type="pres">
      <dgm:prSet presAssocID="{1EEA6C04-A593-40F9-B5FA-D95C4BAB2BFE}" presName="aSpace2" presStyleCnt="0"/>
      <dgm:spPr/>
      <dgm:t>
        <a:bodyPr/>
        <a:lstStyle/>
        <a:p>
          <a:endParaRPr lang="en-US"/>
        </a:p>
      </dgm:t>
    </dgm:pt>
    <dgm:pt modelId="{55FB77C9-BE08-4E78-AB30-CF3A86064F61}" type="pres">
      <dgm:prSet presAssocID="{1AD43E02-3CB9-4A06-AD26-47D43470BD59}" presName="childNode" presStyleLbl="node1" presStyleIdx="9" presStyleCnt="16">
        <dgm:presLayoutVars>
          <dgm:bulletEnabled val="1"/>
        </dgm:presLayoutVars>
      </dgm:prSet>
      <dgm:spPr/>
      <dgm:t>
        <a:bodyPr/>
        <a:lstStyle/>
        <a:p>
          <a:endParaRPr lang="en-US"/>
        </a:p>
      </dgm:t>
    </dgm:pt>
    <dgm:pt modelId="{85B2A1C3-CF6F-49A0-B063-3CC190972A3E}" type="pres">
      <dgm:prSet presAssocID="{1AD43E02-3CB9-4A06-AD26-47D43470BD59}" presName="aSpace2" presStyleCnt="0"/>
      <dgm:spPr/>
      <dgm:t>
        <a:bodyPr/>
        <a:lstStyle/>
        <a:p>
          <a:endParaRPr lang="en-US"/>
        </a:p>
      </dgm:t>
    </dgm:pt>
    <dgm:pt modelId="{23CA2213-B611-4DF0-9DEA-2D5487FECA70}" type="pres">
      <dgm:prSet presAssocID="{925D781D-6163-478A-A97A-507A5B303946}" presName="childNode" presStyleLbl="node1" presStyleIdx="10" presStyleCnt="16">
        <dgm:presLayoutVars>
          <dgm:bulletEnabled val="1"/>
        </dgm:presLayoutVars>
      </dgm:prSet>
      <dgm:spPr/>
      <dgm:t>
        <a:bodyPr/>
        <a:lstStyle/>
        <a:p>
          <a:endParaRPr lang="en-US"/>
        </a:p>
      </dgm:t>
    </dgm:pt>
    <dgm:pt modelId="{ED377022-AEEA-4957-8A2F-59078E4806F8}" type="pres">
      <dgm:prSet presAssocID="{925D781D-6163-478A-A97A-507A5B303946}" presName="aSpace2" presStyleCnt="0"/>
      <dgm:spPr/>
      <dgm:t>
        <a:bodyPr/>
        <a:lstStyle/>
        <a:p>
          <a:endParaRPr lang="en-US"/>
        </a:p>
      </dgm:t>
    </dgm:pt>
    <dgm:pt modelId="{FE2C071C-A0BD-4289-AF0D-E28FB102BC5A}" type="pres">
      <dgm:prSet presAssocID="{99B14DB8-6246-47A1-80DC-69CACC2CEE17}" presName="childNode" presStyleLbl="node1" presStyleIdx="11" presStyleCnt="16" custScaleY="57067">
        <dgm:presLayoutVars>
          <dgm:bulletEnabled val="1"/>
        </dgm:presLayoutVars>
      </dgm:prSet>
      <dgm:spPr>
        <a:prstGeom prst="roundRect">
          <a:avLst>
            <a:gd name="adj" fmla="val 10000"/>
          </a:avLst>
        </a:prstGeom>
      </dgm:spPr>
      <dgm:t>
        <a:bodyPr/>
        <a:lstStyle/>
        <a:p>
          <a:endParaRPr lang="en-US"/>
        </a:p>
      </dgm:t>
    </dgm:pt>
    <dgm:pt modelId="{B036AC13-D753-4E24-B076-7D6793051952}" type="pres">
      <dgm:prSet presAssocID="{A7097722-3630-436B-937A-77C6D752DB4E}" presName="aSpace" presStyleCnt="0"/>
      <dgm:spPr/>
      <dgm:t>
        <a:bodyPr/>
        <a:lstStyle/>
        <a:p>
          <a:endParaRPr lang="en-US"/>
        </a:p>
      </dgm:t>
    </dgm:pt>
    <dgm:pt modelId="{381CF150-5BDC-4557-825E-B08919089CAD}" type="pres">
      <dgm:prSet presAssocID="{F2FBB04B-F6D2-4A0D-817C-E000BB214958}" presName="compNode" presStyleCnt="0"/>
      <dgm:spPr/>
      <dgm:t>
        <a:bodyPr/>
        <a:lstStyle/>
        <a:p>
          <a:endParaRPr lang="en-US"/>
        </a:p>
      </dgm:t>
    </dgm:pt>
    <dgm:pt modelId="{3B6A052D-D324-48C7-8F5A-B7C9130E69D4}" type="pres">
      <dgm:prSet presAssocID="{F2FBB04B-F6D2-4A0D-817C-E000BB214958}" presName="aNode" presStyleLbl="bgShp" presStyleIdx="2" presStyleCnt="3" custScaleX="109038"/>
      <dgm:spPr/>
      <dgm:t>
        <a:bodyPr/>
        <a:lstStyle/>
        <a:p>
          <a:endParaRPr lang="en-US"/>
        </a:p>
      </dgm:t>
    </dgm:pt>
    <dgm:pt modelId="{E46CB9FE-9F2C-4705-8E87-B78DE75C55F4}" type="pres">
      <dgm:prSet presAssocID="{F2FBB04B-F6D2-4A0D-817C-E000BB214958}" presName="textNode" presStyleLbl="bgShp" presStyleIdx="2" presStyleCnt="3"/>
      <dgm:spPr/>
      <dgm:t>
        <a:bodyPr/>
        <a:lstStyle/>
        <a:p>
          <a:endParaRPr lang="en-US"/>
        </a:p>
      </dgm:t>
    </dgm:pt>
    <dgm:pt modelId="{79833064-20AA-42C6-8F5A-637B9E3DA64C}" type="pres">
      <dgm:prSet presAssocID="{F2FBB04B-F6D2-4A0D-817C-E000BB214958}" presName="compChildNode" presStyleCnt="0"/>
      <dgm:spPr/>
      <dgm:t>
        <a:bodyPr/>
        <a:lstStyle/>
        <a:p>
          <a:endParaRPr lang="en-US"/>
        </a:p>
      </dgm:t>
    </dgm:pt>
    <dgm:pt modelId="{61843CB6-0A36-4F02-A2E6-9DEFD10C4BCA}" type="pres">
      <dgm:prSet presAssocID="{F2FBB04B-F6D2-4A0D-817C-E000BB214958}" presName="theInnerList" presStyleCnt="0"/>
      <dgm:spPr/>
      <dgm:t>
        <a:bodyPr/>
        <a:lstStyle/>
        <a:p>
          <a:endParaRPr lang="en-US"/>
        </a:p>
      </dgm:t>
    </dgm:pt>
    <dgm:pt modelId="{3269DBA3-F0AA-4938-8F9F-0E0D53399EBA}" type="pres">
      <dgm:prSet presAssocID="{870543C0-CC57-4EA6-90FC-CDB8EFE1E5FE}" presName="childNode" presStyleLbl="node1" presStyleIdx="12" presStyleCnt="16">
        <dgm:presLayoutVars>
          <dgm:bulletEnabled val="1"/>
        </dgm:presLayoutVars>
      </dgm:prSet>
      <dgm:spPr/>
      <dgm:t>
        <a:bodyPr/>
        <a:lstStyle/>
        <a:p>
          <a:endParaRPr lang="en-US"/>
        </a:p>
      </dgm:t>
    </dgm:pt>
    <dgm:pt modelId="{B0D6125E-D801-46DE-B4F1-C9FE22D93CB5}" type="pres">
      <dgm:prSet presAssocID="{870543C0-CC57-4EA6-90FC-CDB8EFE1E5FE}" presName="aSpace2" presStyleCnt="0"/>
      <dgm:spPr/>
    </dgm:pt>
    <dgm:pt modelId="{ADD427C3-5961-4900-9751-01582F0BCFC2}" type="pres">
      <dgm:prSet presAssocID="{0CE64C79-F7F3-4FF3-A651-32D8A22992E1}" presName="childNode" presStyleLbl="node1" presStyleIdx="13" presStyleCnt="16">
        <dgm:presLayoutVars>
          <dgm:bulletEnabled val="1"/>
        </dgm:presLayoutVars>
      </dgm:prSet>
      <dgm:spPr/>
      <dgm:t>
        <a:bodyPr/>
        <a:lstStyle/>
        <a:p>
          <a:endParaRPr lang="en-US"/>
        </a:p>
      </dgm:t>
    </dgm:pt>
    <dgm:pt modelId="{3EAD9DAB-EEC1-43F8-817C-5622C39105A2}" type="pres">
      <dgm:prSet presAssocID="{0CE64C79-F7F3-4FF3-A651-32D8A22992E1}" presName="aSpace2" presStyleCnt="0"/>
      <dgm:spPr/>
    </dgm:pt>
    <dgm:pt modelId="{14E68144-D009-44E4-95E3-E375A6798412}" type="pres">
      <dgm:prSet presAssocID="{9D54A117-FF39-453B-82AF-0B63019A1811}" presName="childNode" presStyleLbl="node1" presStyleIdx="14" presStyleCnt="16">
        <dgm:presLayoutVars>
          <dgm:bulletEnabled val="1"/>
        </dgm:presLayoutVars>
      </dgm:prSet>
      <dgm:spPr/>
      <dgm:t>
        <a:bodyPr/>
        <a:lstStyle/>
        <a:p>
          <a:endParaRPr lang="en-US"/>
        </a:p>
      </dgm:t>
    </dgm:pt>
    <dgm:pt modelId="{8CE59B32-0849-4EDE-A2D9-D77C4F75E39D}" type="pres">
      <dgm:prSet presAssocID="{9D54A117-FF39-453B-82AF-0B63019A1811}" presName="aSpace2" presStyleCnt="0"/>
      <dgm:spPr/>
    </dgm:pt>
    <dgm:pt modelId="{8736949F-36AA-465C-8719-96022CEE9D8C}" type="pres">
      <dgm:prSet presAssocID="{D2D95B2B-90AB-4947-A6D9-853604439D4F}" presName="childNode" presStyleLbl="node1" presStyleIdx="15" presStyleCnt="16">
        <dgm:presLayoutVars>
          <dgm:bulletEnabled val="1"/>
        </dgm:presLayoutVars>
      </dgm:prSet>
      <dgm:spPr/>
      <dgm:t>
        <a:bodyPr/>
        <a:lstStyle/>
        <a:p>
          <a:endParaRPr lang="en-US"/>
        </a:p>
      </dgm:t>
    </dgm:pt>
  </dgm:ptLst>
  <dgm:cxnLst>
    <dgm:cxn modelId="{8F31BD81-53C7-4E06-9B8A-ADD76A023593}" srcId="{F2FBB04B-F6D2-4A0D-817C-E000BB214958}" destId="{0CE64C79-F7F3-4FF3-A651-32D8A22992E1}" srcOrd="1" destOrd="0" parTransId="{78317A6A-4827-4287-B48A-FC4EB23D1643}" sibTransId="{F9709242-8F19-4BFF-B448-28C48E93F473}"/>
    <dgm:cxn modelId="{B46C6347-903B-43CC-8B80-0062F310996F}" type="presOf" srcId="{925D781D-6163-478A-A97A-507A5B303946}" destId="{23CA2213-B611-4DF0-9DEA-2D5487FECA70}" srcOrd="0" destOrd="0" presId="urn:microsoft.com/office/officeart/2005/8/layout/lProcess2"/>
    <dgm:cxn modelId="{78ED8740-2167-42F3-B1BC-77CEBD60FB7E}" srcId="{0AFB70C9-05CC-4AEF-A873-A4C915476248}" destId="{94A04D49-3C83-49E8-B23E-2E6B8840245F}" srcOrd="5" destOrd="0" parTransId="{1677E8F1-52A2-472F-ACF8-9D7DA9E76D1E}" sibTransId="{279F3D6E-CF2E-439F-9744-F58AE703074B}"/>
    <dgm:cxn modelId="{AAACA632-CC95-4E38-8E51-46FC2F8DE395}" srcId="{4693A5E5-B519-40F8-99BC-2223EDEC0CDF}" destId="{F2FBB04B-F6D2-4A0D-817C-E000BB214958}" srcOrd="2" destOrd="0" parTransId="{7730A3B7-58DF-4FA7-9B8B-DFA19231150B}" sibTransId="{C63BADDB-1A61-4E3C-97BC-9AFF2C85D4DD}"/>
    <dgm:cxn modelId="{18B6B2D0-E3F4-462F-B448-567A9609A1FD}" type="presOf" srcId="{94A04D49-3C83-49E8-B23E-2E6B8840245F}" destId="{C636332B-115F-4B5B-ABE5-66E55D00179F}" srcOrd="0" destOrd="0" presId="urn:microsoft.com/office/officeart/2005/8/layout/lProcess2"/>
    <dgm:cxn modelId="{A47B216A-6857-4105-9490-0E49523B1E95}" srcId="{4693A5E5-B519-40F8-99BC-2223EDEC0CDF}" destId="{A7097722-3630-436B-937A-77C6D752DB4E}" srcOrd="1" destOrd="0" parTransId="{C981D052-80B6-4F5E-8450-4D45CA88A2A9}" sibTransId="{61E3EC61-332A-463F-8D56-6CA19119560D}"/>
    <dgm:cxn modelId="{301A2A26-F859-4172-8A7E-229F4FF088DF}" type="presOf" srcId="{9D54A117-FF39-453B-82AF-0B63019A1811}" destId="{14E68144-D009-44E4-95E3-E375A6798412}" srcOrd="0" destOrd="0" presId="urn:microsoft.com/office/officeart/2005/8/layout/lProcess2"/>
    <dgm:cxn modelId="{5E5F41CA-DE6A-433F-BF6E-6A1C32075264}" type="presOf" srcId="{F2FBB04B-F6D2-4A0D-817C-E000BB214958}" destId="{3B6A052D-D324-48C7-8F5A-B7C9130E69D4}" srcOrd="0" destOrd="0" presId="urn:microsoft.com/office/officeart/2005/8/layout/lProcess2"/>
    <dgm:cxn modelId="{A7F0AA17-CF59-4719-97F1-D04B90ACDE94}" type="presOf" srcId="{1EEA6C04-A593-40F9-B5FA-D95C4BAB2BFE}" destId="{7CA4E3B5-8757-4AB4-8375-B2DF9460A6B9}" srcOrd="0" destOrd="0" presId="urn:microsoft.com/office/officeart/2005/8/layout/lProcess2"/>
    <dgm:cxn modelId="{5E8F76C0-8153-4603-B1CC-80020A2448E1}" type="presOf" srcId="{0CE64C79-F7F3-4FF3-A651-32D8A22992E1}" destId="{ADD427C3-5961-4900-9751-01582F0BCFC2}" srcOrd="0" destOrd="0" presId="urn:microsoft.com/office/officeart/2005/8/layout/lProcess2"/>
    <dgm:cxn modelId="{41C82482-B955-4938-ABCD-631B8DA159A4}" type="presOf" srcId="{1AD43E02-3CB9-4A06-AD26-47D43470BD59}" destId="{55FB77C9-BE08-4E78-AB30-CF3A86064F61}" srcOrd="0" destOrd="0" presId="urn:microsoft.com/office/officeart/2005/8/layout/lProcess2"/>
    <dgm:cxn modelId="{26C330DD-8DFF-4335-8018-09AD6E4851F9}" srcId="{F2FBB04B-F6D2-4A0D-817C-E000BB214958}" destId="{D2D95B2B-90AB-4947-A6D9-853604439D4F}" srcOrd="3" destOrd="0" parTransId="{0CAE3D3B-ACC7-406A-8477-1DB8502BA954}" sibTransId="{3131733C-C85B-4C98-ABA8-5C86C534570B}"/>
    <dgm:cxn modelId="{C5098E14-C524-404B-8BD2-5FC78D1EF668}" srcId="{0AFB70C9-05CC-4AEF-A873-A4C915476248}" destId="{CF6B8CB7-F143-4BB3-A68D-0E1E2233BDC4}" srcOrd="3" destOrd="0" parTransId="{97E058BD-CF76-4CE9-9698-831884ED3C55}" sibTransId="{54AF24BC-692A-4F9B-BFF8-328D01601C53}"/>
    <dgm:cxn modelId="{00FDE02F-65A4-4766-ADBE-0BB7AEF8CFBC}" srcId="{A7097722-3630-436B-937A-77C6D752DB4E}" destId="{1EEA6C04-A593-40F9-B5FA-D95C4BAB2BFE}" srcOrd="0" destOrd="0" parTransId="{4CDCF5CA-7472-4FC1-9A9B-ABB9D91F0093}" sibTransId="{AFBAF3E4-1300-432D-80FE-DFCD65D23778}"/>
    <dgm:cxn modelId="{A0D74B41-C7FB-43C8-9BB6-9B313173E328}" type="presOf" srcId="{870543C0-CC57-4EA6-90FC-CDB8EFE1E5FE}" destId="{3269DBA3-F0AA-4938-8F9F-0E0D53399EBA}" srcOrd="0" destOrd="0" presId="urn:microsoft.com/office/officeart/2005/8/layout/lProcess2"/>
    <dgm:cxn modelId="{07A34BC0-7107-48AE-A7DE-2E013BA7B4EF}" srcId="{08C3DDFA-2F9B-4220-A288-256D327044EA}" destId="{BB067B39-3CD9-4D51-81B8-563F8702BAE5}" srcOrd="0" destOrd="0" parTransId="{3F0AF540-B0C9-4416-A9FE-14F3BC3CBAD2}" sibTransId="{A19FEF19-2EE9-421D-8C8D-AB52DB358D92}"/>
    <dgm:cxn modelId="{339F1DB9-44A5-4935-970A-8C104452226B}" srcId="{A7097722-3630-436B-937A-77C6D752DB4E}" destId="{1AD43E02-3CB9-4A06-AD26-47D43470BD59}" srcOrd="1" destOrd="0" parTransId="{AF280129-5096-4032-96D0-61CAED4E4A3B}" sibTransId="{DBA811A7-EE5E-499F-8CB7-ACAD0FB0C419}"/>
    <dgm:cxn modelId="{B759CCBE-0FF9-4E9A-A390-26D0BA6A5091}" srcId="{0AFB70C9-05CC-4AEF-A873-A4C915476248}" destId="{A73F286F-A152-42D4-AB24-AB8877E9DD52}" srcOrd="2" destOrd="0" parTransId="{5C86A7B1-A11C-4FC8-8B13-26E795E00F37}" sibTransId="{112A8AB3-166E-4F9B-8962-E258B6CAECC7}"/>
    <dgm:cxn modelId="{8AC09B9E-5189-48F0-A56A-6A698BA2E010}" srcId="{0AFB70C9-05CC-4AEF-A873-A4C915476248}" destId="{9049786D-20C8-40AE-AFF1-2CB0C6F64A86}" srcOrd="4" destOrd="0" parTransId="{0A0F21FF-F2D7-4724-92C2-EEE74ECA06F9}" sibTransId="{83AAFE27-C085-48D2-9C4C-5FC84066B242}"/>
    <dgm:cxn modelId="{3687E11E-7651-49E3-9CEA-557D88F128CD}" type="presOf" srcId="{4693A5E5-B519-40F8-99BC-2223EDEC0CDF}" destId="{0DF60208-9772-407A-85C2-B8C3B2C9ADC7}" srcOrd="0" destOrd="0" presId="urn:microsoft.com/office/officeart/2005/8/layout/lProcess2"/>
    <dgm:cxn modelId="{3F666953-AF2B-4194-BC8A-C021E8F9DD65}" srcId="{F2FBB04B-F6D2-4A0D-817C-E000BB214958}" destId="{9D54A117-FF39-453B-82AF-0B63019A1811}" srcOrd="2" destOrd="0" parTransId="{511F3796-D0D1-4C07-A090-5E008F2EDB9D}" sibTransId="{9374E205-4A5E-43D2-BACE-53210898B380}"/>
    <dgm:cxn modelId="{94A2A3CF-9996-4FCA-9939-5C4DB2FBE5AA}" type="presOf" srcId="{99B14DB8-6246-47A1-80DC-69CACC2CEE17}" destId="{FE2C071C-A0BD-4289-AF0D-E28FB102BC5A}" srcOrd="0" destOrd="0" presId="urn:microsoft.com/office/officeart/2005/8/layout/lProcess2"/>
    <dgm:cxn modelId="{3667121A-F86F-4442-A6D4-24D99EBBF7C0}" type="presOf" srcId="{0AFB70C9-05CC-4AEF-A873-A4C915476248}" destId="{A995CB2E-4BFB-4525-B23E-FD467830D6D5}" srcOrd="0" destOrd="0" presId="urn:microsoft.com/office/officeart/2005/8/layout/lProcess2"/>
    <dgm:cxn modelId="{D7066254-C858-4E8F-A0DD-1F4FEC42C381}" type="presOf" srcId="{08C3DDFA-2F9B-4220-A288-256D327044EA}" destId="{9F883C3F-0773-4078-9B15-C9C2EBC5898A}" srcOrd="0" destOrd="0" presId="urn:microsoft.com/office/officeart/2005/8/layout/lProcess2"/>
    <dgm:cxn modelId="{BC4D72E8-A78F-4CF8-8A82-3C5F46EA6B43}" type="presOf" srcId="{0AFB70C9-05CC-4AEF-A873-A4C915476248}" destId="{5A5F00CA-2A59-488F-9D13-E9586070F6C8}" srcOrd="1" destOrd="0" presId="urn:microsoft.com/office/officeart/2005/8/layout/lProcess2"/>
    <dgm:cxn modelId="{2F202445-AE35-401E-A7BC-A8234187B0A0}" type="presOf" srcId="{933CA84D-E157-495C-B50D-EBB4CC8102DF}" destId="{FE2C071C-A0BD-4289-AF0D-E28FB102BC5A}" srcOrd="0" destOrd="1" presId="urn:microsoft.com/office/officeart/2005/8/layout/lProcess2"/>
    <dgm:cxn modelId="{DD56C1EF-81AE-4170-8876-B79123353497}" type="presOf" srcId="{9049786D-20C8-40AE-AFF1-2CB0C6F64A86}" destId="{9851095A-32C1-4260-B955-BD9309AD88E0}" srcOrd="0" destOrd="0" presId="urn:microsoft.com/office/officeart/2005/8/layout/lProcess2"/>
    <dgm:cxn modelId="{10BBD394-FF1D-4579-8E9C-A68A48DA4DAE}" srcId="{0AFB70C9-05CC-4AEF-A873-A4C915476248}" destId="{3C81C346-7F92-40E2-93BC-A5F9AA0B3373}" srcOrd="0" destOrd="0" parTransId="{9AB4DED0-C99C-4C6F-9229-6FB20311F98E}" sibTransId="{CCCE0DC9-C1F9-4264-970D-709B9DACCE5E}"/>
    <dgm:cxn modelId="{69A3A6E3-C616-4CFA-8AA5-092B91C6C99C}" type="presOf" srcId="{D2D95B2B-90AB-4947-A6D9-853604439D4F}" destId="{8736949F-36AA-465C-8719-96022CEE9D8C}" srcOrd="0" destOrd="0" presId="urn:microsoft.com/office/officeart/2005/8/layout/lProcess2"/>
    <dgm:cxn modelId="{71E48C30-F44B-4CCB-B56D-52B5FE1A8618}" type="presOf" srcId="{E21C328B-B40C-458C-817F-C29708BDABD5}" destId="{AB7EB8C6-7197-4D48-BBE7-F17D352D80A3}" srcOrd="0" destOrd="0" presId="urn:microsoft.com/office/officeart/2005/8/layout/lProcess2"/>
    <dgm:cxn modelId="{BAB1562E-E7EA-4270-BE69-BCB18281A5B5}" srcId="{A7097722-3630-436B-937A-77C6D752DB4E}" destId="{99B14DB8-6246-47A1-80DC-69CACC2CEE17}" srcOrd="3" destOrd="0" parTransId="{EC183BFC-A55C-4164-871F-335A0B681562}" sibTransId="{07DAF26D-57D0-4FD9-9DDA-C3DEA8A63469}"/>
    <dgm:cxn modelId="{C01785FF-3EC7-4DC1-91E2-6CD3C6955111}" type="presOf" srcId="{A73F286F-A152-42D4-AB24-AB8877E9DD52}" destId="{B9B4454A-D61F-47D6-A2A9-9FFF0460EBC5}" srcOrd="0" destOrd="0" presId="urn:microsoft.com/office/officeart/2005/8/layout/lProcess2"/>
    <dgm:cxn modelId="{793124DC-E99A-4154-A1B2-D898CEB115F5}" type="presOf" srcId="{A6A66C4F-C7B3-4E0D-BE3D-18E7D61109D9}" destId="{D3C9CE45-1E7E-40D8-8B6A-B3B3A5129040}" srcOrd="0" destOrd="0" presId="urn:microsoft.com/office/officeart/2005/8/layout/lProcess2"/>
    <dgm:cxn modelId="{03B41055-1FAE-417D-B7A9-B683E9624CE2}" type="presOf" srcId="{A7097722-3630-436B-937A-77C6D752DB4E}" destId="{5159CC82-BDB7-4FC4-937F-D92DB1F90C63}" srcOrd="1" destOrd="0" presId="urn:microsoft.com/office/officeart/2005/8/layout/lProcess2"/>
    <dgm:cxn modelId="{DFC47850-DC2A-418E-8F9E-F1CF26E9B590}" srcId="{4693A5E5-B519-40F8-99BC-2223EDEC0CDF}" destId="{0AFB70C9-05CC-4AEF-A873-A4C915476248}" srcOrd="0" destOrd="0" parTransId="{45A240E6-202C-4747-8D9E-8DBA0DF6FCBE}" sibTransId="{F1C84C8A-0333-4F24-8A35-DBDFA9BEDA31}"/>
    <dgm:cxn modelId="{BE9C20F8-6242-4D60-B44C-FCE0FA0ABFD2}" type="presOf" srcId="{3C81C346-7F92-40E2-93BC-A5F9AA0B3373}" destId="{2C3A9D3F-3C25-4524-943F-FD6B0C983712}" srcOrd="0" destOrd="0" presId="urn:microsoft.com/office/officeart/2005/8/layout/lProcess2"/>
    <dgm:cxn modelId="{21C9949F-A119-4B16-82E9-554DA6016153}" srcId="{0AFB70C9-05CC-4AEF-A873-A4C915476248}" destId="{E21C328B-B40C-458C-817F-C29708BDABD5}" srcOrd="1" destOrd="0" parTransId="{9D38DAF9-9D18-4865-B209-F0F1D00434DE}" sibTransId="{01BCBC89-7EA2-4739-A64E-F61733A139F5}"/>
    <dgm:cxn modelId="{884FCA84-D0D6-43B2-A0AB-4F9DB438794A}" type="presOf" srcId="{F2FBB04B-F6D2-4A0D-817C-E000BB214958}" destId="{E46CB9FE-9F2C-4705-8E87-B78DE75C55F4}" srcOrd="1" destOrd="0" presId="urn:microsoft.com/office/officeart/2005/8/layout/lProcess2"/>
    <dgm:cxn modelId="{8AE5C09A-B875-4CEF-827A-6CE3C6269C35}" srcId="{99B14DB8-6246-47A1-80DC-69CACC2CEE17}" destId="{933CA84D-E157-495C-B50D-EBB4CC8102DF}" srcOrd="0" destOrd="0" parTransId="{B845C0E4-61CD-45B7-81FC-0EFEB770CAEC}" sibTransId="{647E162B-A197-42D3-B99E-C01E2245CF24}"/>
    <dgm:cxn modelId="{A3991B5E-15AF-4DF5-9385-D31D51978FDD}" type="presOf" srcId="{A7097722-3630-436B-937A-77C6D752DB4E}" destId="{D147A1D4-87FE-45D7-999A-0625A4C82769}" srcOrd="0" destOrd="0" presId="urn:microsoft.com/office/officeart/2005/8/layout/lProcess2"/>
    <dgm:cxn modelId="{44C0D280-49C5-4891-A262-4FC47E6B9FC9}" srcId="{0AFB70C9-05CC-4AEF-A873-A4C915476248}" destId="{08C3DDFA-2F9B-4220-A288-256D327044EA}" srcOrd="7" destOrd="0" parTransId="{ECCED178-C364-4D0C-B50A-501E8ADA3F31}" sibTransId="{ABAFEB33-051B-41A1-A6F3-B8FAC1AEECC0}"/>
    <dgm:cxn modelId="{6FE6F376-24BD-4C6B-82E7-33D868EDEC49}" srcId="{0AFB70C9-05CC-4AEF-A873-A4C915476248}" destId="{A6A66C4F-C7B3-4E0D-BE3D-18E7D61109D9}" srcOrd="6" destOrd="0" parTransId="{649D8004-D5E4-4BE7-8A38-1DEA476365B4}" sibTransId="{921234FD-4F1F-4D18-AE1A-83F706DFFBB5}"/>
    <dgm:cxn modelId="{E95A2418-DF5C-4D49-9DF1-D0B6A041B181}" srcId="{A7097722-3630-436B-937A-77C6D752DB4E}" destId="{925D781D-6163-478A-A97A-507A5B303946}" srcOrd="2" destOrd="0" parTransId="{59E4F0DF-25FB-4286-9EC5-61B8DD4E34FE}" sibTransId="{A55D8718-8DA3-49F7-9374-03F7C0CA6EAF}"/>
    <dgm:cxn modelId="{43C1E2C8-A685-4239-9BDB-BB72D9794745}" type="presOf" srcId="{BB067B39-3CD9-4D51-81B8-563F8702BAE5}" destId="{9F883C3F-0773-4078-9B15-C9C2EBC5898A}" srcOrd="0" destOrd="1" presId="urn:microsoft.com/office/officeart/2005/8/layout/lProcess2"/>
    <dgm:cxn modelId="{DA269CAD-86E7-4F8F-A5D1-2FEF52574011}" type="presOf" srcId="{CF6B8CB7-F143-4BB3-A68D-0E1E2233BDC4}" destId="{6F426D5A-CD91-4A8A-A315-3175F76EFC5A}" srcOrd="0" destOrd="0" presId="urn:microsoft.com/office/officeart/2005/8/layout/lProcess2"/>
    <dgm:cxn modelId="{0FE1C726-AC1A-4172-A5CD-C104648C203A}" srcId="{F2FBB04B-F6D2-4A0D-817C-E000BB214958}" destId="{870543C0-CC57-4EA6-90FC-CDB8EFE1E5FE}" srcOrd="0" destOrd="0" parTransId="{3EA14777-D375-41F5-AEFF-00887488B6D6}" sibTransId="{28C6EFD5-27A9-4895-A829-6DAE57DA78FA}"/>
    <dgm:cxn modelId="{0BCD4D9F-4D2D-440F-BDB9-98E52B3A7C88}" type="presParOf" srcId="{0DF60208-9772-407A-85C2-B8C3B2C9ADC7}" destId="{5FF0B641-5784-4A39-B047-A8861B446583}" srcOrd="0" destOrd="0" presId="urn:microsoft.com/office/officeart/2005/8/layout/lProcess2"/>
    <dgm:cxn modelId="{BB7D7333-3F13-45F8-82F8-71CEEC23C113}" type="presParOf" srcId="{5FF0B641-5784-4A39-B047-A8861B446583}" destId="{A995CB2E-4BFB-4525-B23E-FD467830D6D5}" srcOrd="0" destOrd="0" presId="urn:microsoft.com/office/officeart/2005/8/layout/lProcess2"/>
    <dgm:cxn modelId="{DC7C8EFA-0E68-459B-AE1F-90D530F49500}" type="presParOf" srcId="{5FF0B641-5784-4A39-B047-A8861B446583}" destId="{5A5F00CA-2A59-488F-9D13-E9586070F6C8}" srcOrd="1" destOrd="0" presId="urn:microsoft.com/office/officeart/2005/8/layout/lProcess2"/>
    <dgm:cxn modelId="{F2C1E47A-0358-4319-8057-192BEB91833C}" type="presParOf" srcId="{5FF0B641-5784-4A39-B047-A8861B446583}" destId="{DB00F1F1-0DF8-475A-8384-4FB36C897464}" srcOrd="2" destOrd="0" presId="urn:microsoft.com/office/officeart/2005/8/layout/lProcess2"/>
    <dgm:cxn modelId="{3DE1827F-A922-40DB-8EF1-16E4A1CB2D2B}" type="presParOf" srcId="{DB00F1F1-0DF8-475A-8384-4FB36C897464}" destId="{8080AFA0-1BB5-45AF-8F68-F6E2F10EDCCB}" srcOrd="0" destOrd="0" presId="urn:microsoft.com/office/officeart/2005/8/layout/lProcess2"/>
    <dgm:cxn modelId="{6B42B0D8-A2D0-42C6-810B-4DB8C06962D8}" type="presParOf" srcId="{8080AFA0-1BB5-45AF-8F68-F6E2F10EDCCB}" destId="{2C3A9D3F-3C25-4524-943F-FD6B0C983712}" srcOrd="0" destOrd="0" presId="urn:microsoft.com/office/officeart/2005/8/layout/lProcess2"/>
    <dgm:cxn modelId="{5DB9FC31-2105-4083-9EED-A168F1AC629A}" type="presParOf" srcId="{8080AFA0-1BB5-45AF-8F68-F6E2F10EDCCB}" destId="{6CA5FB4A-694F-4ABC-B43A-A4CF93289566}" srcOrd="1" destOrd="0" presId="urn:microsoft.com/office/officeart/2005/8/layout/lProcess2"/>
    <dgm:cxn modelId="{3B1FF0C3-403C-45F8-A5C2-1F9823B3BC99}" type="presParOf" srcId="{8080AFA0-1BB5-45AF-8F68-F6E2F10EDCCB}" destId="{AB7EB8C6-7197-4D48-BBE7-F17D352D80A3}" srcOrd="2" destOrd="0" presId="urn:microsoft.com/office/officeart/2005/8/layout/lProcess2"/>
    <dgm:cxn modelId="{15835DA6-C6A8-49BE-9E2A-B4ADA9948D3D}" type="presParOf" srcId="{8080AFA0-1BB5-45AF-8F68-F6E2F10EDCCB}" destId="{948CDC9E-68DC-4A23-B629-28BCB4D4B6E6}" srcOrd="3" destOrd="0" presId="urn:microsoft.com/office/officeart/2005/8/layout/lProcess2"/>
    <dgm:cxn modelId="{E0E210B1-2419-4B55-9BE0-6FA67B1F3463}" type="presParOf" srcId="{8080AFA0-1BB5-45AF-8F68-F6E2F10EDCCB}" destId="{B9B4454A-D61F-47D6-A2A9-9FFF0460EBC5}" srcOrd="4" destOrd="0" presId="urn:microsoft.com/office/officeart/2005/8/layout/lProcess2"/>
    <dgm:cxn modelId="{249FEDF3-C03F-40FC-8237-3C33BBC3BEA2}" type="presParOf" srcId="{8080AFA0-1BB5-45AF-8F68-F6E2F10EDCCB}" destId="{AA4DC3DF-2732-47B1-9D55-CF64F5BAD292}" srcOrd="5" destOrd="0" presId="urn:microsoft.com/office/officeart/2005/8/layout/lProcess2"/>
    <dgm:cxn modelId="{11B0E837-5CF9-49DE-9137-A49B09CCB744}" type="presParOf" srcId="{8080AFA0-1BB5-45AF-8F68-F6E2F10EDCCB}" destId="{6F426D5A-CD91-4A8A-A315-3175F76EFC5A}" srcOrd="6" destOrd="0" presId="urn:microsoft.com/office/officeart/2005/8/layout/lProcess2"/>
    <dgm:cxn modelId="{D2221B2A-FB67-4774-9599-0788FF5856E3}" type="presParOf" srcId="{8080AFA0-1BB5-45AF-8F68-F6E2F10EDCCB}" destId="{1691022C-558D-47C8-92A6-00C11C7EB7C8}" srcOrd="7" destOrd="0" presId="urn:microsoft.com/office/officeart/2005/8/layout/lProcess2"/>
    <dgm:cxn modelId="{1940FD61-E31F-41D0-9039-FA4FF0C7C299}" type="presParOf" srcId="{8080AFA0-1BB5-45AF-8F68-F6E2F10EDCCB}" destId="{9851095A-32C1-4260-B955-BD9309AD88E0}" srcOrd="8" destOrd="0" presId="urn:microsoft.com/office/officeart/2005/8/layout/lProcess2"/>
    <dgm:cxn modelId="{099587B1-79D6-42F2-A519-48ADB7F9CF51}" type="presParOf" srcId="{8080AFA0-1BB5-45AF-8F68-F6E2F10EDCCB}" destId="{1880CA0E-C1CF-42FB-B01A-C905A2609505}" srcOrd="9" destOrd="0" presId="urn:microsoft.com/office/officeart/2005/8/layout/lProcess2"/>
    <dgm:cxn modelId="{0EBACE2A-D9FF-4015-938D-9BCF7471C6A0}" type="presParOf" srcId="{8080AFA0-1BB5-45AF-8F68-F6E2F10EDCCB}" destId="{C636332B-115F-4B5B-ABE5-66E55D00179F}" srcOrd="10" destOrd="0" presId="urn:microsoft.com/office/officeart/2005/8/layout/lProcess2"/>
    <dgm:cxn modelId="{1CD3D1C1-AD04-4D67-A4C2-10A660229E5F}" type="presParOf" srcId="{8080AFA0-1BB5-45AF-8F68-F6E2F10EDCCB}" destId="{5E49242F-4EBE-4FF9-A4D2-26F319386CEE}" srcOrd="11" destOrd="0" presId="urn:microsoft.com/office/officeart/2005/8/layout/lProcess2"/>
    <dgm:cxn modelId="{510FA2ED-DE59-46FF-BF46-B6B9F8062249}" type="presParOf" srcId="{8080AFA0-1BB5-45AF-8F68-F6E2F10EDCCB}" destId="{D3C9CE45-1E7E-40D8-8B6A-B3B3A5129040}" srcOrd="12" destOrd="0" presId="urn:microsoft.com/office/officeart/2005/8/layout/lProcess2"/>
    <dgm:cxn modelId="{964CF59A-5FF5-471F-9139-15785E6E2C5F}" type="presParOf" srcId="{8080AFA0-1BB5-45AF-8F68-F6E2F10EDCCB}" destId="{5CDB9BF6-1A7D-4BBB-A572-31B786F8CE66}" srcOrd="13" destOrd="0" presId="urn:microsoft.com/office/officeart/2005/8/layout/lProcess2"/>
    <dgm:cxn modelId="{FDB14C22-C966-43B4-AD39-88B4A1A8EBE8}" type="presParOf" srcId="{8080AFA0-1BB5-45AF-8F68-F6E2F10EDCCB}" destId="{9F883C3F-0773-4078-9B15-C9C2EBC5898A}" srcOrd="14" destOrd="0" presId="urn:microsoft.com/office/officeart/2005/8/layout/lProcess2"/>
    <dgm:cxn modelId="{06D57416-084D-4815-ABB0-DDA8CB04763D}" type="presParOf" srcId="{0DF60208-9772-407A-85C2-B8C3B2C9ADC7}" destId="{A307D5A0-B3B5-4FAD-9785-681CF8AED9E8}" srcOrd="1" destOrd="0" presId="urn:microsoft.com/office/officeart/2005/8/layout/lProcess2"/>
    <dgm:cxn modelId="{428DEF55-7A8A-4937-A0DF-501C0DB7CC85}" type="presParOf" srcId="{0DF60208-9772-407A-85C2-B8C3B2C9ADC7}" destId="{39927989-A4E0-4EFA-872C-6E02A8EDA1D0}" srcOrd="2" destOrd="0" presId="urn:microsoft.com/office/officeart/2005/8/layout/lProcess2"/>
    <dgm:cxn modelId="{B5F139A0-86AC-45B9-A442-56E6BCDF2797}" type="presParOf" srcId="{39927989-A4E0-4EFA-872C-6E02A8EDA1D0}" destId="{D147A1D4-87FE-45D7-999A-0625A4C82769}" srcOrd="0" destOrd="0" presId="urn:microsoft.com/office/officeart/2005/8/layout/lProcess2"/>
    <dgm:cxn modelId="{01A084C3-4F26-4C29-B36F-C75AE71836F1}" type="presParOf" srcId="{39927989-A4E0-4EFA-872C-6E02A8EDA1D0}" destId="{5159CC82-BDB7-4FC4-937F-D92DB1F90C63}" srcOrd="1" destOrd="0" presId="urn:microsoft.com/office/officeart/2005/8/layout/lProcess2"/>
    <dgm:cxn modelId="{1DA1D22C-777F-4257-B684-CCE7C193F294}" type="presParOf" srcId="{39927989-A4E0-4EFA-872C-6E02A8EDA1D0}" destId="{993F8380-CD38-4A87-A9B6-4665B31F87AB}" srcOrd="2" destOrd="0" presId="urn:microsoft.com/office/officeart/2005/8/layout/lProcess2"/>
    <dgm:cxn modelId="{7D6E9EF2-6A2C-41B6-9B6C-D593D0EF44B5}" type="presParOf" srcId="{993F8380-CD38-4A87-A9B6-4665B31F87AB}" destId="{E7249DAD-C043-4A15-B033-16AAEBB02AA2}" srcOrd="0" destOrd="0" presId="urn:microsoft.com/office/officeart/2005/8/layout/lProcess2"/>
    <dgm:cxn modelId="{B7F54C63-C109-4C5E-8012-6A9F395555C7}" type="presParOf" srcId="{E7249DAD-C043-4A15-B033-16AAEBB02AA2}" destId="{7CA4E3B5-8757-4AB4-8375-B2DF9460A6B9}" srcOrd="0" destOrd="0" presId="urn:microsoft.com/office/officeart/2005/8/layout/lProcess2"/>
    <dgm:cxn modelId="{277FA62D-61C3-4BC3-8A4C-778938307F1F}" type="presParOf" srcId="{E7249DAD-C043-4A15-B033-16AAEBB02AA2}" destId="{40EB02CD-3AC7-4219-BCE2-AD949F8F504B}" srcOrd="1" destOrd="0" presId="urn:microsoft.com/office/officeart/2005/8/layout/lProcess2"/>
    <dgm:cxn modelId="{6733ED49-557E-4629-9509-A469537871DF}" type="presParOf" srcId="{E7249DAD-C043-4A15-B033-16AAEBB02AA2}" destId="{55FB77C9-BE08-4E78-AB30-CF3A86064F61}" srcOrd="2" destOrd="0" presId="urn:microsoft.com/office/officeart/2005/8/layout/lProcess2"/>
    <dgm:cxn modelId="{7FBECCD9-B36C-49CB-87AA-F2D98AF6E6D9}" type="presParOf" srcId="{E7249DAD-C043-4A15-B033-16AAEBB02AA2}" destId="{85B2A1C3-CF6F-49A0-B063-3CC190972A3E}" srcOrd="3" destOrd="0" presId="urn:microsoft.com/office/officeart/2005/8/layout/lProcess2"/>
    <dgm:cxn modelId="{9141F8D2-1A2C-470D-A92F-AE79842CB91C}" type="presParOf" srcId="{E7249DAD-C043-4A15-B033-16AAEBB02AA2}" destId="{23CA2213-B611-4DF0-9DEA-2D5487FECA70}" srcOrd="4" destOrd="0" presId="urn:microsoft.com/office/officeart/2005/8/layout/lProcess2"/>
    <dgm:cxn modelId="{F4ECE0BB-7DAC-489B-B8DB-5D42DD13343B}" type="presParOf" srcId="{E7249DAD-C043-4A15-B033-16AAEBB02AA2}" destId="{ED377022-AEEA-4957-8A2F-59078E4806F8}" srcOrd="5" destOrd="0" presId="urn:microsoft.com/office/officeart/2005/8/layout/lProcess2"/>
    <dgm:cxn modelId="{DF592331-862E-44D8-B944-1D29CCE6A58A}" type="presParOf" srcId="{E7249DAD-C043-4A15-B033-16AAEBB02AA2}" destId="{FE2C071C-A0BD-4289-AF0D-E28FB102BC5A}" srcOrd="6" destOrd="0" presId="urn:microsoft.com/office/officeart/2005/8/layout/lProcess2"/>
    <dgm:cxn modelId="{B339733D-C8F6-409E-9AF4-FC302918A14B}" type="presParOf" srcId="{0DF60208-9772-407A-85C2-B8C3B2C9ADC7}" destId="{B036AC13-D753-4E24-B076-7D6793051952}" srcOrd="3" destOrd="0" presId="urn:microsoft.com/office/officeart/2005/8/layout/lProcess2"/>
    <dgm:cxn modelId="{B7D7E094-0A32-4178-A3E7-47278201B5CA}" type="presParOf" srcId="{0DF60208-9772-407A-85C2-B8C3B2C9ADC7}" destId="{381CF150-5BDC-4557-825E-B08919089CAD}" srcOrd="4" destOrd="0" presId="urn:microsoft.com/office/officeart/2005/8/layout/lProcess2"/>
    <dgm:cxn modelId="{296F1061-8AFC-4A06-B7C8-01B15DC76A44}" type="presParOf" srcId="{381CF150-5BDC-4557-825E-B08919089CAD}" destId="{3B6A052D-D324-48C7-8F5A-B7C9130E69D4}" srcOrd="0" destOrd="0" presId="urn:microsoft.com/office/officeart/2005/8/layout/lProcess2"/>
    <dgm:cxn modelId="{E63A140B-A10D-4DB6-B90A-A8DE684C3356}" type="presParOf" srcId="{381CF150-5BDC-4557-825E-B08919089CAD}" destId="{E46CB9FE-9F2C-4705-8E87-B78DE75C55F4}" srcOrd="1" destOrd="0" presId="urn:microsoft.com/office/officeart/2005/8/layout/lProcess2"/>
    <dgm:cxn modelId="{128C10BA-26E4-4AF4-8078-4A2F749E7800}" type="presParOf" srcId="{381CF150-5BDC-4557-825E-B08919089CAD}" destId="{79833064-20AA-42C6-8F5A-637B9E3DA64C}" srcOrd="2" destOrd="0" presId="urn:microsoft.com/office/officeart/2005/8/layout/lProcess2"/>
    <dgm:cxn modelId="{B5B8238C-958B-4958-BA0F-10E5408EA581}" type="presParOf" srcId="{79833064-20AA-42C6-8F5A-637B9E3DA64C}" destId="{61843CB6-0A36-4F02-A2E6-9DEFD10C4BCA}" srcOrd="0" destOrd="0" presId="urn:microsoft.com/office/officeart/2005/8/layout/lProcess2"/>
    <dgm:cxn modelId="{F918BB33-A678-4E42-8630-DC8714BE5F9F}" type="presParOf" srcId="{61843CB6-0A36-4F02-A2E6-9DEFD10C4BCA}" destId="{3269DBA3-F0AA-4938-8F9F-0E0D53399EBA}" srcOrd="0" destOrd="0" presId="urn:microsoft.com/office/officeart/2005/8/layout/lProcess2"/>
    <dgm:cxn modelId="{46E8CCCD-43DB-4F51-B515-DC76FBCC8190}" type="presParOf" srcId="{61843CB6-0A36-4F02-A2E6-9DEFD10C4BCA}" destId="{B0D6125E-D801-46DE-B4F1-C9FE22D93CB5}" srcOrd="1" destOrd="0" presId="urn:microsoft.com/office/officeart/2005/8/layout/lProcess2"/>
    <dgm:cxn modelId="{0D594870-1FB2-43C0-B5C5-F2A57D7FF10F}" type="presParOf" srcId="{61843CB6-0A36-4F02-A2E6-9DEFD10C4BCA}" destId="{ADD427C3-5961-4900-9751-01582F0BCFC2}" srcOrd="2" destOrd="0" presId="urn:microsoft.com/office/officeart/2005/8/layout/lProcess2"/>
    <dgm:cxn modelId="{4C4C01D6-E5E0-40E4-992F-B9CA3B39F8CC}" type="presParOf" srcId="{61843CB6-0A36-4F02-A2E6-9DEFD10C4BCA}" destId="{3EAD9DAB-EEC1-43F8-817C-5622C39105A2}" srcOrd="3" destOrd="0" presId="urn:microsoft.com/office/officeart/2005/8/layout/lProcess2"/>
    <dgm:cxn modelId="{8EC7C1E7-1CA3-4494-8B32-6FEBC95042F7}" type="presParOf" srcId="{61843CB6-0A36-4F02-A2E6-9DEFD10C4BCA}" destId="{14E68144-D009-44E4-95E3-E375A6798412}" srcOrd="4" destOrd="0" presId="urn:microsoft.com/office/officeart/2005/8/layout/lProcess2"/>
    <dgm:cxn modelId="{D9CC60D2-4E19-45B7-9E16-D36531E4D32B}" type="presParOf" srcId="{61843CB6-0A36-4F02-A2E6-9DEFD10C4BCA}" destId="{8CE59B32-0849-4EDE-A2D9-D77C4F75E39D}" srcOrd="5" destOrd="0" presId="urn:microsoft.com/office/officeart/2005/8/layout/lProcess2"/>
    <dgm:cxn modelId="{F04403F5-2740-406C-AC5D-632228BB3F6A}" type="presParOf" srcId="{61843CB6-0A36-4F02-A2E6-9DEFD10C4BCA}" destId="{8736949F-36AA-465C-8719-96022CEE9D8C}" srcOrd="6" destOrd="0" presId="urn:microsoft.com/office/officeart/2005/8/layout/l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95CB2E-4BFB-4525-B23E-FD467830D6D5}">
      <dsp:nvSpPr>
        <dsp:cNvPr id="0" name=""/>
        <dsp:cNvSpPr/>
      </dsp:nvSpPr>
      <dsp:spPr>
        <a:xfrm>
          <a:off x="7" y="0"/>
          <a:ext cx="3178368" cy="5562600"/>
        </a:xfrm>
        <a:prstGeom prst="roundRect">
          <a:avLst>
            <a:gd name="adj" fmla="val 10000"/>
          </a:avLst>
        </a:prstGeom>
        <a:solidFill>
          <a:schemeClr val="accent5">
            <a:tint val="40000"/>
            <a:hueOff val="0"/>
            <a:satOff val="0"/>
            <a:lumOff val="0"/>
            <a:alphaOff val="0"/>
          </a:schemeClr>
        </a:solidFill>
        <a:ln>
          <a:solidFill>
            <a:schemeClr val="tx1"/>
          </a:solidFill>
        </a:ln>
        <a:effectLst>
          <a:outerShdw blurRad="50800" dist="38100" dir="2700000" algn="tl" rotWithShape="0">
            <a:prstClr val="black">
              <a:alpha val="40000"/>
            </a:prst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u="sng" kern="1200">
              <a:latin typeface="Arial" panose="020B0604020202020204" pitchFamily="34" charset="0"/>
              <a:ea typeface="+mn-ea"/>
              <a:cs typeface="Arial" panose="020B0604020202020204" pitchFamily="34" charset="0"/>
            </a:rPr>
            <a:t>PREVENTION</a:t>
          </a:r>
          <a:r>
            <a:rPr lang="en-US" sz="6500" b="1" u="sng" kern="1200">
              <a:latin typeface="Arial" panose="020B0604020202020204" pitchFamily="34" charset="0"/>
              <a:ea typeface="+mn-ea"/>
              <a:cs typeface="Arial" panose="020B0604020202020204" pitchFamily="34" charset="0"/>
            </a:rPr>
            <a:t> </a:t>
          </a:r>
        </a:p>
      </dsp:txBody>
      <dsp:txXfrm>
        <a:off x="48884" y="48877"/>
        <a:ext cx="3080614" cy="1571026"/>
      </dsp:txXfrm>
    </dsp:sp>
    <dsp:sp modelId="{2C3A9D3F-3C25-4524-943F-FD6B0C983712}">
      <dsp:nvSpPr>
        <dsp:cNvPr id="0" name=""/>
        <dsp:cNvSpPr/>
      </dsp:nvSpPr>
      <dsp:spPr>
        <a:xfrm>
          <a:off x="102945" y="1391227"/>
          <a:ext cx="2973610" cy="713429"/>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*1) Minimise contact with individuals who are unwell by ensuring that those who have COVID-19 symptoms, or who have someone in their household who does, do not attend school</a:t>
          </a:r>
        </a:p>
      </dsp:txBody>
      <dsp:txXfrm>
        <a:off x="123841" y="1412123"/>
        <a:ext cx="2931818" cy="671637"/>
      </dsp:txXfrm>
    </dsp:sp>
    <dsp:sp modelId="{AB7EB8C6-7197-4D48-BBE7-F17D352D80A3}">
      <dsp:nvSpPr>
        <dsp:cNvPr id="0" name=""/>
        <dsp:cNvSpPr/>
      </dsp:nvSpPr>
      <dsp:spPr>
        <a:xfrm>
          <a:off x="102945" y="2175001"/>
          <a:ext cx="2973610" cy="331364"/>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*2) Clean hands thoroughly more often than usual</a:t>
          </a:r>
        </a:p>
      </dsp:txBody>
      <dsp:txXfrm>
        <a:off x="112650" y="2184706"/>
        <a:ext cx="2954200" cy="311954"/>
      </dsp:txXfrm>
    </dsp:sp>
    <dsp:sp modelId="{B9B4454A-D61F-47D6-A2A9-9FFF0460EBC5}">
      <dsp:nvSpPr>
        <dsp:cNvPr id="0" name=""/>
        <dsp:cNvSpPr/>
      </dsp:nvSpPr>
      <dsp:spPr>
        <a:xfrm>
          <a:off x="102945" y="2594557"/>
          <a:ext cx="2973610" cy="376616"/>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*3) Ensure good respiratory hygiene</a:t>
          </a:r>
        </a:p>
      </dsp:txBody>
      <dsp:txXfrm>
        <a:off x="113976" y="2605588"/>
        <a:ext cx="2951548" cy="354554"/>
      </dsp:txXfrm>
    </dsp:sp>
    <dsp:sp modelId="{6F426D5A-CD91-4A8A-A315-3175F76EFC5A}">
      <dsp:nvSpPr>
        <dsp:cNvPr id="0" name=""/>
        <dsp:cNvSpPr/>
      </dsp:nvSpPr>
      <dsp:spPr>
        <a:xfrm>
          <a:off x="102945" y="3081308"/>
          <a:ext cx="2973610" cy="645793"/>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*4) Introduce enhanced cleaning, including cleaning frequently touched surfaces often, using standard products such as detergents and bleach</a:t>
          </a:r>
        </a:p>
      </dsp:txBody>
      <dsp:txXfrm>
        <a:off x="121860" y="3100223"/>
        <a:ext cx="2935780" cy="607963"/>
      </dsp:txXfrm>
    </dsp:sp>
    <dsp:sp modelId="{9851095A-32C1-4260-B955-BD9309AD88E0}">
      <dsp:nvSpPr>
        <dsp:cNvPr id="0" name=""/>
        <dsp:cNvSpPr/>
      </dsp:nvSpPr>
      <dsp:spPr>
        <a:xfrm>
          <a:off x="102945" y="3888796"/>
          <a:ext cx="2973610" cy="393928"/>
        </a:xfrm>
        <a:prstGeom prst="roundRect">
          <a:avLst>
            <a:gd name="adj" fmla="val 10000"/>
          </a:avLst>
        </a:prstGeom>
        <a:solidFill>
          <a:schemeClr val="accent4">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u="sng" kern="1200">
              <a:solidFill>
                <a:srgbClr val="0070C0"/>
              </a:solidFill>
              <a:latin typeface="Arial" panose="020B0604020202020204" pitchFamily="34" charset="0"/>
              <a:ea typeface="+mn-ea"/>
              <a:cs typeface="Arial" panose="020B0604020202020204" pitchFamily="34" charset="0"/>
            </a:rPr>
            <a:t>**5) Minimise contact between individuals and maintain social distancing wherever possible</a:t>
          </a:r>
        </a:p>
      </dsp:txBody>
      <dsp:txXfrm>
        <a:off x="114483" y="3900334"/>
        <a:ext cx="2950534" cy="370852"/>
      </dsp:txXfrm>
    </dsp:sp>
    <dsp:sp modelId="{C636332B-115F-4B5B-ABE5-66E55D00179F}">
      <dsp:nvSpPr>
        <dsp:cNvPr id="0" name=""/>
        <dsp:cNvSpPr/>
      </dsp:nvSpPr>
      <dsp:spPr>
        <a:xfrm>
          <a:off x="102945" y="4348467"/>
          <a:ext cx="2973610" cy="324910"/>
        </a:xfrm>
        <a:prstGeom prst="roundRect">
          <a:avLst>
            <a:gd name="adj" fmla="val 10000"/>
          </a:avLst>
        </a:prstGeom>
        <a:solidFill>
          <a:schemeClr val="accent4">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6) Where necessary, wear appropriate personal protective equipment (PPE)</a:t>
          </a:r>
        </a:p>
      </dsp:txBody>
      <dsp:txXfrm>
        <a:off x="112461" y="4357983"/>
        <a:ext cx="2954578" cy="305878"/>
      </dsp:txXfrm>
    </dsp:sp>
    <dsp:sp modelId="{D3C9CE45-1E7E-40D8-8B6A-B3B3A5129040}">
      <dsp:nvSpPr>
        <dsp:cNvPr id="0" name=""/>
        <dsp:cNvSpPr/>
      </dsp:nvSpPr>
      <dsp:spPr>
        <a:xfrm>
          <a:off x="149746" y="4719368"/>
          <a:ext cx="2880007" cy="300215"/>
        </a:xfrm>
        <a:prstGeom prst="roundRect">
          <a:avLst>
            <a:gd name="adj" fmla="val 10000"/>
          </a:avLst>
        </a:prstGeom>
        <a:solidFill>
          <a:schemeClr val="bg1">
            <a:alpha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latin typeface="Arial" panose="020B0604020202020204" pitchFamily="34" charset="0"/>
              <a:ea typeface="+mn-ea"/>
              <a:cs typeface="Arial" panose="020B0604020202020204" pitchFamily="34" charset="0"/>
            </a:rPr>
            <a:t>*1-4 must always be in place at all the times</a:t>
          </a:r>
        </a:p>
      </dsp:txBody>
      <dsp:txXfrm>
        <a:off x="158539" y="4728161"/>
        <a:ext cx="2862421" cy="282629"/>
      </dsp:txXfrm>
    </dsp:sp>
    <dsp:sp modelId="{9F883C3F-0773-4078-9B15-C9C2EBC5898A}">
      <dsp:nvSpPr>
        <dsp:cNvPr id="0" name=""/>
        <dsp:cNvSpPr/>
      </dsp:nvSpPr>
      <dsp:spPr>
        <a:xfrm>
          <a:off x="149746" y="5077571"/>
          <a:ext cx="2880007" cy="406083"/>
        </a:xfrm>
        <a:prstGeom prst="roundRect">
          <a:avLst>
            <a:gd name="adj" fmla="val 10000"/>
          </a:avLst>
        </a:prstGeom>
        <a:solidFill>
          <a:schemeClr val="bg1">
            <a:alpha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t" anchorCtr="0">
          <a:noAutofit/>
        </a:bodyPr>
        <a:lstStyle/>
        <a:p>
          <a:pPr lvl="0" algn="ctr" defTabSz="444500">
            <a:lnSpc>
              <a:spcPct val="90000"/>
            </a:lnSpc>
            <a:spcBef>
              <a:spcPct val="0"/>
            </a:spcBef>
            <a:spcAft>
              <a:spcPct val="35000"/>
            </a:spcAft>
          </a:pPr>
          <a:r>
            <a:rPr lang="en-US" sz="1000" b="1" kern="1200">
              <a:solidFill>
                <a:sysClr val="windowText" lastClr="000000"/>
              </a:solidFill>
              <a:latin typeface="Arial" panose="020B0604020202020204" pitchFamily="34" charset="0"/>
              <a:ea typeface="+mn-ea"/>
              <a:cs typeface="Arial" panose="020B0604020202020204" pitchFamily="34" charset="0"/>
            </a:rPr>
            <a:t>**5-6 must be in place but measures adapted to suit particular circumstances </a:t>
          </a:r>
        </a:p>
        <a:p>
          <a:pPr marL="57150" lvl="1" indent="-57150" algn="l" defTabSz="400050">
            <a:lnSpc>
              <a:spcPct val="90000"/>
            </a:lnSpc>
            <a:spcBef>
              <a:spcPct val="0"/>
            </a:spcBef>
            <a:spcAft>
              <a:spcPct val="15000"/>
            </a:spcAft>
            <a:buChar char="••"/>
          </a:pPr>
          <a:endParaRPr lang="en-US" sz="900" kern="1200">
            <a:solidFill>
              <a:sysClr val="windowText" lastClr="000000"/>
            </a:solidFill>
            <a:latin typeface="Arial" panose="020B0604020202020204" pitchFamily="34" charset="0"/>
            <a:ea typeface="+mn-ea"/>
            <a:cs typeface="Arial" panose="020B0604020202020204" pitchFamily="34" charset="0"/>
          </a:endParaRPr>
        </a:p>
      </dsp:txBody>
      <dsp:txXfrm>
        <a:off x="161640" y="5089465"/>
        <a:ext cx="2856219" cy="382295"/>
      </dsp:txXfrm>
    </dsp:sp>
    <dsp:sp modelId="{D147A1D4-87FE-45D7-999A-0625A4C82769}">
      <dsp:nvSpPr>
        <dsp:cNvPr id="0" name=""/>
        <dsp:cNvSpPr/>
      </dsp:nvSpPr>
      <dsp:spPr>
        <a:xfrm>
          <a:off x="3388567" y="0"/>
          <a:ext cx="2707058" cy="5562600"/>
        </a:xfrm>
        <a:prstGeom prst="roundRect">
          <a:avLst>
            <a:gd name="adj" fmla="val 10000"/>
          </a:avLst>
        </a:prstGeom>
        <a:solidFill>
          <a:schemeClr val="accent5">
            <a:tint val="40000"/>
            <a:hueOff val="0"/>
            <a:satOff val="0"/>
            <a:lumOff val="0"/>
            <a:alphaOff val="0"/>
          </a:schemeClr>
        </a:solidFill>
        <a:ln>
          <a:solidFill>
            <a:schemeClr val="tx1"/>
          </a:solid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u="sng" kern="1200">
              <a:latin typeface="Arial" panose="020B0604020202020204" pitchFamily="34" charset="0"/>
              <a:ea typeface="+mn-ea"/>
              <a:cs typeface="Arial" panose="020B0604020202020204" pitchFamily="34" charset="0"/>
            </a:rPr>
            <a:t>RESPONSE TO ANY INFECTION</a:t>
          </a:r>
        </a:p>
      </dsp:txBody>
      <dsp:txXfrm>
        <a:off x="3437444" y="48877"/>
        <a:ext cx="2609304" cy="1571026"/>
      </dsp:txXfrm>
    </dsp:sp>
    <dsp:sp modelId="{7CA4E3B5-8757-4AB4-8375-B2DF9460A6B9}">
      <dsp:nvSpPr>
        <dsp:cNvPr id="0" name=""/>
        <dsp:cNvSpPr/>
      </dsp:nvSpPr>
      <dsp:spPr>
        <a:xfrm>
          <a:off x="3624055" y="1670240"/>
          <a:ext cx="2236083" cy="895977"/>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7) Engage with the NHS Test and Trace process</a:t>
          </a:r>
        </a:p>
      </dsp:txBody>
      <dsp:txXfrm>
        <a:off x="3650297" y="1696482"/>
        <a:ext cx="2183599" cy="843493"/>
      </dsp:txXfrm>
    </dsp:sp>
    <dsp:sp modelId="{55FB77C9-BE08-4E78-AB30-CF3A86064F61}">
      <dsp:nvSpPr>
        <dsp:cNvPr id="0" name=""/>
        <dsp:cNvSpPr/>
      </dsp:nvSpPr>
      <dsp:spPr>
        <a:xfrm>
          <a:off x="3624055" y="2704060"/>
          <a:ext cx="2236083" cy="895977"/>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8) Manage confirmed cases of cornavirus (COVID-19) (COVID-19) amongst the school community</a:t>
          </a:r>
        </a:p>
      </dsp:txBody>
      <dsp:txXfrm>
        <a:off x="3650297" y="2730302"/>
        <a:ext cx="2183599" cy="843493"/>
      </dsp:txXfrm>
    </dsp:sp>
    <dsp:sp modelId="{23CA2213-B611-4DF0-9DEA-2D5487FECA70}">
      <dsp:nvSpPr>
        <dsp:cNvPr id="0" name=""/>
        <dsp:cNvSpPr/>
      </dsp:nvSpPr>
      <dsp:spPr>
        <a:xfrm>
          <a:off x="3624055" y="3737881"/>
          <a:ext cx="2236083" cy="895977"/>
        </a:xfrm>
        <a:prstGeom prst="roundRect">
          <a:avLst>
            <a:gd name="adj" fmla="val 10000"/>
          </a:avLst>
        </a:prstGeom>
        <a:solidFill>
          <a:schemeClr val="accent2">
            <a:lumMod val="20000"/>
            <a:lumOff val="8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u="sng" kern="1200">
              <a:solidFill>
                <a:srgbClr val="0070C0"/>
              </a:solidFill>
              <a:latin typeface="Arial" panose="020B0604020202020204" pitchFamily="34" charset="0"/>
              <a:ea typeface="+mn-ea"/>
              <a:cs typeface="Arial" panose="020B0604020202020204" pitchFamily="34" charset="0"/>
            </a:rPr>
            <a:t>9) Contain any outbreak by following local health protection team advice</a:t>
          </a:r>
        </a:p>
      </dsp:txBody>
      <dsp:txXfrm>
        <a:off x="3650297" y="3764123"/>
        <a:ext cx="2183599" cy="843493"/>
      </dsp:txXfrm>
    </dsp:sp>
    <dsp:sp modelId="{FE2C071C-A0BD-4289-AF0D-E28FB102BC5A}">
      <dsp:nvSpPr>
        <dsp:cNvPr id="0" name=""/>
        <dsp:cNvSpPr/>
      </dsp:nvSpPr>
      <dsp:spPr>
        <a:xfrm>
          <a:off x="3624055" y="4771702"/>
          <a:ext cx="2236083" cy="511307"/>
        </a:xfrm>
        <a:prstGeom prst="roundRect">
          <a:avLst>
            <a:gd name="adj" fmla="val 10000"/>
          </a:avLst>
        </a:prstGeom>
        <a:solidFill>
          <a:schemeClr val="bg1">
            <a:alpha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t" anchorCtr="0">
          <a:noAutofit/>
        </a:bodyPr>
        <a:lstStyle/>
        <a:p>
          <a:pPr lvl="0" algn="ctr" defTabSz="444500">
            <a:lnSpc>
              <a:spcPct val="90000"/>
            </a:lnSpc>
            <a:spcBef>
              <a:spcPct val="0"/>
            </a:spcBef>
            <a:spcAft>
              <a:spcPct val="35000"/>
            </a:spcAft>
          </a:pPr>
          <a:r>
            <a:rPr lang="en-US" sz="1000" b="1" kern="1200">
              <a:solidFill>
                <a:sysClr val="windowText" lastClr="000000"/>
              </a:solidFill>
              <a:latin typeface="Arial" panose="020B0604020202020204" pitchFamily="34" charset="0"/>
              <a:ea typeface="+mn-ea"/>
              <a:cs typeface="Arial" panose="020B0604020202020204" pitchFamily="34" charset="0"/>
            </a:rPr>
            <a:t>7,8,9 must</a:t>
          </a:r>
          <a:r>
            <a:rPr lang="en-US" sz="1000" kern="1200">
              <a:solidFill>
                <a:sysClr val="windowText" lastClr="000000"/>
              </a:solidFill>
              <a:latin typeface="Arial" panose="020B0604020202020204" pitchFamily="34" charset="0"/>
              <a:ea typeface="+mn-ea"/>
              <a:cs typeface="Arial" panose="020B0604020202020204" pitchFamily="34" charset="0"/>
            </a:rPr>
            <a:t> </a:t>
          </a:r>
          <a:r>
            <a:rPr lang="en-US" sz="1000" b="1" kern="1200">
              <a:solidFill>
                <a:sysClr val="windowText" lastClr="000000"/>
              </a:solidFill>
              <a:latin typeface="Arial" panose="020B0604020202020204" pitchFamily="34" charset="0"/>
              <a:ea typeface="+mn-ea"/>
              <a:cs typeface="Arial" panose="020B0604020202020204" pitchFamily="34" charset="0"/>
            </a:rPr>
            <a:t>be followed in every case where they are relevant</a:t>
          </a:r>
        </a:p>
        <a:p>
          <a:pPr marL="57150" lvl="1" indent="-57150" algn="l" defTabSz="444500">
            <a:lnSpc>
              <a:spcPct val="90000"/>
            </a:lnSpc>
            <a:spcBef>
              <a:spcPct val="0"/>
            </a:spcBef>
            <a:spcAft>
              <a:spcPct val="15000"/>
            </a:spcAft>
            <a:buChar char="••"/>
          </a:pPr>
          <a:endParaRPr lang="en-US" sz="1000" kern="1200">
            <a:solidFill>
              <a:sysClr val="windowText" lastClr="000000"/>
            </a:solidFill>
            <a:latin typeface="Arial" panose="020B0604020202020204" pitchFamily="34" charset="0"/>
            <a:ea typeface="+mn-ea"/>
            <a:cs typeface="Arial" panose="020B0604020202020204" pitchFamily="34" charset="0"/>
          </a:endParaRPr>
        </a:p>
      </dsp:txBody>
      <dsp:txXfrm>
        <a:off x="3639031" y="4786678"/>
        <a:ext cx="2206131" cy="481355"/>
      </dsp:txXfrm>
    </dsp:sp>
    <dsp:sp modelId="{3B6A052D-D324-48C7-8F5A-B7C9130E69D4}">
      <dsp:nvSpPr>
        <dsp:cNvPr id="0" name=""/>
        <dsp:cNvSpPr/>
      </dsp:nvSpPr>
      <dsp:spPr>
        <a:xfrm>
          <a:off x="6305258" y="0"/>
          <a:ext cx="3047725" cy="5562600"/>
        </a:xfrm>
        <a:prstGeom prst="roundRect">
          <a:avLst>
            <a:gd name="adj" fmla="val 10000"/>
          </a:avLst>
        </a:prstGeom>
        <a:solidFill>
          <a:schemeClr val="accent5">
            <a:tint val="40000"/>
            <a:hueOff val="0"/>
            <a:satOff val="0"/>
            <a:lumOff val="0"/>
            <a:alphaOff val="0"/>
          </a:schemeClr>
        </a:solidFill>
        <a:ln>
          <a:solidFill>
            <a:schemeClr val="tx1"/>
          </a:solid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u="sng" kern="1200">
              <a:latin typeface="Arial" panose="020B0604020202020204" pitchFamily="34" charset="0"/>
              <a:ea typeface="+mn-ea"/>
              <a:cs typeface="Arial" panose="020B0604020202020204" pitchFamily="34" charset="0"/>
            </a:rPr>
            <a:t>OTHER CONSIDERATIONS</a:t>
          </a:r>
        </a:p>
      </dsp:txBody>
      <dsp:txXfrm>
        <a:off x="6305258" y="0"/>
        <a:ext cx="3047725" cy="1668780"/>
      </dsp:txXfrm>
    </dsp:sp>
    <dsp:sp modelId="{3269DBA3-F0AA-4938-8F9F-0E0D53399EBA}">
      <dsp:nvSpPr>
        <dsp:cNvPr id="0" name=""/>
        <dsp:cNvSpPr/>
      </dsp:nvSpPr>
      <dsp:spPr>
        <a:xfrm>
          <a:off x="6711079" y="1668915"/>
          <a:ext cx="2236083" cy="810352"/>
        </a:xfrm>
        <a:prstGeom prst="roundRect">
          <a:avLst>
            <a:gd name="adj" fmla="val 10000"/>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10) School Workforce</a:t>
          </a:r>
        </a:p>
      </dsp:txBody>
      <dsp:txXfrm>
        <a:off x="6734813" y="1692649"/>
        <a:ext cx="2188615" cy="762884"/>
      </dsp:txXfrm>
    </dsp:sp>
    <dsp:sp modelId="{ADD427C3-5961-4900-9751-01582F0BCFC2}">
      <dsp:nvSpPr>
        <dsp:cNvPr id="0" name=""/>
        <dsp:cNvSpPr/>
      </dsp:nvSpPr>
      <dsp:spPr>
        <a:xfrm>
          <a:off x="6711079" y="2603937"/>
          <a:ext cx="2236083" cy="810352"/>
        </a:xfrm>
        <a:prstGeom prst="roundRect">
          <a:avLst>
            <a:gd name="adj" fmla="val 10000"/>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11) Building Management</a:t>
          </a:r>
        </a:p>
      </dsp:txBody>
      <dsp:txXfrm>
        <a:off x="6734813" y="2627671"/>
        <a:ext cx="2188615" cy="762884"/>
      </dsp:txXfrm>
    </dsp:sp>
    <dsp:sp modelId="{14E68144-D009-44E4-95E3-E375A6798412}">
      <dsp:nvSpPr>
        <dsp:cNvPr id="0" name=""/>
        <dsp:cNvSpPr/>
      </dsp:nvSpPr>
      <dsp:spPr>
        <a:xfrm>
          <a:off x="6711079" y="3538959"/>
          <a:ext cx="2236083" cy="810352"/>
        </a:xfrm>
        <a:prstGeom prst="roundRect">
          <a:avLst>
            <a:gd name="adj" fmla="val 10000"/>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12) Communication, training, monitoring and reviewing plans</a:t>
          </a:r>
        </a:p>
      </dsp:txBody>
      <dsp:txXfrm>
        <a:off x="6734813" y="3562693"/>
        <a:ext cx="2188615" cy="762884"/>
      </dsp:txXfrm>
    </dsp:sp>
    <dsp:sp modelId="{8736949F-36AA-465C-8719-96022CEE9D8C}">
      <dsp:nvSpPr>
        <dsp:cNvPr id="0" name=""/>
        <dsp:cNvSpPr/>
      </dsp:nvSpPr>
      <dsp:spPr>
        <a:xfrm>
          <a:off x="6711079" y="4473981"/>
          <a:ext cx="2236083" cy="810352"/>
        </a:xfrm>
        <a:prstGeom prst="roundRect">
          <a:avLst>
            <a:gd name="adj" fmla="val 10000"/>
          </a:avLst>
        </a:prstGeom>
        <a:solidFill>
          <a:schemeClr val="accent6">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b="0" i="0" u="sng" kern="1200">
              <a:solidFill>
                <a:srgbClr val="0070C0"/>
              </a:solidFill>
              <a:latin typeface="Arial" panose="020B0604020202020204" pitchFamily="34" charset="0"/>
              <a:ea typeface="+mn-ea"/>
              <a:cs typeface="Arial" panose="020B0604020202020204" pitchFamily="34" charset="0"/>
            </a:rPr>
            <a:t>13) Curriculum Specific</a:t>
          </a:r>
        </a:p>
      </dsp:txBody>
      <dsp:txXfrm>
        <a:off x="6734813" y="4497715"/>
        <a:ext cx="2188615" cy="76288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07696c8-bd33-4fd4-8a11-a440f1788496"/>
    <Document_x0020_name xmlns="d60b0a92-fc52-44fc-881d-e295420854a6">Coronavirus (COVID-19): Health and safety risk assessment checklist template</Document_x0020_name>
    <Document_x0020_description xmlns="d60b0a92-fc52-44fc-881d-e295420854a6">The SMBC risk assessment checklist has been updated with the latest government guidance for the full opening of schools in September 2020. </Document_x0020_description>
    <Index xmlns="31bc7eb2-9ba0-475a-ab85-99a54b3ab25e" xsi:nil="true"/>
    <Contact_x0020_email xmlns="31bc7eb2-9ba0-475a-ab85-99a54b3ab25e">mark.wills@solihull.gov.uk</Contact_x0020_email>
    <Publication_x0020_date xmlns="fd5a347e-c5f9-4816-b010-647ce018c3f6">2020-07-10T15:29:58+00:00</Publication_x0020_date>
    <Display xmlns="fd5a347e-c5f9-4816-b010-647ce018c3f6">true</Display>
    <Contact xmlns="31bc7eb2-9ba0-475a-ab85-99a54b3ab25e">Mark Wills</Contac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D0BC95CD2D294B8D4691AA9E2A5D11" ma:contentTypeVersion="14" ma:contentTypeDescription="Create a new document." ma:contentTypeScope="" ma:versionID="87f4331f923d97b84ed43a8c684e5a53">
  <xsd:schema xmlns:xsd="http://www.w3.org/2001/XMLSchema" xmlns:xs="http://www.w3.org/2001/XMLSchema" xmlns:p="http://schemas.microsoft.com/office/2006/metadata/properties" xmlns:ns1="fd5a347e-c5f9-4816-b010-647ce018c3f6" xmlns:ns3="d60b0a92-fc52-44fc-881d-e295420854a6" xmlns:ns4="31bc7eb2-9ba0-475a-ab85-99a54b3ab25e" xmlns:ns5="107696c8-bd33-4fd4-8a11-a440f1788496" targetNamespace="http://schemas.microsoft.com/office/2006/metadata/properties" ma:root="true" ma:fieldsID="33878b41a0965b08ad9def3708aefd1a" ns1:_="" ns3:_="" ns4:_="" ns5:_="">
    <xsd:import namespace="fd5a347e-c5f9-4816-b010-647ce018c3f6"/>
    <xsd:import namespace="d60b0a92-fc52-44fc-881d-e295420854a6"/>
    <xsd:import namespace="31bc7eb2-9ba0-475a-ab85-99a54b3ab25e"/>
    <xsd:import namespace="107696c8-bd33-4fd4-8a11-a440f1788496"/>
    <xsd:element name="properties">
      <xsd:complexType>
        <xsd:sequence>
          <xsd:element name="documentManagement">
            <xsd:complexType>
              <xsd:all>
                <xsd:element ref="ns3:Document_x0020_name"/>
                <xsd:element ref="ns3:Document_x0020_description" minOccurs="0"/>
                <xsd:element ref="ns1:Publication_x0020_date" minOccurs="0"/>
                <xsd:element ref="ns4:Contact" minOccurs="0"/>
                <xsd:element ref="ns4:Contact_x0020_email" minOccurs="0"/>
                <xsd:element ref="ns4:Index" minOccurs="0"/>
                <xsd:element ref="ns1:Display" minOccurs="0"/>
                <xsd:element ref="ns5:TaxCatchAll" minOccurs="0"/>
                <xsd:element ref="ns5:TaxCatchAllLabel" minOccurs="0"/>
                <xsd:element ref="ns3:MediaServiceMetadata" minOccurs="0"/>
                <xsd:element ref="ns3:MediaServiceFastMetadata" minOccurs="0"/>
                <xsd:element ref="ns1:MediaServiceAutoKeyPoints" minOccurs="0"/>
                <xsd:element ref="ns1: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347e-c5f9-4816-b010-647ce018c3f6" elementFormDefault="qualified">
    <xsd:import namespace="http://schemas.microsoft.com/office/2006/documentManagement/types"/>
    <xsd:import namespace="http://schemas.microsoft.com/office/infopath/2007/PartnerControls"/>
    <xsd:element name="Publication_x0020_date" ma:index="4" nillable="true" ma:displayName="Publication date" ma:default="[today]" ma:format="DateOnly" ma:internalName="Publication_x0020_date">
      <xsd:simpleType>
        <xsd:restriction base="dms:DateTime"/>
      </xsd:simpleType>
    </xsd:element>
    <xsd:element name="Display" ma:index="9" nillable="true" ma:displayName="Display" ma:default="1" ma:description="Is this document to be displayed in Covid-19 document library?" ma:internalName="Display">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0b0a92-fc52-44fc-881d-e295420854a6" elementFormDefault="qualified">
    <xsd:import namespace="http://schemas.microsoft.com/office/2006/documentManagement/types"/>
    <xsd:import namespace="http://schemas.microsoft.com/office/infopath/2007/PartnerControls"/>
    <xsd:element name="Document_x0020_name" ma:index="2" ma:displayName="Document" ma:format="Dropdown" ma:internalName="Document_x0020_name">
      <xsd:simpleType>
        <xsd:restriction base="dms:Note">
          <xsd:maxLength value="255"/>
        </xsd:restriction>
      </xsd:simpleType>
    </xsd:element>
    <xsd:element name="Document_x0020_description" ma:index="3" nillable="true" ma:displayName="Description" ma:description="The answers to some frequently asked questions asked by schools and school run settings during covid 19 reopening." ma:format="Dropdown" ma:internalName="Document_x0020_descript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bc7eb2-9ba0-475a-ab85-99a54b3ab25e" elementFormDefault="qualified">
    <xsd:import namespace="http://schemas.microsoft.com/office/2006/documentManagement/types"/>
    <xsd:import namespace="http://schemas.microsoft.com/office/infopath/2007/PartnerControls"/>
    <xsd:element name="Contact" ma:index="5" nillable="true" ma:displayName="Contact" ma:internalName="Contact">
      <xsd:simpleType>
        <xsd:restriction base="dms:Text">
          <xsd:maxLength value="100"/>
        </xsd:restriction>
      </xsd:simpleType>
    </xsd:element>
    <xsd:element name="Contact_x0020_email" ma:index="6" nillable="true" ma:displayName="Contact email" ma:internalName="Contact_x0020_email">
      <xsd:simpleType>
        <xsd:restriction base="dms:Text">
          <xsd:maxLength value="100"/>
        </xsd:restriction>
      </xsd:simpleType>
    </xsd:element>
    <xsd:element name="Index" ma:index="8" nillable="true" ma:displayName="Index" ma:format="Dropdown" ma:internalName="Index"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07696c8-bd33-4fd4-8a11-a440f17884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55327a-597a-4147-87b2-1739286ec2ef}" ma:internalName="TaxCatchAll" ma:showField="CatchAllData" ma:web="107696c8-bd33-4fd4-8a11-a440f178849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1555327a-597a-4147-87b2-1739286ec2ef}" ma:internalName="TaxCatchAllLabel" ma:readOnly="true" ma:showField="CatchAllDataLabel" ma:web="107696c8-bd33-4fd4-8a11-a440f17884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7" ma:displayName="Title"/>
        <xsd:element ref="dc:subject" minOccurs="0" maxOccurs="1" ma:index="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8317A-31C9-4173-A9BA-D5C3503FD05B}">
  <ds:schemaRefs>
    <ds:schemaRef ds:uri="http://schemas.microsoft.com/sharepoint/v3/contenttype/forms"/>
  </ds:schemaRefs>
</ds:datastoreItem>
</file>

<file path=customXml/itemProps2.xml><?xml version="1.0" encoding="utf-8"?>
<ds:datastoreItem xmlns:ds="http://schemas.openxmlformats.org/officeDocument/2006/customXml" ds:itemID="{F992A5E0-479A-437A-A11E-FD69D6138B75}">
  <ds:schemaRefs>
    <ds:schemaRef ds:uri="d60b0a92-fc52-44fc-881d-e295420854a6"/>
    <ds:schemaRef ds:uri="http://purl.org/dc/dcmitype/"/>
    <ds:schemaRef ds:uri="http://purl.org/dc/terms/"/>
    <ds:schemaRef ds:uri="http://schemas.microsoft.com/office/2006/metadata/properties"/>
    <ds:schemaRef ds:uri="http://schemas.microsoft.com/office/2006/documentManagement/types"/>
    <ds:schemaRef ds:uri="fd5a347e-c5f9-4816-b010-647ce018c3f6"/>
    <ds:schemaRef ds:uri="http://schemas.microsoft.com/office/infopath/2007/PartnerControls"/>
    <ds:schemaRef ds:uri="http://schemas.openxmlformats.org/package/2006/metadata/core-properties"/>
    <ds:schemaRef ds:uri="http://purl.org/dc/elements/1.1/"/>
    <ds:schemaRef ds:uri="107696c8-bd33-4fd4-8a11-a440f1788496"/>
    <ds:schemaRef ds:uri="31bc7eb2-9ba0-475a-ab85-99a54b3ab25e"/>
    <ds:schemaRef ds:uri="http://www.w3.org/XML/1998/namespace"/>
  </ds:schemaRefs>
</ds:datastoreItem>
</file>

<file path=customXml/itemProps3.xml><?xml version="1.0" encoding="utf-8"?>
<ds:datastoreItem xmlns:ds="http://schemas.openxmlformats.org/officeDocument/2006/customXml" ds:itemID="{D0FEBFE6-31B6-44F3-80A4-9D892BA64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347e-c5f9-4816-b010-647ce018c3f6"/>
    <ds:schemaRef ds:uri="d60b0a92-fc52-44fc-881d-e295420854a6"/>
    <ds:schemaRef ds:uri="31bc7eb2-9ba0-475a-ab85-99a54b3ab25e"/>
    <ds:schemaRef ds:uri="107696c8-bd33-4fd4-8a11-a440f1788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B7D75-7F68-477C-ABBA-4E79A1B35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45</Pages>
  <Words>9430</Words>
  <Characters>53751</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63055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;#Health and safety/public health;#</dc:subject>
  <dc:creator>Danielle Givens</dc:creator>
  <cp:lastModifiedBy>Danielle Givens</cp:lastModifiedBy>
  <cp:revision>4</cp:revision>
  <cp:lastPrinted>2020-07-06T11:39:00Z</cp:lastPrinted>
  <dcterms:created xsi:type="dcterms:W3CDTF">2020-09-10T15:04:00Z</dcterms:created>
  <dcterms:modified xsi:type="dcterms:W3CDTF">2020-09-10T15:17:00Z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0x010100B1D0BC95CD2D294B8D4691AA9E2A5D11</vt:lpwstr>
  </property>
</Properties>
</file>